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603D" w14:textId="0174F1C9" w:rsidR="007812B8" w:rsidRDefault="007812B8" w:rsidP="00EA6852">
      <w:pPr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                         ПРОЕКТ ДОГОВОРА</w:t>
      </w:r>
    </w:p>
    <w:p w14:paraId="14CCB4E5" w14:textId="572B0EE6" w:rsidR="00EA6852" w:rsidRPr="00DF489B" w:rsidRDefault="00EA6852" w:rsidP="00EA6852">
      <w:pPr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F489B">
        <w:rPr>
          <w:rFonts w:ascii="Times New Roman" w:eastAsia="Times New Roman" w:hAnsi="Times New Roman" w:cs="Times New Roman"/>
          <w:b/>
          <w:sz w:val="28"/>
          <w:szCs w:val="24"/>
        </w:rPr>
        <w:t>ДОГОВОР №</w:t>
      </w:r>
      <w:r w:rsidR="00F5714B">
        <w:rPr>
          <w:rFonts w:ascii="Times New Roman" w:eastAsia="Times New Roman" w:hAnsi="Times New Roman" w:cs="Times New Roman"/>
          <w:b/>
          <w:sz w:val="28"/>
          <w:szCs w:val="24"/>
        </w:rPr>
        <w:t>___________</w:t>
      </w:r>
      <w:r w:rsidRPr="00DF489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3CA335EF" w14:textId="0D2CB760" w:rsidR="00F5714B" w:rsidRPr="00F5714B" w:rsidRDefault="00F5714B" w:rsidP="00B301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на оказание у</w:t>
      </w:r>
      <w:r w:rsidRPr="00F5714B">
        <w:rPr>
          <w:rFonts w:ascii="Times New Roman" w:eastAsia="Times New Roman" w:hAnsi="Times New Roman" w:cs="Times New Roman"/>
          <w:b/>
          <w:sz w:val="20"/>
          <w:szCs w:val="24"/>
        </w:rPr>
        <w:t>слуг по проведению лабораторных исследований</w:t>
      </w:r>
    </w:p>
    <w:p w14:paraId="61A0319E" w14:textId="0028BC2B" w:rsidR="007812B8" w:rsidRDefault="00F5714B" w:rsidP="000A2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F5714B">
        <w:rPr>
          <w:rFonts w:ascii="Times New Roman" w:eastAsia="Times New Roman" w:hAnsi="Times New Roman" w:cs="Times New Roman"/>
          <w:b/>
          <w:sz w:val="20"/>
          <w:szCs w:val="24"/>
        </w:rPr>
        <w:t>биологического материала пациентов</w:t>
      </w:r>
    </w:p>
    <w:p w14:paraId="12F5A8A4" w14:textId="77777777" w:rsidR="007812B8" w:rsidRPr="007812B8" w:rsidRDefault="007812B8" w:rsidP="007812B8">
      <w:pPr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DFFE783" w14:textId="202DAA94" w:rsidR="00802443" w:rsidRPr="00DF489B" w:rsidRDefault="00802443" w:rsidP="007812B8">
      <w:pPr>
        <w:tabs>
          <w:tab w:val="left" w:pos="5760"/>
          <w:tab w:val="left" w:pos="6372"/>
          <w:tab w:val="left" w:pos="7080"/>
          <w:tab w:val="left" w:pos="7788"/>
          <w:tab w:val="left" w:pos="8496"/>
          <w:tab w:val="right" w:pos="936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F489B">
        <w:rPr>
          <w:rFonts w:ascii="Times New Roman" w:eastAsia="Times New Roman" w:hAnsi="Times New Roman" w:cs="Times New Roman"/>
          <w:b/>
          <w:bCs/>
        </w:rPr>
        <w:t>г. Москва</w:t>
      </w:r>
      <w:r w:rsidR="007812B8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</w:t>
      </w:r>
      <w:r w:rsidRPr="00DF489B">
        <w:rPr>
          <w:rFonts w:ascii="Times New Roman" w:eastAsia="Times New Roman" w:hAnsi="Times New Roman" w:cs="Times New Roman"/>
          <w:b/>
          <w:bCs/>
        </w:rPr>
        <w:tab/>
        <w:t xml:space="preserve">           </w:t>
      </w:r>
      <w:r w:rsidR="007812B8">
        <w:rPr>
          <w:rFonts w:ascii="Times New Roman" w:eastAsia="Times New Roman" w:hAnsi="Times New Roman" w:cs="Times New Roman"/>
          <w:b/>
          <w:bCs/>
        </w:rPr>
        <w:t xml:space="preserve">    </w:t>
      </w:r>
      <w:r w:rsidRPr="00DF489B">
        <w:rPr>
          <w:rFonts w:ascii="Times New Roman" w:eastAsia="Times New Roman" w:hAnsi="Times New Roman" w:cs="Times New Roman"/>
          <w:b/>
          <w:bCs/>
        </w:rPr>
        <w:t xml:space="preserve">            «____» __________ 20</w:t>
      </w:r>
      <w:r w:rsidR="004425F1" w:rsidRPr="00DF489B">
        <w:rPr>
          <w:rFonts w:ascii="Times New Roman" w:eastAsia="Times New Roman" w:hAnsi="Times New Roman" w:cs="Times New Roman"/>
          <w:b/>
          <w:bCs/>
        </w:rPr>
        <w:t>2</w:t>
      </w:r>
      <w:r w:rsidR="00027993" w:rsidRPr="00DF489B">
        <w:rPr>
          <w:rFonts w:ascii="Times New Roman" w:eastAsia="Times New Roman" w:hAnsi="Times New Roman" w:cs="Times New Roman"/>
          <w:b/>
          <w:bCs/>
        </w:rPr>
        <w:t>2</w:t>
      </w:r>
      <w:r w:rsidRPr="00DF489B">
        <w:rPr>
          <w:rFonts w:ascii="Times New Roman" w:eastAsia="Times New Roman" w:hAnsi="Times New Roman" w:cs="Times New Roman"/>
          <w:b/>
          <w:bCs/>
        </w:rPr>
        <w:t xml:space="preserve"> г.</w:t>
      </w:r>
    </w:p>
    <w:p w14:paraId="76D4F673" w14:textId="2FC5A54F" w:rsidR="00A00C8C" w:rsidRPr="00A00C8C" w:rsidRDefault="00A00C8C" w:rsidP="00A00C8C">
      <w:pPr>
        <w:shd w:val="clear" w:color="auto" w:fill="FFFFFF" w:themeFill="background1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0C8C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 (ГМЦ Росстата), именуемое в дальнейшем «Заказчик», в лице Временно исполняющего обязанности директора </w:t>
      </w:r>
      <w:proofErr w:type="spellStart"/>
      <w:r w:rsidRPr="00A00C8C">
        <w:rPr>
          <w:rFonts w:ascii="Times New Roman" w:eastAsia="Times New Roman" w:hAnsi="Times New Roman" w:cs="Times New Roman"/>
          <w:bCs/>
          <w:sz w:val="20"/>
          <w:szCs w:val="20"/>
        </w:rPr>
        <w:t>Выскребенцева</w:t>
      </w:r>
      <w:proofErr w:type="spellEnd"/>
      <w:r w:rsidRPr="00A00C8C">
        <w:rPr>
          <w:rFonts w:ascii="Times New Roman" w:eastAsia="Times New Roman" w:hAnsi="Times New Roman" w:cs="Times New Roman"/>
          <w:bCs/>
          <w:sz w:val="20"/>
          <w:szCs w:val="20"/>
        </w:rPr>
        <w:t xml:space="preserve"> Александра Юрьевича, действующего на основании Устава и приказа Росстата от 10.03.2022 № 15/</w:t>
      </w:r>
      <w:proofErr w:type="spellStart"/>
      <w:r w:rsidRPr="00A00C8C">
        <w:rPr>
          <w:rFonts w:ascii="Times New Roman" w:eastAsia="Times New Roman" w:hAnsi="Times New Roman" w:cs="Times New Roman"/>
          <w:bCs/>
          <w:sz w:val="20"/>
          <w:szCs w:val="20"/>
        </w:rPr>
        <w:t>кт</w:t>
      </w:r>
      <w:proofErr w:type="spellEnd"/>
      <w:r w:rsidRPr="00A00C8C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_____________________________________________, именуемое в дальнейшем «</w:t>
      </w:r>
      <w:r w:rsidR="00952F43">
        <w:rPr>
          <w:rFonts w:ascii="Times New Roman" w:eastAsia="Times New Roman" w:hAnsi="Times New Roman" w:cs="Times New Roman"/>
          <w:bCs/>
          <w:sz w:val="20"/>
          <w:szCs w:val="20"/>
        </w:rPr>
        <w:t>Исполнитель</w:t>
      </w:r>
      <w:r w:rsidRPr="00A00C8C">
        <w:rPr>
          <w:rFonts w:ascii="Times New Roman" w:eastAsia="Times New Roman" w:hAnsi="Times New Roman" w:cs="Times New Roman"/>
          <w:bCs/>
          <w:sz w:val="20"/>
          <w:szCs w:val="20"/>
        </w:rPr>
        <w:t>», в лице ____________________________________________, действующего на основании __________, с другой стороны, вместе именуемые в дальнейшем "Стороны" и каждый в отдельности "Сторона", заключили по итогам проведения запроса котировок (Протокол заседания Единой комиссии по размещению заказов ГМЦ Росстата от «__» ___ 2022 г. № ____), настоящий Договор (далее – Договор) о нижеследующем:</w:t>
      </w:r>
    </w:p>
    <w:p w14:paraId="3C3EC029" w14:textId="77777777" w:rsidR="00D220B0" w:rsidRPr="00DF489B" w:rsidRDefault="00D220B0" w:rsidP="00802443">
      <w:pPr>
        <w:shd w:val="clear" w:color="auto" w:fill="FFFFFF" w:themeFill="background1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5EB511" w14:textId="77777777" w:rsidR="00D220B0" w:rsidRPr="00DF489B" w:rsidRDefault="00D220B0" w:rsidP="00D220B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Договора.</w:t>
      </w:r>
    </w:p>
    <w:p w14:paraId="225534A7" w14:textId="39FC02F8" w:rsidR="00D220B0" w:rsidRPr="004F337D" w:rsidRDefault="00D220B0" w:rsidP="00F571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1.1. Исполнитель принимает на себя обязательство в течение срока действия настоящего Договора на основе заказов (направительных бланков) Заказчика (п. 2.1., 2.6</w:t>
      </w:r>
      <w:r w:rsidR="004F337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) оказывать Заказчику </w:t>
      </w:r>
      <w:r w:rsidR="00F5714B" w:rsidRPr="00F5714B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="00F5714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F5714B" w:rsidRPr="00F5714B">
        <w:rPr>
          <w:rFonts w:ascii="Times New Roman" w:eastAsia="Times New Roman" w:hAnsi="Times New Roman" w:cs="Times New Roman"/>
          <w:sz w:val="20"/>
          <w:szCs w:val="20"/>
        </w:rPr>
        <w:t xml:space="preserve"> по прове</w:t>
      </w:r>
      <w:r w:rsidR="00F5714B">
        <w:rPr>
          <w:rFonts w:ascii="Times New Roman" w:eastAsia="Times New Roman" w:hAnsi="Times New Roman" w:cs="Times New Roman"/>
          <w:sz w:val="20"/>
          <w:szCs w:val="20"/>
        </w:rPr>
        <w:t xml:space="preserve">дению лабораторных исследований </w:t>
      </w:r>
      <w:r w:rsidR="00F5714B" w:rsidRPr="00F5714B">
        <w:rPr>
          <w:rFonts w:ascii="Times New Roman" w:eastAsia="Times New Roman" w:hAnsi="Times New Roman" w:cs="Times New Roman"/>
          <w:sz w:val="20"/>
          <w:szCs w:val="20"/>
        </w:rPr>
        <w:t>биологического материала пациентов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согласно перечню</w:t>
      </w:r>
      <w:r w:rsidR="00F122BC">
        <w:rPr>
          <w:rFonts w:ascii="Times New Roman" w:eastAsia="Times New Roman" w:hAnsi="Times New Roman" w:cs="Times New Roman"/>
          <w:sz w:val="20"/>
          <w:szCs w:val="20"/>
        </w:rPr>
        <w:t>, требованиям</w:t>
      </w:r>
      <w:r w:rsidR="0065560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55606">
        <w:rPr>
          <w:rFonts w:ascii="Times New Roman" w:eastAsia="Times New Roman" w:hAnsi="Times New Roman" w:cs="Times New Roman"/>
          <w:sz w:val="20"/>
          <w:szCs w:val="20"/>
        </w:rPr>
        <w:t>характеристикам</w:t>
      </w:r>
      <w:r w:rsidR="00655606" w:rsidRPr="00DF48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="00F122BC">
        <w:rPr>
          <w:rFonts w:ascii="Times New Roman" w:eastAsia="Times New Roman" w:hAnsi="Times New Roman" w:cs="Times New Roman"/>
          <w:sz w:val="20"/>
          <w:szCs w:val="20"/>
        </w:rPr>
        <w:t>, согласованным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="00F122BC">
        <w:rPr>
          <w:rFonts w:ascii="Times New Roman" w:eastAsia="Times New Roman" w:hAnsi="Times New Roman" w:cs="Times New Roman"/>
          <w:sz w:val="20"/>
          <w:szCs w:val="20"/>
        </w:rPr>
        <w:t>Техническом задании (</w:t>
      </w:r>
      <w:r w:rsidR="00630A49" w:rsidRPr="00742E6D"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  <w:r w:rsidR="00F122BC" w:rsidRPr="00742E6D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="009806F4" w:rsidRPr="00742E6D">
        <w:rPr>
          <w:rFonts w:ascii="Times New Roman" w:eastAsia="Times New Roman" w:hAnsi="Times New Roman" w:cs="Times New Roman"/>
          <w:sz w:val="20"/>
          <w:szCs w:val="20"/>
        </w:rPr>
        <w:t>Спецификации</w:t>
      </w:r>
      <w:r w:rsidRPr="00742E6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42E6D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9806F4" w:rsidRPr="00742E6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742E6D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 w:rsidR="004F337D" w:rsidRPr="00742E6D">
        <w:rPr>
          <w:rFonts w:ascii="Times New Roman" w:hAnsi="Times New Roman"/>
          <w:sz w:val="20"/>
          <w:szCs w:val="20"/>
        </w:rPr>
        <w:t>Максимальная сумма настоящего Договора</w:t>
      </w:r>
      <w:r w:rsidR="004F337D" w:rsidRPr="00742E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2E6D">
        <w:rPr>
          <w:rFonts w:ascii="Times New Roman" w:eastAsia="Times New Roman" w:hAnsi="Times New Roman" w:cs="Times New Roman"/>
          <w:sz w:val="20"/>
          <w:szCs w:val="20"/>
        </w:rPr>
        <w:t xml:space="preserve">составляет </w:t>
      </w:r>
      <w:r w:rsidR="00742E6D" w:rsidRPr="00742E6D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 w:rsidRPr="00742E6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42E6D" w:rsidRPr="00742E6D">
        <w:rPr>
          <w:rFonts w:ascii="Times New Roman" w:eastAsia="Times New Roman" w:hAnsi="Times New Roman" w:cs="Times New Roman"/>
          <w:sz w:val="20"/>
          <w:szCs w:val="20"/>
        </w:rPr>
        <w:t>__</w:t>
      </w:r>
      <w:r w:rsidR="00733B96" w:rsidRPr="00742E6D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742E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2E6D" w:rsidRPr="00742E6D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742E6D">
        <w:rPr>
          <w:rFonts w:ascii="Times New Roman" w:eastAsia="Times New Roman" w:hAnsi="Times New Roman" w:cs="Times New Roman"/>
          <w:sz w:val="20"/>
          <w:szCs w:val="20"/>
        </w:rPr>
        <w:t xml:space="preserve"> копеек</w:t>
      </w:r>
      <w:r w:rsidR="004F337D" w:rsidRPr="00742E6D">
        <w:rPr>
          <w:rFonts w:ascii="Times New Roman" w:hAnsi="Times New Roman"/>
          <w:sz w:val="24"/>
          <w:szCs w:val="24"/>
        </w:rPr>
        <w:t xml:space="preserve"> </w:t>
      </w:r>
      <w:r w:rsidR="004F337D" w:rsidRPr="00742E6D">
        <w:rPr>
          <w:rFonts w:ascii="Times New Roman" w:hAnsi="Times New Roman"/>
          <w:sz w:val="20"/>
          <w:szCs w:val="20"/>
        </w:rPr>
        <w:t>и определяется по общей стоимости фактически</w:t>
      </w:r>
      <w:r w:rsidR="004F337D" w:rsidRPr="004F337D">
        <w:rPr>
          <w:rFonts w:ascii="Times New Roman" w:hAnsi="Times New Roman"/>
          <w:sz w:val="20"/>
          <w:szCs w:val="20"/>
        </w:rPr>
        <w:t xml:space="preserve"> оказанных </w:t>
      </w:r>
      <w:r w:rsidR="004F337D">
        <w:rPr>
          <w:rFonts w:ascii="Times New Roman" w:hAnsi="Times New Roman"/>
          <w:sz w:val="20"/>
          <w:szCs w:val="20"/>
        </w:rPr>
        <w:t>у</w:t>
      </w:r>
      <w:r w:rsidR="004F337D" w:rsidRPr="004F337D">
        <w:rPr>
          <w:rFonts w:ascii="Times New Roman" w:hAnsi="Times New Roman"/>
          <w:sz w:val="20"/>
          <w:szCs w:val="20"/>
        </w:rPr>
        <w:t>слуг в период действия настоящего Договора.</w:t>
      </w:r>
    </w:p>
    <w:p w14:paraId="39D1BE97" w14:textId="6539695E" w:rsidR="00D220B0" w:rsidRPr="00DF489B" w:rsidRDefault="00D220B0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1.2.  Заказчик обязуется принимать и </w:t>
      </w:r>
      <w:r w:rsidR="00D23F65" w:rsidRPr="00DF489B">
        <w:rPr>
          <w:rFonts w:ascii="Times New Roman" w:eastAsia="Times New Roman" w:hAnsi="Times New Roman" w:cs="Times New Roman"/>
          <w:sz w:val="20"/>
          <w:szCs w:val="20"/>
        </w:rPr>
        <w:t>оплачивать оказываемые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Исполнителем медицинские услуги, в соответствии с настоящим Договором.</w:t>
      </w:r>
    </w:p>
    <w:p w14:paraId="3CAB7CC1" w14:textId="560F932F" w:rsidR="004F337D" w:rsidRPr="004F337D" w:rsidRDefault="004F337D" w:rsidP="004F337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F337D">
        <w:rPr>
          <w:rFonts w:ascii="Times New Roman" w:hAnsi="Times New Roman"/>
          <w:sz w:val="20"/>
          <w:szCs w:val="20"/>
        </w:rPr>
        <w:t>1.3. Заказчик в ходе исполнения настоящего Договора самостоятельно определяет потребность и необходимый объем услуг. Исполнитель не вправе требовать оплаты по Договору и/или возмещения каких-либо убытков и затрат Исполнителя при отсутствии у Заказчика необходимости в услугах.</w:t>
      </w:r>
    </w:p>
    <w:p w14:paraId="3E896B1E" w14:textId="77777777" w:rsidR="00D220B0" w:rsidRPr="00DF489B" w:rsidRDefault="00D220B0" w:rsidP="00D220B0">
      <w:pPr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</w:rPr>
      </w:pPr>
    </w:p>
    <w:p w14:paraId="38DF2395" w14:textId="77777777" w:rsidR="00D220B0" w:rsidRPr="00DF489B" w:rsidRDefault="00D220B0" w:rsidP="00D220B0">
      <w:pPr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/>
          <w:sz w:val="20"/>
          <w:szCs w:val="20"/>
        </w:rPr>
        <w:t xml:space="preserve">2. Порядок передачи первичных проб на исследование. </w:t>
      </w:r>
    </w:p>
    <w:p w14:paraId="6364E21E" w14:textId="77777777" w:rsidR="00D220B0" w:rsidRPr="00DF489B" w:rsidRDefault="00D220B0" w:rsidP="00D220B0">
      <w:pPr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/>
          <w:sz w:val="20"/>
          <w:szCs w:val="20"/>
        </w:rPr>
        <w:t>Направительный бланк Заказчика.</w:t>
      </w:r>
    </w:p>
    <w:p w14:paraId="304394AE" w14:textId="77777777" w:rsidR="00D220B0" w:rsidRPr="00DF489B" w:rsidRDefault="00D220B0" w:rsidP="00D2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2.1. Исполнитель оказывает услуги по лабораторной диагностике при условии передачи Заказчиком Исполнителю направительного бланка, а также клинического материала пациента, подлежащего исследованию согласно направительному бланку.</w:t>
      </w:r>
    </w:p>
    <w:p w14:paraId="2BABB3C0" w14:textId="4C4C133E" w:rsidR="00D220B0" w:rsidRPr="00DF489B" w:rsidRDefault="00D220B0" w:rsidP="00D2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(Клинический </w:t>
      </w:r>
      <w:r w:rsidR="00AB1CDC"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 пациента</w:t>
      </w: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>, предоставляемый Заказчиком на исследование, далее по тексту Договора именуется как «</w:t>
      </w:r>
      <w:r w:rsidRPr="00DF489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первичная проба</w:t>
      </w: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>» или «</w:t>
      </w:r>
      <w:r w:rsidRPr="00DF489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первичные пробы</w:t>
      </w: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>»).</w:t>
      </w:r>
    </w:p>
    <w:p w14:paraId="751B8CBC" w14:textId="1BE0A9A5" w:rsidR="00D220B0" w:rsidRPr="00CB7F9A" w:rsidRDefault="00D220B0" w:rsidP="00D2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2.2. Заказчик </w:t>
      </w:r>
      <w:r w:rsidRPr="00ED63D4">
        <w:rPr>
          <w:rFonts w:ascii="Times New Roman" w:eastAsia="Times New Roman" w:hAnsi="Times New Roman" w:cs="Times New Roman"/>
          <w:sz w:val="20"/>
          <w:szCs w:val="20"/>
        </w:rPr>
        <w:t xml:space="preserve">самостоятельно 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производит </w:t>
      </w: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отбор у пациента первичной пробы в строгом соответствии с </w:t>
      </w:r>
      <w:proofErr w:type="spellStart"/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>Преаналитическими</w:t>
      </w:r>
      <w:proofErr w:type="spellEnd"/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требованиями (инструкцией по взятию, хра</w:t>
      </w:r>
      <w:r w:rsidR="00905368">
        <w:rPr>
          <w:rFonts w:ascii="Times New Roman" w:eastAsia="Times New Roman" w:hAnsi="Times New Roman" w:cs="Times New Roman"/>
          <w:color w:val="000000"/>
          <w:sz w:val="20"/>
          <w:szCs w:val="20"/>
        </w:rPr>
        <w:t>нению биологического материала</w:t>
      </w:r>
      <w:r w:rsidR="00905368" w:rsidRP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05368" w:rsidRP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действующими</w:t>
      </w:r>
      <w:r w:rsidR="00905368" w:rsidRP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организации Исполнителя</w:t>
      </w:r>
      <w:r w:rsid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>а также действующим законодательством РФ</w:t>
      </w:r>
      <w:r w:rsidRPr="00CB7F9A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</w:p>
    <w:p w14:paraId="3CF30D25" w14:textId="32EA2349" w:rsidR="00D220B0" w:rsidRPr="00D8622C" w:rsidRDefault="00D220B0" w:rsidP="00D2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2.3. Для осуществления отбора первичных проб Исполнитель обеспечивает Заказчика расходными материалами (пробирками и другими необходимыми материалами), </w:t>
      </w:r>
      <w:r w:rsid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>в том числе направительными бланками</w:t>
      </w:r>
      <w:r w:rsidRPr="00D8622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34C203A" w14:textId="0A9D0F5D" w:rsidR="00D220B0" w:rsidRPr="00DF489B" w:rsidRDefault="00D220B0" w:rsidP="00D2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 обеспечивает Зак</w:t>
      </w:r>
      <w:r w:rsidR="009E7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азчика расходными материалами по </w:t>
      </w: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 заявке, оформленной в соответствии с </w:t>
      </w:r>
      <w:r w:rsidR="00322195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требованиями, действующими</w:t>
      </w:r>
      <w:r w:rsidR="00322195" w:rsidRP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организации Исполнителя</w:t>
      </w: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>, в течение 2 (двух) рабочих дней с момента заявки. В случае отсутствия расходных материалов на складе Исполнителя, Исполнитель обязуется уведомить об этом Заказчика и согласовать с Заказчиком срок предоставления расходных материалов.</w:t>
      </w:r>
    </w:p>
    <w:p w14:paraId="2A7D3E78" w14:textId="13FDD397" w:rsidR="00D220B0" w:rsidRPr="00DF489B" w:rsidRDefault="00D220B0" w:rsidP="00D2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Стоимость расходных материалов, предоставляемых Исполнителем, включена в стоимость услуг Исполнителя (п. </w:t>
      </w:r>
      <w:r w:rsidR="00630A4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>.1.).</w:t>
      </w:r>
    </w:p>
    <w:p w14:paraId="21D23C91" w14:textId="6FFDBC5A" w:rsidR="00D220B0" w:rsidRPr="00DF489B" w:rsidRDefault="00D220B0" w:rsidP="00D220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468E">
        <w:rPr>
          <w:rFonts w:ascii="Times New Roman" w:eastAsia="Times New Roman" w:hAnsi="Times New Roman" w:cs="Times New Roman"/>
          <w:sz w:val="20"/>
          <w:szCs w:val="20"/>
        </w:rPr>
        <w:t>2.4. Заказчик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обязуется передавать на исследование Исполнителю первичные пробы с нанесенной маркировкой. Заказчик </w:t>
      </w:r>
      <w:r w:rsidRPr="00D8622C">
        <w:rPr>
          <w:rFonts w:ascii="Times New Roman" w:eastAsia="Times New Roman" w:hAnsi="Times New Roman" w:cs="Times New Roman"/>
          <w:sz w:val="20"/>
          <w:szCs w:val="20"/>
        </w:rPr>
        <w:t>самостоятельно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 маркировку первичных проб. Каждая первичная проба должна иметь свой индивидуальный номер в соответствии с направительным бланком.</w:t>
      </w:r>
    </w:p>
    <w:p w14:paraId="196A3848" w14:textId="77777777" w:rsidR="00D220B0" w:rsidRPr="00DF489B" w:rsidRDefault="00D220B0" w:rsidP="00D220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Маркировка должна быть нанесена с использованием водостойкого фломастера черного или синего цвета и таким образом, чтобы Исполнитель мог четко идентифицировать первичную пробу с направительным бланком Заказчика.</w:t>
      </w:r>
    </w:p>
    <w:p w14:paraId="1AFDDF13" w14:textId="77777777" w:rsidR="00D220B0" w:rsidRPr="00DF489B" w:rsidRDefault="00D220B0" w:rsidP="00D220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2.5. Транспортировку направительных бланков, первичных проб на исследование, расходных материалов, а также результатов исследований, осуществляет Исполнитель в соответствии с разделом 6 настоящего Договора.</w:t>
      </w:r>
    </w:p>
    <w:p w14:paraId="1863A93B" w14:textId="77777777" w:rsidR="00D220B0" w:rsidRPr="00DF489B" w:rsidRDefault="00D220B0" w:rsidP="00D2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2.6. Первичные пробы предоставляются Исполнителю одновременно с направительным бланком. </w:t>
      </w:r>
    </w:p>
    <w:p w14:paraId="4260014B" w14:textId="1D6F947D" w:rsidR="00D220B0" w:rsidRPr="00DF489B" w:rsidRDefault="00D220B0" w:rsidP="00D2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В целях оформления медицинской документации при оказании медицинских услуг в соответствии с действующим законодательством РФ Заказчик обязуется при составлении направительных </w:t>
      </w:r>
      <w:r w:rsidR="000B3843" w:rsidRPr="00DF489B">
        <w:rPr>
          <w:rFonts w:ascii="Times New Roman" w:eastAsia="Times New Roman" w:hAnsi="Times New Roman" w:cs="Times New Roman"/>
          <w:sz w:val="20"/>
          <w:szCs w:val="20"/>
        </w:rPr>
        <w:t>бланков действовать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в точном соответствии с требованиями, изложенными в настоящем пункте.</w:t>
      </w:r>
    </w:p>
    <w:p w14:paraId="781E714F" w14:textId="0F43816F" w:rsidR="00D220B0" w:rsidRPr="004A7225" w:rsidRDefault="00D220B0" w:rsidP="00D220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Осуществляя заказ, Заказчик использ</w:t>
      </w:r>
      <w:r w:rsidR="004A7225">
        <w:rPr>
          <w:rFonts w:ascii="Times New Roman" w:eastAsia="Times New Roman" w:hAnsi="Times New Roman" w:cs="Times New Roman"/>
          <w:sz w:val="20"/>
          <w:szCs w:val="20"/>
        </w:rPr>
        <w:t>ует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7225">
        <w:rPr>
          <w:rFonts w:ascii="Times New Roman" w:eastAsia="Times New Roman" w:hAnsi="Times New Roman" w:cs="Times New Roman"/>
          <w:sz w:val="20"/>
          <w:szCs w:val="20"/>
        </w:rPr>
        <w:t>исключительно направительные бланки, предоставленные Исполнителем. Заказчик обязан заполнять направительный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7225">
        <w:rPr>
          <w:rFonts w:ascii="Times New Roman" w:eastAsia="Times New Roman" w:hAnsi="Times New Roman" w:cs="Times New Roman"/>
          <w:sz w:val="20"/>
          <w:szCs w:val="20"/>
        </w:rPr>
        <w:t xml:space="preserve">бланк </w:t>
      </w:r>
      <w:r w:rsidR="004A7225" w:rsidRPr="004A722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A7225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соответствии с </w:t>
      </w:r>
      <w:r w:rsidR="00CB7F9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>нструкцией по заполнению направительных бланков</w:t>
      </w:r>
      <w:r w:rsidR="00CB7F9A" w:rsidRP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действующей</w:t>
      </w:r>
      <w:r w:rsidR="00CB7F9A" w:rsidRPr="00CB7F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организации Исполнителя</w:t>
      </w:r>
      <w:r w:rsidRPr="004A7225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49998C8E" w14:textId="77777777" w:rsidR="00250ABF" w:rsidRDefault="00250ABF" w:rsidP="00250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268640" w14:textId="22B20C43" w:rsidR="005B158A" w:rsidRPr="00DF489B" w:rsidRDefault="005B158A" w:rsidP="00250A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="00D220B0" w:rsidRPr="00DF489B">
        <w:rPr>
          <w:rFonts w:ascii="Times New Roman" w:eastAsia="Times New Roman" w:hAnsi="Times New Roman" w:cs="Times New Roman"/>
          <w:b/>
          <w:sz w:val="20"/>
          <w:szCs w:val="20"/>
        </w:rPr>
        <w:t xml:space="preserve"> Порядок проведения диагностических исследований Исполнителем.</w:t>
      </w:r>
    </w:p>
    <w:p w14:paraId="10551FED" w14:textId="77777777" w:rsidR="00250ABF" w:rsidRDefault="005B158A" w:rsidP="00560B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.1. Исполнитель проводит диагностические исследования качественно в соответствии </w:t>
      </w:r>
      <w:r w:rsidR="000B3843" w:rsidRPr="00DF489B">
        <w:rPr>
          <w:rFonts w:ascii="Times New Roman" w:eastAsia="Times New Roman" w:hAnsi="Times New Roman" w:cs="Times New Roman"/>
          <w:sz w:val="20"/>
          <w:szCs w:val="20"/>
        </w:rPr>
        <w:t>с действующим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40CBC6" w14:textId="77777777" w:rsidR="00250ABF" w:rsidRDefault="00250ABF" w:rsidP="00560B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598466" w14:textId="2CB68CB5" w:rsidR="00D220B0" w:rsidRPr="00DF489B" w:rsidRDefault="00D220B0" w:rsidP="00250A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lastRenderedPageBreak/>
        <w:t>законодательством РФ</w:t>
      </w:r>
      <w:r w:rsidR="00560B8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560B84" w:rsidRPr="00560B84">
        <w:rPr>
          <w:rFonts w:ascii="Times New Roman" w:eastAsia="Times New Roman" w:hAnsi="Times New Roman" w:cs="Times New Roman"/>
          <w:sz w:val="20"/>
          <w:szCs w:val="20"/>
        </w:rPr>
        <w:t>Федеральный закон от 21 ноября 2011 года N 323-ФЗ «Об основах охраны здоровья граждан в Российской Федерации»;</w:t>
      </w:r>
      <w:r w:rsidR="00560B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0B84" w:rsidRPr="00560B84">
        <w:rPr>
          <w:rFonts w:ascii="Times New Roman" w:eastAsia="Times New Roman" w:hAnsi="Times New Roman" w:cs="Times New Roman"/>
          <w:sz w:val="20"/>
          <w:szCs w:val="20"/>
        </w:rPr>
        <w:t>Федеральный закон от 27.07.2006 N 152-ФЗ «О персональных данных»;</w:t>
      </w:r>
      <w:r w:rsidR="00560B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4E9A" w:rsidRPr="00114E9A">
        <w:rPr>
          <w:rFonts w:ascii="Times New Roman" w:eastAsia="Times New Roman" w:hAnsi="Times New Roman" w:cs="Times New Roman"/>
          <w:sz w:val="20"/>
          <w:szCs w:val="20"/>
        </w:rPr>
        <w:t>Закон «О предупреждении распространения в Российской Федерации заболевания, вызываемого вирусом иммунодефицита человека (ВИЧ-инфекции)»</w:t>
      </w:r>
      <w:r w:rsidR="00114E9A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560B84" w:rsidRPr="00560B84">
        <w:rPr>
          <w:rFonts w:ascii="Times New Roman" w:eastAsia="Times New Roman" w:hAnsi="Times New Roman" w:cs="Times New Roman"/>
          <w:sz w:val="20"/>
          <w:szCs w:val="20"/>
        </w:rPr>
        <w:t>Федеральный закон от 30.03.1999 N 52-ФЗ «О санитарно-эпидемиологическом благополучии населения»;</w:t>
      </w:r>
      <w:r w:rsidR="00560B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728C">
        <w:rPr>
          <w:rFonts w:ascii="Times New Roman" w:eastAsia="Times New Roman" w:hAnsi="Times New Roman" w:cs="Times New Roman"/>
          <w:sz w:val="20"/>
          <w:szCs w:val="20"/>
        </w:rPr>
        <w:t>С</w:t>
      </w:r>
      <w:r w:rsidR="0012728C" w:rsidRPr="0012728C">
        <w:rPr>
          <w:rFonts w:ascii="Times New Roman" w:eastAsia="Times New Roman" w:hAnsi="Times New Roman" w:cs="Times New Roman"/>
          <w:sz w:val="20"/>
          <w:szCs w:val="20"/>
        </w:rPr>
        <w:t>анитарны</w:t>
      </w:r>
      <w:r w:rsidR="0012728C">
        <w:rPr>
          <w:rFonts w:ascii="Times New Roman" w:eastAsia="Times New Roman" w:hAnsi="Times New Roman" w:cs="Times New Roman"/>
          <w:sz w:val="20"/>
          <w:szCs w:val="20"/>
        </w:rPr>
        <w:t>е</w:t>
      </w:r>
      <w:r w:rsidR="0012728C" w:rsidRPr="0012728C">
        <w:rPr>
          <w:rFonts w:ascii="Times New Roman" w:eastAsia="Times New Roman" w:hAnsi="Times New Roman" w:cs="Times New Roman"/>
          <w:sz w:val="20"/>
          <w:szCs w:val="20"/>
        </w:rPr>
        <w:t xml:space="preserve"> правил</w:t>
      </w:r>
      <w:r w:rsidR="0012728C">
        <w:rPr>
          <w:rFonts w:ascii="Times New Roman" w:eastAsia="Times New Roman" w:hAnsi="Times New Roman" w:cs="Times New Roman"/>
          <w:sz w:val="20"/>
          <w:szCs w:val="20"/>
        </w:rPr>
        <w:t>а</w:t>
      </w:r>
      <w:r w:rsidR="0012728C" w:rsidRPr="0012728C">
        <w:rPr>
          <w:rFonts w:ascii="Times New Roman" w:eastAsia="Times New Roman" w:hAnsi="Times New Roman" w:cs="Times New Roman"/>
          <w:sz w:val="20"/>
          <w:szCs w:val="20"/>
        </w:rPr>
        <w:t xml:space="preserve"> и норм</w:t>
      </w:r>
      <w:r w:rsidR="0012728C">
        <w:rPr>
          <w:rFonts w:ascii="Times New Roman" w:eastAsia="Times New Roman" w:hAnsi="Times New Roman" w:cs="Times New Roman"/>
          <w:sz w:val="20"/>
          <w:szCs w:val="20"/>
        </w:rPr>
        <w:t>ы</w:t>
      </w:r>
      <w:r w:rsidR="0012728C" w:rsidRPr="0012728C">
        <w:rPr>
          <w:rFonts w:ascii="Times New Roman" w:eastAsia="Times New Roman" w:hAnsi="Times New Roman" w:cs="Times New Roman"/>
          <w:sz w:val="20"/>
          <w:szCs w:val="20"/>
        </w:rPr>
        <w:t xml:space="preserve"> СанПиН 3.3686-21 "Санитарно-эпидемиологические требования по профилактике инфекционных болезней"</w:t>
      </w:r>
      <w:r w:rsidR="0012728C">
        <w:rPr>
          <w:rFonts w:ascii="Times New Roman" w:eastAsia="Times New Roman" w:hAnsi="Times New Roman" w:cs="Times New Roman"/>
          <w:bCs/>
          <w:sz w:val="20"/>
          <w:szCs w:val="20"/>
        </w:rPr>
        <w:t xml:space="preserve">; </w:t>
      </w:r>
      <w:r w:rsidR="00560B84" w:rsidRPr="00560B84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 Правительства РФ от 31.01.2020 № 66 «О внесении изменения в перечень заболеваний, представляющих опасность для окружающих»;</w:t>
      </w:r>
      <w:r w:rsidR="0012728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60B84" w:rsidRPr="00560B84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 Правительства РФ от 04.10.2012 N 1006 «Об утверждении Правил предоставления медицинскими организациями платных медицинских услуг»;</w:t>
      </w:r>
      <w:r w:rsidR="0012728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60B84" w:rsidRPr="00560B84">
        <w:rPr>
          <w:rFonts w:ascii="Times New Roman" w:eastAsia="Times New Roman" w:hAnsi="Times New Roman" w:cs="Times New Roman"/>
          <w:bCs/>
          <w:sz w:val="20"/>
          <w:szCs w:val="20"/>
        </w:rPr>
        <w:t>Санитарно-эпидемиологические правила СП 3.1.3597-20 «Профилактика новой коронавирусной инфекции (COVID-19)»</w:t>
      </w:r>
      <w:r w:rsidR="0012728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60B84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12728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60B84">
        <w:rPr>
          <w:rFonts w:ascii="Times New Roman" w:eastAsia="Times New Roman" w:hAnsi="Times New Roman" w:cs="Times New Roman"/>
          <w:bCs/>
          <w:sz w:val="20"/>
          <w:szCs w:val="20"/>
        </w:rPr>
        <w:t>т.д.</w:t>
      </w:r>
      <w:r w:rsidR="00560B84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, внутренними локальными актами Исполнителя, установленными стандартами </w:t>
      </w:r>
      <w:r w:rsidR="000B3843" w:rsidRPr="00DF489B">
        <w:rPr>
          <w:rFonts w:ascii="Times New Roman" w:eastAsia="Times New Roman" w:hAnsi="Times New Roman" w:cs="Times New Roman"/>
          <w:sz w:val="20"/>
          <w:szCs w:val="20"/>
        </w:rPr>
        <w:t>и нормативами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6390C7B" w14:textId="6BC7F526" w:rsidR="00D220B0" w:rsidRPr="00DF489B" w:rsidRDefault="005B158A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.2. Исполнитель по запросу Заказчика предоставляет консультации относительно выбора вида исследования, частоты повторения исследований, типа пробы</w:t>
      </w:r>
      <w:r w:rsidR="0012728C">
        <w:rPr>
          <w:rFonts w:ascii="Times New Roman" w:eastAsia="Times New Roman" w:hAnsi="Times New Roman" w:cs="Times New Roman"/>
          <w:sz w:val="20"/>
          <w:szCs w:val="20"/>
        </w:rPr>
        <w:t xml:space="preserve"> дистанционно по телефону___________, по </w:t>
      </w:r>
      <w:r w:rsidR="00114E9A">
        <w:rPr>
          <w:rFonts w:ascii="Times New Roman" w:eastAsia="Times New Roman" w:hAnsi="Times New Roman" w:cs="Times New Roman"/>
          <w:sz w:val="20"/>
          <w:szCs w:val="20"/>
        </w:rPr>
        <w:t>выделенным канам связи _____________.</w:t>
      </w:r>
    </w:p>
    <w:p w14:paraId="25A092D7" w14:textId="24BA4F53" w:rsidR="00D220B0" w:rsidRPr="00DF489B" w:rsidRDefault="005B158A" w:rsidP="00D220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.3. Диагностические исследования первичных проб проводятся в сроки, установленные в </w:t>
      </w:r>
      <w:r w:rsidR="00DE16EC">
        <w:rPr>
          <w:rFonts w:ascii="Times New Roman" w:eastAsia="Times New Roman" w:hAnsi="Times New Roman" w:cs="Times New Roman"/>
          <w:sz w:val="20"/>
          <w:szCs w:val="20"/>
        </w:rPr>
        <w:t>Техническом задании (</w:t>
      </w:r>
      <w:r w:rsidR="00DE16EC">
        <w:rPr>
          <w:rFonts w:ascii="Times New Roman" w:eastAsia="Times New Roman" w:hAnsi="Times New Roman" w:cs="Times New Roman"/>
          <w:i/>
          <w:sz w:val="20"/>
          <w:szCs w:val="20"/>
        </w:rPr>
        <w:t>Приложени</w:t>
      </w:r>
      <w:r w:rsidR="00630A49"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 w:rsidR="00DE16EC">
        <w:rPr>
          <w:rFonts w:ascii="Times New Roman" w:eastAsia="Times New Roman" w:hAnsi="Times New Roman" w:cs="Times New Roman"/>
          <w:i/>
          <w:sz w:val="20"/>
          <w:szCs w:val="20"/>
        </w:rPr>
        <w:t xml:space="preserve"> №1)</w:t>
      </w:r>
      <w:r w:rsidR="00D220B0" w:rsidRPr="00DF489B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Срок диагностического исследования каждой первичной пробы исчисляется </w:t>
      </w:r>
      <w:r>
        <w:rPr>
          <w:rFonts w:ascii="Times New Roman" w:eastAsia="Times New Roman" w:hAnsi="Times New Roman" w:cs="Times New Roman"/>
          <w:sz w:val="20"/>
          <w:szCs w:val="20"/>
        </w:rPr>
        <w:t>календарными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 днями, не считая дня приема Исполнителем направительного бланка и первичной пробы. При проведении дополнительных исследований на ранее переданную первичную пробу (п. </w:t>
      </w:r>
      <w:r w:rsidR="00630A49">
        <w:rPr>
          <w:rFonts w:ascii="Times New Roman" w:eastAsia="Times New Roman" w:hAnsi="Times New Roman" w:cs="Times New Roman"/>
          <w:sz w:val="20"/>
          <w:szCs w:val="20"/>
        </w:rPr>
        <w:t>3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.4.) срок начинает </w:t>
      </w:r>
      <w:r>
        <w:rPr>
          <w:rFonts w:ascii="Times New Roman" w:eastAsia="Times New Roman" w:hAnsi="Times New Roman" w:cs="Times New Roman"/>
          <w:sz w:val="20"/>
          <w:szCs w:val="20"/>
        </w:rPr>
        <w:t>исчисляться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 с момента получения</w:t>
      </w:r>
      <w:r w:rsidR="00630A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Исполнителем направительного бланка на дополнительное исследование. </w:t>
      </w:r>
    </w:p>
    <w:p w14:paraId="1C2E18E0" w14:textId="55BA0DE0" w:rsidR="00D220B0" w:rsidRPr="00DF489B" w:rsidRDefault="005B158A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="00D220B0" w:rsidRPr="00DF489B">
        <w:rPr>
          <w:rFonts w:ascii="Times New Roman" w:eastAsia="Times New Roman" w:hAnsi="Times New Roman" w:cs="Times New Roman"/>
          <w:bCs/>
          <w:sz w:val="20"/>
          <w:szCs w:val="20"/>
        </w:rPr>
        <w:t xml:space="preserve">.4. 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Заказчик вправе заказать дополнительные исследования на ранее переданную первичную </w:t>
      </w:r>
      <w:r w:rsidR="00114E9A" w:rsidRPr="00DF489B">
        <w:rPr>
          <w:rFonts w:ascii="Times New Roman" w:eastAsia="Times New Roman" w:hAnsi="Times New Roman" w:cs="Times New Roman"/>
          <w:sz w:val="20"/>
          <w:szCs w:val="20"/>
        </w:rPr>
        <w:t>пробу по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 согласованию с Исполнителем </w:t>
      </w:r>
      <w:r w:rsidR="00114E9A" w:rsidRPr="00DF489B">
        <w:rPr>
          <w:rFonts w:ascii="Times New Roman" w:eastAsia="Times New Roman" w:hAnsi="Times New Roman" w:cs="Times New Roman"/>
          <w:sz w:val="20"/>
          <w:szCs w:val="20"/>
        </w:rPr>
        <w:t>и при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 наличии технических возможностей Исполнителя. В этом случае Заказчик направляет Исполнителю направительный бланк на дополнительное исследование.</w:t>
      </w:r>
    </w:p>
    <w:p w14:paraId="2F7D09E4" w14:textId="3C5EA534" w:rsidR="00D220B0" w:rsidRPr="00DF489B" w:rsidRDefault="005B158A" w:rsidP="00D220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D220B0"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.5. Диагностические исследования на наличие ВИЧ проводятся в соответствии с </w:t>
      </w:r>
      <w:bookmarkStart w:id="0" w:name="_Hlk107149099"/>
      <w:r w:rsidR="00D220B0"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Законом «О предупреждении распространения в Российской Федерации заболевания, вызываемого вирусом иммунодефицита человека (ВИЧ-инфекции)»</w:t>
      </w:r>
      <w:bookmarkEnd w:id="0"/>
      <w:r w:rsidR="00D220B0"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6AF1325D" w14:textId="77777777" w:rsidR="00D220B0" w:rsidRPr="00DF489B" w:rsidRDefault="00D220B0" w:rsidP="00D220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F489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4225FF03" w14:textId="64B9263D" w:rsidR="00D220B0" w:rsidRPr="00DF489B" w:rsidRDefault="005B158A" w:rsidP="00D220B0">
      <w:pPr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D220B0" w:rsidRPr="00DF489B">
        <w:rPr>
          <w:rFonts w:ascii="Times New Roman" w:eastAsia="Times New Roman" w:hAnsi="Times New Roman" w:cs="Times New Roman"/>
          <w:b/>
          <w:sz w:val="20"/>
          <w:szCs w:val="20"/>
        </w:rPr>
        <w:t>. Выдача результатов диагностических исследований.</w:t>
      </w:r>
    </w:p>
    <w:p w14:paraId="46B4FF37" w14:textId="58533008" w:rsidR="00D220B0" w:rsidRPr="00DF489B" w:rsidRDefault="005B158A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.1. Результаты произведенных диагностических исследований выдаются на бланках, утвержденных Исполнителем</w:t>
      </w:r>
      <w:r w:rsidR="00114E9A">
        <w:rPr>
          <w:rFonts w:ascii="Times New Roman" w:eastAsia="Times New Roman" w:hAnsi="Times New Roman" w:cs="Times New Roman"/>
          <w:sz w:val="20"/>
          <w:szCs w:val="20"/>
        </w:rPr>
        <w:t xml:space="preserve">, а также </w:t>
      </w:r>
      <w:r>
        <w:rPr>
          <w:rFonts w:ascii="Times New Roman" w:eastAsia="Times New Roman" w:hAnsi="Times New Roman" w:cs="Times New Roman"/>
          <w:sz w:val="20"/>
          <w:szCs w:val="20"/>
        </w:rPr>
        <w:t>с использованием</w:t>
      </w:r>
      <w:r w:rsidR="00114E9A">
        <w:rPr>
          <w:rFonts w:ascii="Times New Roman" w:eastAsia="Times New Roman" w:hAnsi="Times New Roman" w:cs="Times New Roman"/>
          <w:sz w:val="20"/>
          <w:szCs w:val="20"/>
        </w:rPr>
        <w:t xml:space="preserve"> личного кабинета Заказчика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8AFB4C1" w14:textId="0A669A58" w:rsidR="00D220B0" w:rsidRPr="00DF489B" w:rsidRDefault="005B158A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.2.  </w:t>
      </w:r>
      <w:r w:rsidR="00114E9A">
        <w:rPr>
          <w:rFonts w:ascii="Times New Roman" w:eastAsia="Times New Roman" w:hAnsi="Times New Roman" w:cs="Times New Roman"/>
          <w:sz w:val="20"/>
          <w:szCs w:val="20"/>
        </w:rPr>
        <w:t>П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о просьбе Заказчика, </w:t>
      </w:r>
      <w:r w:rsidR="00114E9A" w:rsidRPr="00DF489B">
        <w:rPr>
          <w:rFonts w:ascii="Times New Roman" w:eastAsia="Times New Roman" w:hAnsi="Times New Roman" w:cs="Times New Roman"/>
          <w:sz w:val="20"/>
          <w:szCs w:val="20"/>
        </w:rPr>
        <w:t>результаты исследований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дополнительно могут сообщаться Заказчику по телефону, а также отправляться по электронной почте. В этом случае оригиналы бланков, содержащих результаты исследования, </w:t>
      </w:r>
      <w:r w:rsidR="00114E9A" w:rsidRPr="00DF489B">
        <w:rPr>
          <w:rFonts w:ascii="Times New Roman" w:eastAsia="Times New Roman" w:hAnsi="Times New Roman" w:cs="Times New Roman"/>
          <w:sz w:val="20"/>
          <w:szCs w:val="20"/>
        </w:rPr>
        <w:t>передаются Заказчику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 при следующей передаче Заказчиком первичных проб на исследование.</w:t>
      </w:r>
    </w:p>
    <w:p w14:paraId="77B6066F" w14:textId="146715D4" w:rsidR="00D220B0" w:rsidRPr="00DF489B" w:rsidRDefault="005B158A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.3. Исполнитель передает результаты исследований представителю Заказчика по адресу (телефону, 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-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), согласованным в настоящем Договоре.</w:t>
      </w:r>
    </w:p>
    <w:p w14:paraId="1D21C49E" w14:textId="61A6E47E" w:rsidR="00D220B0" w:rsidRPr="00DF489B" w:rsidRDefault="005B158A" w:rsidP="00D2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.4. Заказчик, заключая настоящий Договор, гарантирует, что им получено согласие от пациента на получение представителем Заказчика результатов исследований первичных проб пациента (сведений, составляющих врачебную тайну).</w:t>
      </w:r>
    </w:p>
    <w:p w14:paraId="33809147" w14:textId="2A82436F" w:rsidR="00D220B0" w:rsidRPr="00DF489B" w:rsidRDefault="005B158A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.5. При необходимости по запросу Заказчика Исполнителем может быть осуществлена интерпретация результатов диагностических исследований.</w:t>
      </w:r>
    </w:p>
    <w:p w14:paraId="66522D41" w14:textId="58D5BEA4" w:rsidR="00D220B0" w:rsidRPr="00DF489B" w:rsidRDefault="005B158A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.6. Исполнитель гарантирует выдачу Заказчику дубликата результатов диагностических исследований, в случае если запрос о выдаче дубликата будет передан Исполнителю в письменном виде.</w:t>
      </w:r>
    </w:p>
    <w:p w14:paraId="360B97DD" w14:textId="77777777" w:rsidR="00D220B0" w:rsidRPr="00DF489B" w:rsidRDefault="00D220B0" w:rsidP="00D220B0">
      <w:pPr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</w:rPr>
      </w:pPr>
    </w:p>
    <w:p w14:paraId="75CDBCDE" w14:textId="2937A9EF" w:rsidR="00D220B0" w:rsidRPr="00DF489B" w:rsidRDefault="005B158A" w:rsidP="00D220B0">
      <w:pPr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D220B0" w:rsidRPr="00DF489B">
        <w:rPr>
          <w:rFonts w:ascii="Times New Roman" w:eastAsia="Times New Roman" w:hAnsi="Times New Roman" w:cs="Times New Roman"/>
          <w:b/>
          <w:sz w:val="20"/>
          <w:szCs w:val="20"/>
        </w:rPr>
        <w:t>. Транспортировка</w:t>
      </w:r>
      <w:r w:rsidR="00250ABF">
        <w:rPr>
          <w:rFonts w:ascii="Times New Roman" w:eastAsia="Times New Roman" w:hAnsi="Times New Roman" w:cs="Times New Roman"/>
          <w:b/>
          <w:sz w:val="20"/>
          <w:szCs w:val="20"/>
        </w:rPr>
        <w:t xml:space="preserve"> и передача биологического материала</w:t>
      </w:r>
      <w:r w:rsidR="00D220B0" w:rsidRPr="00DF489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0D38AB4" w14:textId="221F4BEA" w:rsidR="00D220B0" w:rsidRPr="00DF489B" w:rsidRDefault="005B158A" w:rsidP="00D220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5</w:t>
      </w:r>
      <w:r w:rsidR="00D220B0" w:rsidRPr="00DF489B">
        <w:rPr>
          <w:rFonts w:ascii="Times New Roman" w:eastAsia="Times New Roman" w:hAnsi="Times New Roman" w:cs="Times New Roman"/>
          <w:sz w:val="20"/>
          <w:szCs w:val="24"/>
        </w:rPr>
        <w:t xml:space="preserve">.1. 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Исполнитель самостоятельно производит транспортировку направительных бланков, первичных проб на исследование, расходных материалов, результатов исследований. Расходы Исполнителя по </w:t>
      </w:r>
      <w:r w:rsidR="00114E9A" w:rsidRPr="00DF489B">
        <w:rPr>
          <w:rFonts w:ascii="Times New Roman" w:eastAsia="Times New Roman" w:hAnsi="Times New Roman" w:cs="Times New Roman"/>
          <w:sz w:val="20"/>
          <w:szCs w:val="20"/>
        </w:rPr>
        <w:t>транспортировке включены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 в стоимость услуг (п.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.1.).</w:t>
      </w:r>
    </w:p>
    <w:p w14:paraId="7E7D178B" w14:textId="1AB74479" w:rsidR="00D220B0" w:rsidRPr="00DF489B" w:rsidRDefault="005B158A" w:rsidP="00D220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5.2. Передача биологического материала Исполнителю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 в соответствии с графиком, составляемым с учетом режима работы лаборатории Исполнителя и режима работы Заказчика.</w:t>
      </w:r>
    </w:p>
    <w:p w14:paraId="1FFD2EF4" w14:textId="5CB0ED62" w:rsidR="00D220B0" w:rsidRPr="00DF489B" w:rsidRDefault="005B158A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D220B0" w:rsidRPr="00A737E9">
        <w:rPr>
          <w:rFonts w:ascii="Times New Roman" w:eastAsia="Times New Roman" w:hAnsi="Times New Roman" w:cs="Times New Roman"/>
          <w:sz w:val="20"/>
          <w:szCs w:val="20"/>
        </w:rPr>
        <w:t xml:space="preserve">.3. В целях осуществления </w:t>
      </w:r>
      <w:r w:rsidR="003A3BCB">
        <w:rPr>
          <w:rFonts w:ascii="Times New Roman" w:eastAsia="Times New Roman" w:hAnsi="Times New Roman" w:cs="Times New Roman"/>
          <w:sz w:val="20"/>
          <w:szCs w:val="20"/>
        </w:rPr>
        <w:t>передачи</w:t>
      </w:r>
      <w:r w:rsidR="00D220B0" w:rsidRPr="00A737E9">
        <w:rPr>
          <w:rFonts w:ascii="Times New Roman" w:eastAsia="Times New Roman" w:hAnsi="Times New Roman" w:cs="Times New Roman"/>
          <w:sz w:val="20"/>
          <w:szCs w:val="20"/>
        </w:rPr>
        <w:t xml:space="preserve"> Исполнителем в соответствии с настоящим разделом</w:t>
      </w:r>
      <w:r w:rsidR="00114E9A" w:rsidRPr="00A737E9">
        <w:rPr>
          <w:rFonts w:ascii="Times New Roman" w:eastAsia="Times New Roman" w:hAnsi="Times New Roman" w:cs="Times New Roman"/>
          <w:sz w:val="20"/>
          <w:szCs w:val="20"/>
        </w:rPr>
        <w:t>, Стороны</w:t>
      </w:r>
      <w:r w:rsidR="00D220B0" w:rsidRPr="00A737E9">
        <w:rPr>
          <w:rFonts w:ascii="Times New Roman" w:eastAsia="Times New Roman" w:hAnsi="Times New Roman" w:cs="Times New Roman"/>
          <w:sz w:val="20"/>
          <w:szCs w:val="20"/>
        </w:rPr>
        <w:t xml:space="preserve"> согласовали следующий пункт отправления первичных проб и доставки результатов исследований</w:t>
      </w:r>
      <w:r w:rsidR="009A023E">
        <w:rPr>
          <w:rFonts w:ascii="Times New Roman" w:eastAsia="Times New Roman" w:hAnsi="Times New Roman" w:cs="Times New Roman"/>
          <w:sz w:val="20"/>
          <w:szCs w:val="20"/>
        </w:rPr>
        <w:t>:</w:t>
      </w:r>
      <w:r w:rsidR="00D220B0" w:rsidRPr="00A737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37E9" w:rsidRPr="00A737E9">
        <w:rPr>
          <w:rFonts w:ascii="Times New Roman" w:eastAsia="Times New Roman" w:hAnsi="Times New Roman" w:cs="Times New Roman"/>
          <w:b/>
          <w:sz w:val="20"/>
          <w:szCs w:val="20"/>
        </w:rPr>
        <w:t>г. Москва, Измайловское шоссе, д. 44</w:t>
      </w:r>
      <w:r w:rsidR="00D220B0" w:rsidRPr="00A737E9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EFEF911" w14:textId="0658EEFA" w:rsidR="00D220B0" w:rsidRDefault="005B158A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.4. Представитель Заказчика лично передает первичные пробы и направительные бланки курьеру Исполнителя, о чем делается соответствующая запись в документе о передаче первичных проб.</w:t>
      </w:r>
    </w:p>
    <w:p w14:paraId="5BEA0461" w14:textId="77777777" w:rsidR="00114E9A" w:rsidRPr="00DF489B" w:rsidRDefault="00114E9A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3749F6" w14:textId="483CE256" w:rsidR="00D220B0" w:rsidRPr="00DF489B" w:rsidRDefault="003A3BCB" w:rsidP="00D220B0">
      <w:pPr>
        <w:tabs>
          <w:tab w:val="left" w:pos="-2835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="00D220B0" w:rsidRPr="00DF489B">
        <w:rPr>
          <w:rFonts w:ascii="Times New Roman" w:eastAsia="Times New Roman" w:hAnsi="Times New Roman" w:cs="Times New Roman"/>
          <w:b/>
          <w:sz w:val="20"/>
          <w:szCs w:val="20"/>
        </w:rPr>
        <w:t>. Стоимость услуг.</w:t>
      </w:r>
    </w:p>
    <w:p w14:paraId="751D2B58" w14:textId="0EFF4837" w:rsidR="00D220B0" w:rsidRPr="00DF489B" w:rsidRDefault="003A3BCB" w:rsidP="00D220B0">
      <w:pPr>
        <w:tabs>
          <w:tab w:val="left" w:pos="-283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>6</w:t>
      </w:r>
      <w:r w:rsidR="00D220B0" w:rsidRPr="00DF489B">
        <w:rPr>
          <w:rFonts w:ascii="Times New Roman" w:eastAsia="Times New Roman" w:hAnsi="Times New Roman" w:cs="Times New Roman"/>
          <w:noProof/>
          <w:sz w:val="20"/>
          <w:szCs w:val="20"/>
        </w:rPr>
        <w:t>.1.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 Стоимость услуг, оказываемых Исполнителем, определяется в соответствии с</w:t>
      </w:r>
      <w:r w:rsidR="00235C21">
        <w:rPr>
          <w:rFonts w:ascii="Times New Roman" w:eastAsia="Times New Roman" w:hAnsi="Times New Roman" w:cs="Times New Roman"/>
          <w:sz w:val="20"/>
          <w:szCs w:val="20"/>
        </w:rPr>
        <w:t>о Спецификацией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D220B0" w:rsidRPr="009A023E">
        <w:rPr>
          <w:rFonts w:ascii="Times New Roman" w:eastAsia="Times New Roman" w:hAnsi="Times New Roman" w:cs="Times New Roman"/>
          <w:i/>
          <w:sz w:val="20"/>
          <w:szCs w:val="20"/>
        </w:rPr>
        <w:t>(Приложение №</w:t>
      </w:r>
      <w:r w:rsidR="00235C21" w:rsidRPr="009A023E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D220B0" w:rsidRPr="009A023E">
        <w:rPr>
          <w:rFonts w:ascii="Times New Roman" w:eastAsia="Times New Roman" w:hAnsi="Times New Roman" w:cs="Times New Roman"/>
          <w:i/>
          <w:sz w:val="20"/>
          <w:szCs w:val="20"/>
        </w:rPr>
        <w:t>).</w:t>
      </w:r>
      <w:r w:rsidR="00D220B0" w:rsidRPr="00DF489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В соответствии с пп.2 п.2 ст.149 НК РФ и Постановлением Правительства РФ от 20.02.2001г. №132 услуги, оказываемые Исполнителем, НДС не облагаются.</w:t>
      </w:r>
    </w:p>
    <w:p w14:paraId="7B14CC05" w14:textId="77777777" w:rsidR="00D220B0" w:rsidRPr="00DF489B" w:rsidRDefault="00D220B0" w:rsidP="00D220B0">
      <w:pPr>
        <w:tabs>
          <w:tab w:val="left" w:pos="-2835"/>
        </w:tabs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E3E229" w14:textId="079846D4" w:rsidR="00D220B0" w:rsidRPr="00DF489B" w:rsidRDefault="003A3BCB" w:rsidP="00D220B0">
      <w:pPr>
        <w:tabs>
          <w:tab w:val="left" w:pos="-2835"/>
        </w:tabs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D220B0" w:rsidRPr="00DF489B">
        <w:rPr>
          <w:rFonts w:ascii="Times New Roman" w:eastAsia="Times New Roman" w:hAnsi="Times New Roman" w:cs="Times New Roman"/>
          <w:b/>
          <w:sz w:val="20"/>
          <w:szCs w:val="20"/>
        </w:rPr>
        <w:t>. Акт приемки-передачи оказанных услуг. Порядок расчетов.</w:t>
      </w:r>
    </w:p>
    <w:p w14:paraId="4D377A9C" w14:textId="238D36AA" w:rsidR="00250ABF" w:rsidRDefault="003A3BCB" w:rsidP="00250ABF">
      <w:pPr>
        <w:tabs>
          <w:tab w:val="left" w:pos="-283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.1. Ежемесячно Стороны согласуют объем оказанных услуг за отчетный период (календарный месяц) </w:t>
      </w:r>
    </w:p>
    <w:p w14:paraId="2C6832F6" w14:textId="6B034E0D" w:rsidR="00D220B0" w:rsidRPr="00DF489B" w:rsidRDefault="00D220B0" w:rsidP="00250ABF">
      <w:pPr>
        <w:tabs>
          <w:tab w:val="left" w:pos="-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путем подписания Акта приемки-передачи оказанных услуг (далее – Акт). Отчетный период может быть уменьшен по согласованию Сторон.</w:t>
      </w:r>
    </w:p>
    <w:p w14:paraId="3477C8B5" w14:textId="29A6FD22" w:rsidR="00D220B0" w:rsidRPr="00DF489B" w:rsidRDefault="003A3BCB" w:rsidP="00D220B0">
      <w:pPr>
        <w:tabs>
          <w:tab w:val="left" w:pos="-283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.2. Акт составляется Исполнителем в двух экземплярах и направляется Заказчику до 5 (пятого) числа каждого месяца, следующего за отчетным.</w:t>
      </w:r>
    </w:p>
    <w:p w14:paraId="725B8A36" w14:textId="57121F03" w:rsidR="00D220B0" w:rsidRPr="00DF489B" w:rsidRDefault="003A3BCB" w:rsidP="00D220B0">
      <w:pPr>
        <w:tabs>
          <w:tab w:val="left" w:pos="-283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D220B0"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.3. 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Одновременно с Актом направляется Перечень оказанных услуг за отчетный период для согласования. 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ab/>
        <w:t xml:space="preserve">В Перечне оказанных услуг за отчетный период указываются перечень проведенных исследований и их 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lastRenderedPageBreak/>
        <w:t>количество, дата заказа каждого исследования, Ф.И.О пациента, а также стоимость проведенных в отчетном периоде диагностических исследований.</w:t>
      </w:r>
    </w:p>
    <w:p w14:paraId="3CD23E3E" w14:textId="476A6F22" w:rsidR="00D220B0" w:rsidRPr="00DF489B" w:rsidRDefault="003A3BCB" w:rsidP="00D220B0">
      <w:pPr>
        <w:tabs>
          <w:tab w:val="left" w:pos="-283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D220B0"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Заказчик обязуется подписать Акт и вернуть один экземпляр Исполнителю, до </w:t>
      </w:r>
      <w:r w:rsidR="009A023E">
        <w:rPr>
          <w:rFonts w:ascii="Times New Roman" w:eastAsia="Times New Roman" w:hAnsi="Times New Roman" w:cs="Times New Roman"/>
          <w:color w:val="000000"/>
          <w:sz w:val="20"/>
          <w:szCs w:val="20"/>
        </w:rPr>
        <w:t>15 (пятнадцатого)</w:t>
      </w:r>
      <w:r w:rsidR="00D220B0"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числа месяца, следующего за отчетным, либо в </w:t>
      </w:r>
      <w:r w:rsidR="00114E9A"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указанный срок</w:t>
      </w:r>
      <w:r w:rsidR="00D220B0"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направить Исполнителю возражения по Акту.</w:t>
      </w:r>
    </w:p>
    <w:p w14:paraId="3E234465" w14:textId="5B01E981" w:rsidR="00D220B0" w:rsidRPr="00DF489B" w:rsidRDefault="003A3BCB" w:rsidP="003A3BCB">
      <w:pPr>
        <w:tabs>
          <w:tab w:val="left" w:pos="-283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0A8">
        <w:rPr>
          <w:rFonts w:ascii="Times New Roman" w:eastAsia="Times New Roman" w:hAnsi="Times New Roman" w:cs="Times New Roman"/>
          <w:sz w:val="20"/>
          <w:szCs w:val="20"/>
        </w:rPr>
        <w:t>7</w:t>
      </w:r>
      <w:r w:rsidR="00D220B0" w:rsidRPr="00AB00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37E9" w:rsidRPr="00AB00A8">
        <w:rPr>
          <w:rFonts w:ascii="Times New Roman" w:eastAsia="Times New Roman" w:hAnsi="Times New Roman" w:cs="Times New Roman"/>
          <w:sz w:val="20"/>
          <w:szCs w:val="20"/>
        </w:rPr>
        <w:t>5</w:t>
      </w:r>
      <w:r w:rsidR="00D220B0" w:rsidRPr="00AB00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B00A8" w:rsidRPr="00AB00A8">
        <w:rPr>
          <w:rFonts w:ascii="Times New Roman" w:eastAsia="Times New Roman" w:hAnsi="Times New Roman" w:cs="Times New Roman"/>
          <w:sz w:val="20"/>
          <w:szCs w:val="20"/>
        </w:rPr>
        <w:t xml:space="preserve">Оплата по настоящему Договору осуществляется Заказчиком по факту оказания услуг Исполнителем в течение 7 (семи) рабочих дней </w:t>
      </w:r>
      <w:r w:rsidR="00AB00A8" w:rsidRPr="00AB00A8">
        <w:rPr>
          <w:rFonts w:ascii="Times New Roman" w:eastAsia="Times New Roman" w:hAnsi="Times New Roman" w:cs="Times New Roman"/>
          <w:bCs/>
          <w:sz w:val="20"/>
          <w:szCs w:val="20"/>
        </w:rPr>
        <w:t xml:space="preserve">после подписания Сторонами оригинала Акта </w:t>
      </w:r>
      <w:r w:rsidR="00AB00A8" w:rsidRPr="00AB00A8">
        <w:rPr>
          <w:rFonts w:ascii="Times New Roman" w:eastAsia="Times New Roman" w:hAnsi="Times New Roman" w:cs="Times New Roman"/>
          <w:sz w:val="20"/>
          <w:szCs w:val="20"/>
        </w:rPr>
        <w:t>приемки-передачи</w:t>
      </w:r>
      <w:r w:rsidR="00AB00A8" w:rsidRPr="00AB00A8">
        <w:rPr>
          <w:rFonts w:ascii="Times New Roman" w:eastAsia="Times New Roman" w:hAnsi="Times New Roman" w:cs="Times New Roman"/>
          <w:bCs/>
          <w:sz w:val="20"/>
          <w:szCs w:val="20"/>
        </w:rPr>
        <w:t xml:space="preserve"> оказанных услуг и </w:t>
      </w:r>
      <w:r w:rsidR="00AB00A8" w:rsidRPr="00AB00A8">
        <w:rPr>
          <w:rFonts w:ascii="Times New Roman" w:eastAsia="Times New Roman" w:hAnsi="Times New Roman" w:cs="Times New Roman"/>
          <w:sz w:val="20"/>
          <w:szCs w:val="20"/>
        </w:rPr>
        <w:t>на основании счета, выставленного Исполнителем.</w:t>
      </w:r>
    </w:p>
    <w:p w14:paraId="6A03AE81" w14:textId="39E3FC57" w:rsidR="00D220B0" w:rsidRPr="00DF489B" w:rsidRDefault="003A3BCB" w:rsidP="00D220B0">
      <w:pPr>
        <w:tabs>
          <w:tab w:val="left" w:pos="-283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0"/>
          <w:szCs w:val="24"/>
        </w:rPr>
      </w:pPr>
      <w:r>
        <w:rPr>
          <w:rFonts w:ascii="Times New Roman" w:eastAsia="Times New Roman" w:hAnsi="Times New Roman" w:cs="Times New Roman"/>
          <w:spacing w:val="2"/>
          <w:sz w:val="20"/>
          <w:szCs w:val="24"/>
        </w:rPr>
        <w:t>7</w:t>
      </w:r>
      <w:r w:rsidR="00D220B0" w:rsidRPr="00DF489B">
        <w:rPr>
          <w:rFonts w:ascii="Times New Roman" w:eastAsia="Times New Roman" w:hAnsi="Times New Roman" w:cs="Times New Roman"/>
          <w:spacing w:val="2"/>
          <w:sz w:val="20"/>
          <w:szCs w:val="24"/>
        </w:rPr>
        <w:t>.</w:t>
      </w:r>
      <w:r w:rsidR="00A737E9">
        <w:rPr>
          <w:rFonts w:ascii="Times New Roman" w:eastAsia="Times New Roman" w:hAnsi="Times New Roman" w:cs="Times New Roman"/>
          <w:spacing w:val="2"/>
          <w:sz w:val="20"/>
          <w:szCs w:val="24"/>
        </w:rPr>
        <w:t>6</w:t>
      </w:r>
      <w:r w:rsidR="00D220B0" w:rsidRPr="00DF489B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. </w:t>
      </w:r>
      <w:r w:rsidR="00114E9A" w:rsidRPr="00DF489B">
        <w:rPr>
          <w:rFonts w:ascii="Times New Roman" w:eastAsia="Times New Roman" w:hAnsi="Times New Roman" w:cs="Times New Roman"/>
          <w:spacing w:val="2"/>
          <w:sz w:val="20"/>
          <w:szCs w:val="24"/>
        </w:rPr>
        <w:t>Оплата услуг</w:t>
      </w:r>
      <w:r w:rsidR="00D220B0" w:rsidRPr="00DF489B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производится посредством перечисления денежных средств на расчетный счет Исполнителя.</w:t>
      </w:r>
    </w:p>
    <w:p w14:paraId="2A4A8692" w14:textId="15526DEF" w:rsidR="00D220B0" w:rsidRPr="00DF489B" w:rsidRDefault="003A3BCB" w:rsidP="00D220B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37E9">
        <w:rPr>
          <w:rFonts w:ascii="Times New Roman" w:eastAsia="Times New Roman" w:hAnsi="Times New Roman" w:cs="Times New Roman"/>
          <w:sz w:val="20"/>
          <w:szCs w:val="20"/>
        </w:rPr>
        <w:t>7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 Днем оплаты услуг по настоящему Договору считается день зачисления денежных средств на расчетный счет Ис</w:t>
      </w:r>
      <w:r w:rsidR="00402DA1" w:rsidRPr="00DF489B">
        <w:rPr>
          <w:rFonts w:ascii="Times New Roman" w:eastAsia="Times New Roman" w:hAnsi="Times New Roman" w:cs="Times New Roman"/>
          <w:sz w:val="20"/>
          <w:szCs w:val="20"/>
        </w:rPr>
        <w:t>полнителя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B676EC5" w14:textId="19DFEBE4" w:rsidR="00D220B0" w:rsidRPr="00DF489B" w:rsidRDefault="003A3BCB" w:rsidP="00D220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37E9">
        <w:rPr>
          <w:rFonts w:ascii="Times New Roman" w:eastAsia="Times New Roman" w:hAnsi="Times New Roman" w:cs="Times New Roman"/>
          <w:sz w:val="20"/>
          <w:szCs w:val="20"/>
        </w:rPr>
        <w:t>8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>. Исполнитель по мере необходимости, а также по окончании срока действия настоящего Договора вправе направить Заказчику акт сверки расчетов, который Заказчик обязан в течение 5 (пяти) рабочих дней с даты его получения подписать, заверить печатью и один экземпляр вернуть Исполнителю.  При наличии задолженности, выявленной в результате сверки расчетов, Заказчик обязан погасить имеющуюся задолженность, не позднее 14 (четырнадцати) календарных с даты согласования Акта сверки расчетов.</w:t>
      </w:r>
    </w:p>
    <w:p w14:paraId="1A113471" w14:textId="77777777" w:rsidR="00D220B0" w:rsidRPr="00DF489B" w:rsidRDefault="00D220B0" w:rsidP="00D220B0">
      <w:pPr>
        <w:shd w:val="clear" w:color="auto" w:fill="FFFFFF"/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15815C" w14:textId="5413EDA0" w:rsidR="00D220B0" w:rsidRPr="009A023E" w:rsidRDefault="003A3BCB" w:rsidP="00D220B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8</w:t>
      </w:r>
      <w:r w:rsidR="00D220B0" w:rsidRPr="009A023E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.</w:t>
      </w:r>
      <w:r w:rsidR="00D220B0" w:rsidRPr="009A02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bookmarkStart w:id="1" w:name="OCRUncertain069"/>
      <w:r w:rsidR="00D220B0" w:rsidRPr="009A023E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Ответственность</w:t>
      </w:r>
      <w:bookmarkEnd w:id="1"/>
      <w:r w:rsidR="00D220B0" w:rsidRPr="009A02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bookmarkStart w:id="2" w:name="OCRUncertain070"/>
      <w:r w:rsidR="00D220B0" w:rsidRPr="009A023E">
        <w:rPr>
          <w:rFonts w:ascii="Times New Roman" w:eastAsia="Times New Roman" w:hAnsi="Times New Roman" w:cs="Times New Roman"/>
          <w:b/>
          <w:bCs/>
          <w:sz w:val="20"/>
          <w:szCs w:val="20"/>
        </w:rPr>
        <w:t>Сторон</w:t>
      </w:r>
      <w:bookmarkEnd w:id="2"/>
      <w:r w:rsidR="00D220B0" w:rsidRPr="009A023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1E0C7AAA" w14:textId="7BC1CE8E" w:rsidR="00D220B0" w:rsidRPr="004A7225" w:rsidRDefault="003A3BCB" w:rsidP="00D220B0">
      <w:pPr>
        <w:tabs>
          <w:tab w:val="left" w:pos="-283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7225" w:rsidRPr="004A7225">
        <w:rPr>
          <w:rFonts w:ascii="Times New Roman" w:eastAsia="Times New Roman" w:hAnsi="Times New Roman" w:cs="Times New Roman"/>
          <w:sz w:val="20"/>
          <w:szCs w:val="20"/>
        </w:rPr>
        <w:t>1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 xml:space="preserve">. Заказчик вправе предъявить Исполнителю претензию в письменном виде относительно качества проведенного исследования до </w:t>
      </w:r>
      <w:r w:rsidR="00114E9A" w:rsidRPr="004A7225">
        <w:rPr>
          <w:rFonts w:ascii="Times New Roman" w:eastAsia="Times New Roman" w:hAnsi="Times New Roman" w:cs="Times New Roman"/>
          <w:sz w:val="20"/>
          <w:szCs w:val="20"/>
        </w:rPr>
        <w:t>момента согласования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 xml:space="preserve"> Акта приема-передачи оказанных услуг.</w:t>
      </w:r>
    </w:p>
    <w:p w14:paraId="5FCA93FD" w14:textId="77777777" w:rsidR="00D220B0" w:rsidRPr="004A7225" w:rsidRDefault="00D220B0" w:rsidP="00D220B0">
      <w:pPr>
        <w:tabs>
          <w:tab w:val="left" w:pos="-283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7225">
        <w:rPr>
          <w:rFonts w:ascii="Times New Roman" w:eastAsia="Times New Roman" w:hAnsi="Times New Roman" w:cs="Times New Roman"/>
          <w:sz w:val="20"/>
          <w:szCs w:val="20"/>
        </w:rPr>
        <w:t xml:space="preserve">При предъявлении претензии Заказчиком относительно качества проведенного исследования Исполнитель вправе провести повторное исследование, а также привлечь независимого эксперта. </w:t>
      </w:r>
    </w:p>
    <w:p w14:paraId="799C3D07" w14:textId="77777777" w:rsidR="00D220B0" w:rsidRPr="004A7225" w:rsidRDefault="00D220B0" w:rsidP="00D220B0">
      <w:pPr>
        <w:tabs>
          <w:tab w:val="left" w:pos="-283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7225">
        <w:rPr>
          <w:rFonts w:ascii="Times New Roman" w:eastAsia="Times New Roman" w:hAnsi="Times New Roman" w:cs="Times New Roman"/>
          <w:sz w:val="20"/>
          <w:szCs w:val="20"/>
        </w:rPr>
        <w:t>В случае проведения некачественного диагностического исследования, расходы на повторное проведение исследования, расходы по оплате услуг эксперта осуществляются Исполнителем.</w:t>
      </w:r>
    </w:p>
    <w:p w14:paraId="5D5ECB18" w14:textId="0308052C" w:rsidR="00D220B0" w:rsidRDefault="003A3BCB" w:rsidP="00D220B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7225">
        <w:rPr>
          <w:rFonts w:ascii="Times New Roman" w:eastAsia="Times New Roman" w:hAnsi="Times New Roman" w:cs="Times New Roman"/>
          <w:sz w:val="20"/>
          <w:szCs w:val="20"/>
        </w:rPr>
        <w:t>2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 xml:space="preserve">. При несоблюдении Исполнителем сроков проведения диагностического </w:t>
      </w:r>
      <w:r w:rsidR="00114E9A" w:rsidRPr="004A7225">
        <w:rPr>
          <w:rFonts w:ascii="Times New Roman" w:eastAsia="Times New Roman" w:hAnsi="Times New Roman" w:cs="Times New Roman"/>
          <w:sz w:val="20"/>
          <w:szCs w:val="20"/>
        </w:rPr>
        <w:t>исследования, установленных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="00235C21">
        <w:rPr>
          <w:rFonts w:ascii="Times New Roman" w:eastAsia="Times New Roman" w:hAnsi="Times New Roman" w:cs="Times New Roman"/>
          <w:sz w:val="20"/>
          <w:szCs w:val="20"/>
        </w:rPr>
        <w:t xml:space="preserve">Техническом задании </w:t>
      </w:r>
      <w:r w:rsidR="00235C21" w:rsidRPr="009A023E">
        <w:rPr>
          <w:rFonts w:ascii="Times New Roman" w:eastAsia="Times New Roman" w:hAnsi="Times New Roman" w:cs="Times New Roman"/>
          <w:sz w:val="20"/>
          <w:szCs w:val="20"/>
        </w:rPr>
        <w:t>(</w:t>
      </w:r>
      <w:r w:rsidR="00D220B0" w:rsidRPr="009A023E">
        <w:rPr>
          <w:rFonts w:ascii="Times New Roman" w:eastAsia="Times New Roman" w:hAnsi="Times New Roman" w:cs="Times New Roman"/>
          <w:i/>
          <w:sz w:val="20"/>
          <w:szCs w:val="20"/>
        </w:rPr>
        <w:t>Приложени</w:t>
      </w:r>
      <w:r w:rsidR="00630A49"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 w:rsidR="00D220B0" w:rsidRPr="009A023E">
        <w:rPr>
          <w:rFonts w:ascii="Times New Roman" w:eastAsia="Times New Roman" w:hAnsi="Times New Roman" w:cs="Times New Roman"/>
          <w:i/>
          <w:sz w:val="20"/>
          <w:szCs w:val="20"/>
        </w:rPr>
        <w:t xml:space="preserve"> №1</w:t>
      </w:r>
      <w:r w:rsidR="00235C21" w:rsidRPr="009A023E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D220B0" w:rsidRPr="009A023E">
        <w:rPr>
          <w:rFonts w:ascii="Times New Roman" w:eastAsia="Times New Roman" w:hAnsi="Times New Roman" w:cs="Times New Roman"/>
          <w:sz w:val="20"/>
          <w:szCs w:val="20"/>
        </w:rPr>
        <w:t>,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 xml:space="preserve"> Заказчик вправе потребовать у Исполнителя </w:t>
      </w:r>
      <w:r w:rsidR="00E40A8E">
        <w:rPr>
          <w:rFonts w:ascii="Times New Roman" w:eastAsia="Times New Roman" w:hAnsi="Times New Roman" w:cs="Times New Roman"/>
          <w:sz w:val="20"/>
          <w:szCs w:val="20"/>
        </w:rPr>
        <w:t xml:space="preserve">выплатить неустойку в размере 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>1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sym w:font="Symbol" w:char="F025"/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 xml:space="preserve"> от стоимости услуг за соответствующее исследование согласно Прейскуранту за каждый день просрочки. </w:t>
      </w:r>
    </w:p>
    <w:p w14:paraId="18A242A5" w14:textId="0191E382" w:rsidR="00D220B0" w:rsidRDefault="003A3BCB" w:rsidP="00D220B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7225">
        <w:rPr>
          <w:rFonts w:ascii="Times New Roman" w:eastAsia="Times New Roman" w:hAnsi="Times New Roman" w:cs="Times New Roman"/>
          <w:sz w:val="20"/>
          <w:szCs w:val="20"/>
        </w:rPr>
        <w:t>3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 xml:space="preserve">. Ответственность Исполнителя за неоказание/несвоевременное оказание/ненадлежащее оказание услуги ограничивается стоимостью такой услуги согласно </w:t>
      </w:r>
      <w:r w:rsidR="00235C21">
        <w:rPr>
          <w:rFonts w:ascii="Times New Roman" w:eastAsia="Times New Roman" w:hAnsi="Times New Roman" w:cs="Times New Roman"/>
          <w:sz w:val="20"/>
          <w:szCs w:val="20"/>
        </w:rPr>
        <w:t>Спецификации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20B0" w:rsidRPr="009A023E">
        <w:rPr>
          <w:rFonts w:ascii="Times New Roman" w:eastAsia="Times New Roman" w:hAnsi="Times New Roman" w:cs="Times New Roman"/>
          <w:i/>
          <w:sz w:val="20"/>
          <w:szCs w:val="20"/>
        </w:rPr>
        <w:t>(Приложение №</w:t>
      </w:r>
      <w:r w:rsidR="00235C21" w:rsidRPr="009A023E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D220B0" w:rsidRPr="009A023E"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14:paraId="672B5838" w14:textId="5CC3AEA4" w:rsidR="00D220B0" w:rsidRPr="00742E6D" w:rsidRDefault="003A3BCB" w:rsidP="00742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</w:rPr>
        <w:t>8</w:t>
      </w:r>
      <w:r w:rsidR="004A7225" w:rsidRPr="004A7225">
        <w:rPr>
          <w:rFonts w:ascii="Times New Roman" w:eastAsia="Times New Roman" w:hAnsi="Times New Roman" w:cs="Times New Roman"/>
          <w:noProof/>
          <w:color w:val="000000"/>
          <w:sz w:val="20"/>
          <w:szCs w:val="24"/>
        </w:rPr>
        <w:t>.</w:t>
      </w:r>
      <w:r w:rsidR="004A7225">
        <w:rPr>
          <w:rFonts w:ascii="Times New Roman" w:eastAsia="Times New Roman" w:hAnsi="Times New Roman" w:cs="Times New Roman"/>
          <w:noProof/>
          <w:color w:val="000000"/>
          <w:sz w:val="20"/>
          <w:szCs w:val="24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</w:rPr>
        <w:t xml:space="preserve">. </w:t>
      </w:r>
      <w:r w:rsidR="00D220B0" w:rsidRPr="004A7225">
        <w:rPr>
          <w:rFonts w:ascii="Times New Roman" w:eastAsia="Times New Roman" w:hAnsi="Times New Roman" w:cs="Times New Roman"/>
          <w:sz w:val="20"/>
          <w:szCs w:val="20"/>
        </w:rPr>
        <w:t>Обязательство по оплате неустойки возникает у виновной стороны в случае предъявления письменной претензии другой Стороной.</w:t>
      </w:r>
    </w:p>
    <w:p w14:paraId="04E459A1" w14:textId="1FD86DBC" w:rsidR="00D220B0" w:rsidRPr="00DF489B" w:rsidRDefault="006B2D28" w:rsidP="00D220B0">
      <w:pPr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="00D220B0" w:rsidRPr="00DF489B">
        <w:rPr>
          <w:rFonts w:ascii="Times New Roman" w:eastAsia="Times New Roman" w:hAnsi="Times New Roman" w:cs="Times New Roman"/>
          <w:b/>
          <w:bCs/>
          <w:sz w:val="20"/>
          <w:szCs w:val="20"/>
        </w:rPr>
        <w:t>. Срок Действия Договора и его пролонгация.</w:t>
      </w:r>
    </w:p>
    <w:p w14:paraId="6B8D004C" w14:textId="29AFB825" w:rsidR="00841C6E" w:rsidRDefault="006B2D28" w:rsidP="00841C6E">
      <w:pPr>
        <w:pStyle w:val="afc"/>
        <w:widowControl w:val="0"/>
        <w:tabs>
          <w:tab w:val="left" w:pos="0"/>
        </w:tabs>
        <w:spacing w:before="60" w:after="6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841C6E">
        <w:rPr>
          <w:color w:val="000000"/>
          <w:sz w:val="20"/>
          <w:szCs w:val="20"/>
        </w:rPr>
        <w:t>.1. </w:t>
      </w:r>
      <w:r w:rsidR="004F337D" w:rsidRPr="00841C6E">
        <w:rPr>
          <w:color w:val="000000"/>
          <w:sz w:val="20"/>
          <w:szCs w:val="20"/>
        </w:rPr>
        <w:t xml:space="preserve">Настоящий </w:t>
      </w:r>
      <w:r w:rsidR="004F337D" w:rsidRPr="00841C6E">
        <w:rPr>
          <w:sz w:val="20"/>
          <w:szCs w:val="20"/>
        </w:rPr>
        <w:t>Договор</w:t>
      </w:r>
      <w:r w:rsidR="004F337D" w:rsidRPr="00841C6E">
        <w:rPr>
          <w:color w:val="000000"/>
          <w:sz w:val="20"/>
          <w:szCs w:val="20"/>
        </w:rPr>
        <w:t xml:space="preserve"> вступает в силу с даты его подписания </w:t>
      </w:r>
      <w:r>
        <w:rPr>
          <w:color w:val="000000"/>
          <w:sz w:val="20"/>
          <w:szCs w:val="20"/>
        </w:rPr>
        <w:t xml:space="preserve">обеими Сторонами и действует до            </w:t>
      </w:r>
      <w:r w:rsidR="004F337D" w:rsidRPr="00841C6E">
        <w:rPr>
          <w:color w:val="000000"/>
          <w:sz w:val="20"/>
          <w:szCs w:val="20"/>
        </w:rPr>
        <w:t>31 августа 202</w:t>
      </w:r>
      <w:r w:rsidR="00841C6E">
        <w:rPr>
          <w:color w:val="000000"/>
          <w:sz w:val="20"/>
          <w:szCs w:val="20"/>
        </w:rPr>
        <w:t>3</w:t>
      </w:r>
      <w:r w:rsidR="004F337D" w:rsidRPr="00841C6E">
        <w:rPr>
          <w:color w:val="000000"/>
          <w:sz w:val="20"/>
          <w:szCs w:val="20"/>
        </w:rPr>
        <w:t xml:space="preserve"> года </w:t>
      </w:r>
      <w:r w:rsidR="004F337D" w:rsidRPr="00841C6E">
        <w:rPr>
          <w:bCs/>
          <w:color w:val="000000"/>
          <w:sz w:val="20"/>
          <w:szCs w:val="20"/>
        </w:rPr>
        <w:t>при условии полного исполнения Сторонами своих обязательств.</w:t>
      </w:r>
    </w:p>
    <w:p w14:paraId="5BE2AE8E" w14:textId="62B63778" w:rsidR="00841C6E" w:rsidRDefault="006B2D28" w:rsidP="00841C6E">
      <w:pPr>
        <w:pStyle w:val="afc"/>
        <w:widowControl w:val="0"/>
        <w:tabs>
          <w:tab w:val="left" w:pos="0"/>
        </w:tabs>
        <w:spacing w:before="60" w:after="6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841C6E">
        <w:rPr>
          <w:color w:val="000000"/>
          <w:sz w:val="20"/>
          <w:szCs w:val="20"/>
        </w:rPr>
        <w:t>.2. </w:t>
      </w:r>
      <w:r w:rsidR="00841C6E" w:rsidRPr="00841C6E">
        <w:rPr>
          <w:color w:val="000000"/>
          <w:sz w:val="20"/>
          <w:szCs w:val="20"/>
        </w:rPr>
        <w:t xml:space="preserve">Срок оказания услуг по договору – с даты заключения договора по 31 </w:t>
      </w:r>
      <w:r w:rsidR="00841C6E">
        <w:rPr>
          <w:color w:val="000000"/>
          <w:sz w:val="20"/>
          <w:szCs w:val="20"/>
        </w:rPr>
        <w:t>июля</w:t>
      </w:r>
      <w:r w:rsidR="00841C6E" w:rsidRPr="00841C6E">
        <w:rPr>
          <w:color w:val="000000"/>
          <w:sz w:val="20"/>
          <w:szCs w:val="20"/>
        </w:rPr>
        <w:t xml:space="preserve"> 202</w:t>
      </w:r>
      <w:r w:rsidR="00841C6E">
        <w:rPr>
          <w:color w:val="000000"/>
          <w:sz w:val="20"/>
          <w:szCs w:val="20"/>
        </w:rPr>
        <w:t>3</w:t>
      </w:r>
      <w:r w:rsidR="00841C6E" w:rsidRPr="00841C6E">
        <w:rPr>
          <w:color w:val="000000"/>
          <w:sz w:val="20"/>
          <w:szCs w:val="20"/>
        </w:rPr>
        <w:t xml:space="preserve"> года.</w:t>
      </w:r>
    </w:p>
    <w:p w14:paraId="151A8281" w14:textId="631B5C8E" w:rsidR="004F337D" w:rsidRPr="00841C6E" w:rsidRDefault="006B2D28" w:rsidP="00841C6E">
      <w:pPr>
        <w:pStyle w:val="afc"/>
        <w:widowControl w:val="0"/>
        <w:tabs>
          <w:tab w:val="left" w:pos="0"/>
        </w:tabs>
        <w:spacing w:before="60" w:after="6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841C6E">
        <w:rPr>
          <w:color w:val="000000"/>
          <w:sz w:val="20"/>
          <w:szCs w:val="20"/>
        </w:rPr>
        <w:t>.3. </w:t>
      </w:r>
      <w:r w:rsidR="004F337D" w:rsidRPr="00841C6E">
        <w:rPr>
          <w:color w:val="000000"/>
          <w:sz w:val="20"/>
          <w:szCs w:val="20"/>
        </w:rPr>
        <w:t xml:space="preserve">Окончание срока действия </w:t>
      </w:r>
      <w:r w:rsidR="004F337D" w:rsidRPr="00841C6E">
        <w:rPr>
          <w:sz w:val="20"/>
          <w:szCs w:val="20"/>
        </w:rPr>
        <w:t>Договор</w:t>
      </w:r>
      <w:r w:rsidR="004F337D" w:rsidRPr="00841C6E">
        <w:rPr>
          <w:color w:val="000000"/>
          <w:sz w:val="20"/>
          <w:szCs w:val="20"/>
        </w:rPr>
        <w:t xml:space="preserve">а не освобождает Стороны от ответственности за его нарушение. </w:t>
      </w:r>
    </w:p>
    <w:p w14:paraId="5A0FBA1F" w14:textId="77777777" w:rsidR="00742E6D" w:rsidRPr="000A292A" w:rsidRDefault="00742E6D" w:rsidP="00D220B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B4326E" w14:textId="65D0D026" w:rsidR="00D220B0" w:rsidRPr="00DF489B" w:rsidRDefault="00D220B0" w:rsidP="00D220B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6B2D28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DF489B">
        <w:rPr>
          <w:rFonts w:ascii="Times New Roman" w:eastAsia="Times New Roman" w:hAnsi="Times New Roman" w:cs="Times New Roman"/>
          <w:b/>
          <w:sz w:val="20"/>
          <w:szCs w:val="20"/>
        </w:rPr>
        <w:t>. Прекращение Договора.</w:t>
      </w:r>
    </w:p>
    <w:p w14:paraId="74FF619A" w14:textId="505B61CC" w:rsidR="00D220B0" w:rsidRPr="00742E6D" w:rsidRDefault="00D220B0" w:rsidP="00742E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1</w:t>
      </w:r>
      <w:r w:rsidR="006B2D2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742E6D" w:rsidRPr="00742E6D">
        <w:rPr>
          <w:rFonts w:ascii="Times New Roman" w:eastAsia="Times New Roman" w:hAnsi="Times New Roman" w:cs="Times New Roman"/>
          <w:sz w:val="20"/>
          <w:szCs w:val="20"/>
        </w:rPr>
        <w:t>Досрочное расторжение Договора возможно по соглашению Cторон, по решению Арбитражного суда г. Москвы или в связи с односторонним отказом одной из Cторон от исполнения Договора в соответствии с Гражданским кодексом Российской Федерации (включая п.1 ст.450, ст.523), а также иными правовыми актами, не несущими противоречий в отношении закупочной деятельности в рамках Федерального закона "О закупках товаров, работ, услуг отдельными видами юридических лиц" от 18.07.2011 N 223-ФЗ.</w:t>
      </w:r>
    </w:p>
    <w:p w14:paraId="04504144" w14:textId="10D19F46" w:rsidR="00D220B0" w:rsidRPr="00DF489B" w:rsidRDefault="00D220B0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1</w:t>
      </w:r>
      <w:r w:rsidR="006B2D2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.2.  </w:t>
      </w:r>
      <w:r w:rsidR="006B2D28" w:rsidRPr="00DF489B">
        <w:rPr>
          <w:rFonts w:ascii="Times New Roman" w:eastAsia="Times New Roman" w:hAnsi="Times New Roman" w:cs="Times New Roman"/>
          <w:sz w:val="20"/>
          <w:szCs w:val="20"/>
        </w:rPr>
        <w:t>Прекращение Договора по любым основаниям не освобождает Заказчика от оплаты услуг, оказанных Исполнителем к моменту такого прекращения.</w:t>
      </w:r>
    </w:p>
    <w:p w14:paraId="15E48BF9" w14:textId="333C982B" w:rsidR="00D220B0" w:rsidRPr="00DF489B" w:rsidRDefault="006B2D28" w:rsidP="00D220B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.3.  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>При прекращении Договора по любым основаниям Заказчик обязуется:</w:t>
      </w:r>
    </w:p>
    <w:p w14:paraId="4466CEC6" w14:textId="5731183C" w:rsidR="00D220B0" w:rsidRPr="00DF489B" w:rsidRDefault="006B2D28" w:rsidP="00417E5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="009F568A" w:rsidRPr="00DF489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.1. не позднее </w:t>
      </w:r>
      <w:r w:rsidR="00417E5D">
        <w:rPr>
          <w:rFonts w:ascii="Times New Roman" w:eastAsia="Times New Roman" w:hAnsi="Times New Roman" w:cs="Times New Roman"/>
          <w:sz w:val="20"/>
          <w:szCs w:val="20"/>
        </w:rPr>
        <w:t>7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417E5D">
        <w:rPr>
          <w:rFonts w:ascii="Times New Roman" w:eastAsia="Times New Roman" w:hAnsi="Times New Roman" w:cs="Times New Roman"/>
          <w:sz w:val="20"/>
          <w:szCs w:val="20"/>
        </w:rPr>
        <w:t>семи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17E5D">
        <w:rPr>
          <w:rFonts w:ascii="Times New Roman" w:eastAsia="Times New Roman" w:hAnsi="Times New Roman" w:cs="Times New Roman"/>
          <w:sz w:val="20"/>
          <w:szCs w:val="20"/>
        </w:rPr>
        <w:t>рабочих</w:t>
      </w:r>
      <w:r w:rsidR="00D220B0" w:rsidRPr="00DF489B">
        <w:rPr>
          <w:rFonts w:ascii="Times New Roman" w:eastAsia="Times New Roman" w:hAnsi="Times New Roman" w:cs="Times New Roman"/>
          <w:sz w:val="20"/>
          <w:szCs w:val="20"/>
        </w:rPr>
        <w:t xml:space="preserve"> дней с момента прекращения Договора погасить всю имеющуюся задолженность по оплате оказанных к моменту прекращения Договора услуг.</w:t>
      </w:r>
    </w:p>
    <w:p w14:paraId="37174C42" w14:textId="77777777" w:rsidR="00D220B0" w:rsidRPr="00DF489B" w:rsidRDefault="00D220B0" w:rsidP="00D220B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D56103" w14:textId="473F299A" w:rsidR="00D220B0" w:rsidRPr="00DF489B" w:rsidRDefault="00417E5D" w:rsidP="00D220B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 w:rsidR="00D220B0" w:rsidRPr="00DF489B">
        <w:rPr>
          <w:rFonts w:ascii="Times New Roman" w:eastAsia="Times New Roman" w:hAnsi="Times New Roman" w:cs="Times New Roman"/>
          <w:b/>
          <w:sz w:val="20"/>
          <w:szCs w:val="20"/>
        </w:rPr>
        <w:t>. Конфиденциальность.</w:t>
      </w:r>
    </w:p>
    <w:p w14:paraId="7BF76C2E" w14:textId="766D2D3D" w:rsidR="00D220B0" w:rsidRPr="00DF489B" w:rsidRDefault="00D220B0" w:rsidP="00D220B0">
      <w:pPr>
        <w:tabs>
          <w:tab w:val="left" w:pos="3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417E5D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>.1. Стороны обязуются соблюдать режим конфиденциальности обрабатываемых по настоящему Договору персональных данных, необходимых для его исполнения, а также иной конфиденциальной информации в установленных Договором случаях.</w:t>
      </w:r>
    </w:p>
    <w:p w14:paraId="5DFE1479" w14:textId="6360F6B0" w:rsidR="00D220B0" w:rsidRPr="00DF489B" w:rsidRDefault="00D220B0" w:rsidP="00D220B0">
      <w:pPr>
        <w:tabs>
          <w:tab w:val="left" w:pos="3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417E5D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 xml:space="preserve">.2. Передача информации третьим лицам или иное разглашение информации, признанной по настоящему Договору конфиденциальной, может осуществляться только в установленных нормативно-правовыми актами случаях </w:t>
      </w:r>
      <w:r w:rsidR="00114E9A" w:rsidRPr="00DF489B">
        <w:rPr>
          <w:rFonts w:ascii="Times New Roman" w:eastAsia="Times New Roman" w:hAnsi="Times New Roman" w:cs="Times New Roman"/>
          <w:bCs/>
          <w:sz w:val="20"/>
          <w:szCs w:val="20"/>
        </w:rPr>
        <w:t>либо с</w:t>
      </w: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 xml:space="preserve"> письменного согласия другой Стороны.</w:t>
      </w:r>
    </w:p>
    <w:p w14:paraId="77645838" w14:textId="73294D3F" w:rsidR="00D220B0" w:rsidRPr="00DF489B" w:rsidRDefault="00D220B0" w:rsidP="00D220B0">
      <w:pPr>
        <w:tabs>
          <w:tab w:val="left" w:pos="3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417E5D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>.3. Конфиденциальной по настоящему Договору признается информация:</w:t>
      </w:r>
    </w:p>
    <w:p w14:paraId="5F995C9F" w14:textId="77777777" w:rsidR="00D220B0" w:rsidRPr="00DF489B" w:rsidRDefault="00D220B0" w:rsidP="00D220B0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>об условиях настоящего Договора, в том числе сведения о ценах на услуги, оказываемые Исполнителем;</w:t>
      </w:r>
    </w:p>
    <w:p w14:paraId="19831868" w14:textId="77777777" w:rsidR="00D220B0" w:rsidRPr="00DF489B" w:rsidRDefault="00D220B0" w:rsidP="00D220B0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>информация, составляющая в соответствии с Федеральным Законом «О коммерческой тайне» коммерческую тайну Исполнителя (ноу-хау, секрет производства Исполнителя);</w:t>
      </w:r>
    </w:p>
    <w:p w14:paraId="554BFCAF" w14:textId="77777777" w:rsidR="00D220B0" w:rsidRPr="00DF489B" w:rsidRDefault="00D220B0" w:rsidP="00D220B0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>персональные данные пациентов, обрабатываемые в связи с исполнением настоящего Договора, а также сведения, составляющие врачебную тайну в соответствии с Основами законодательства об охране здоровья граждан;</w:t>
      </w:r>
    </w:p>
    <w:p w14:paraId="5F29BA89" w14:textId="77777777" w:rsidR="00D220B0" w:rsidRPr="00DF489B" w:rsidRDefault="00D220B0" w:rsidP="00D220B0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>иная информация, разглашение которой может причинить вред интересам Сторон.</w:t>
      </w:r>
    </w:p>
    <w:p w14:paraId="3AD66AD5" w14:textId="77777777" w:rsidR="00250ABF" w:rsidRDefault="00250ABF" w:rsidP="00D220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EE6085D" w14:textId="1F139645" w:rsidR="00D220B0" w:rsidRPr="00DF489B" w:rsidRDefault="00D220B0" w:rsidP="00D220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1</w:t>
      </w:r>
      <w:r w:rsidR="00417E5D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 xml:space="preserve">.4. Заказчик гарантирует получение им в соответствии с требованиями федерального закона № 152-ФЗ «О персональных </w:t>
      </w:r>
      <w:r w:rsidR="002C0E93" w:rsidRPr="00DF489B">
        <w:rPr>
          <w:rFonts w:ascii="Times New Roman" w:eastAsia="Times New Roman" w:hAnsi="Times New Roman" w:cs="Times New Roman"/>
          <w:bCs/>
          <w:sz w:val="20"/>
          <w:szCs w:val="20"/>
        </w:rPr>
        <w:t>данных» Согласия</w:t>
      </w:r>
      <w:r w:rsidRPr="00DF489B">
        <w:rPr>
          <w:rFonts w:ascii="Times New Roman" w:eastAsia="Times New Roman" w:hAnsi="Times New Roman" w:cs="Times New Roman"/>
          <w:bCs/>
          <w:sz w:val="20"/>
          <w:szCs w:val="20"/>
        </w:rPr>
        <w:t xml:space="preserve"> пациента/иного лица, чьи персональные данные передаются, Исполнителю в целях исполнения настоящего Договора, на их обработку, включая передачу и разглашение в установленных законом и настоящим договором случаях.</w:t>
      </w:r>
    </w:p>
    <w:p w14:paraId="39DBB585" w14:textId="77777777" w:rsidR="00D220B0" w:rsidRPr="00DF489B" w:rsidRDefault="00D220B0" w:rsidP="00D220B0">
      <w:pPr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3CCF9213" w14:textId="246E6A6B" w:rsidR="00D220B0" w:rsidRPr="00DF489B" w:rsidRDefault="00D220B0" w:rsidP="00D220B0">
      <w:pPr>
        <w:suppressAutoHyphens/>
        <w:spacing w:after="0" w:line="240" w:lineRule="auto"/>
        <w:ind w:left="567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1</w:t>
      </w:r>
      <w:r w:rsidR="00417E5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F489B">
        <w:rPr>
          <w:rFonts w:ascii="Times New Roman" w:eastAsia="Times New Roman" w:hAnsi="Times New Roman" w:cs="Times New Roman"/>
          <w:b/>
          <w:sz w:val="20"/>
          <w:szCs w:val="20"/>
        </w:rPr>
        <w:t>. Прочие условия.</w:t>
      </w:r>
    </w:p>
    <w:p w14:paraId="0223A5D1" w14:textId="726A9431" w:rsidR="00D220B0" w:rsidRPr="00DF489B" w:rsidRDefault="00D220B0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1</w:t>
      </w:r>
      <w:r w:rsidR="00417E5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.1. Заказчик, заключая настоящий Договор, гарантирует, что исследования первичных проб в рамках настоящего договора, будут производиться с ведома и согласия пациентов либо их законных представителей. Заказчик обязуется не передавать Исполнителю на диагностическое исследование первичные пробы, если при этом не было получено согласие пациента или его законного </w:t>
      </w:r>
      <w:r w:rsidR="002C0E93" w:rsidRPr="00DF489B">
        <w:rPr>
          <w:rFonts w:ascii="Times New Roman" w:eastAsia="Times New Roman" w:hAnsi="Times New Roman" w:cs="Times New Roman"/>
          <w:sz w:val="20"/>
          <w:szCs w:val="20"/>
        </w:rPr>
        <w:t>представителя на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исследование</w:t>
      </w:r>
      <w:r w:rsidR="002C0E9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9CFE45" w14:textId="674805F9" w:rsidR="00D220B0" w:rsidRPr="00DF489B" w:rsidRDefault="00D220B0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1</w:t>
      </w:r>
      <w:r w:rsidR="00417E5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>.2. В случае возникновения обстоятельств, не зависящих от волеизъявления Сторон, препятствующих исполнению Сторонами взятых на себя обязанностей, Стороны обязуются в течение 3 (трех) дней довести до сведения другой Стороны известие о случившемся, а также предпринять все усилия для скорейшей ликвидации форс-мажорных обстоятельств.</w:t>
      </w:r>
    </w:p>
    <w:p w14:paraId="1DD37184" w14:textId="77777777" w:rsidR="00D220B0" w:rsidRPr="00DF489B" w:rsidRDefault="00D220B0" w:rsidP="00D220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1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О возникновении (прекращении) обстоятельств непреодолимой силы Стороны обязаны незамедлительно извещать друг друга.</w:t>
      </w:r>
      <w:r w:rsidRPr="00DF489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</w:p>
    <w:p w14:paraId="53B69444" w14:textId="703FBC72" w:rsidR="00D220B0" w:rsidRPr="00DF489B" w:rsidRDefault="00D220B0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1</w:t>
      </w:r>
      <w:r w:rsidR="00417E5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>.3. Стороны договорились об урегулировании путем переговоров любых спорных вопросов, разногласий или претензий, которые могут возникнуть при исполнении настоящего договора. Срок рассмотрения обращения, претензии – не более 14 (четырнадцати) календарных дней с момента получения Стороной-адресатом.</w:t>
      </w:r>
    </w:p>
    <w:p w14:paraId="1E62E134" w14:textId="77777777" w:rsidR="00D220B0" w:rsidRPr="00DF489B" w:rsidRDefault="00D220B0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Все неурегулированные споры и разногласия передаются на рассмотрение Арбитражного суда города Москвы.</w:t>
      </w:r>
    </w:p>
    <w:p w14:paraId="52663BF7" w14:textId="5F77029C" w:rsidR="00D220B0" w:rsidRPr="00DF489B" w:rsidRDefault="00D220B0" w:rsidP="00D220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1</w:t>
      </w:r>
      <w:r w:rsidR="00417E5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>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71755C9" w14:textId="11029367" w:rsidR="00D220B0" w:rsidRPr="00DF489B" w:rsidRDefault="00D220B0" w:rsidP="00D2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1</w:t>
      </w:r>
      <w:r w:rsidR="00417E5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.5. Все уведомления и </w:t>
      </w:r>
      <w:r w:rsidR="002C0E93" w:rsidRPr="00DF489B">
        <w:rPr>
          <w:rFonts w:ascii="Times New Roman" w:eastAsia="Times New Roman" w:hAnsi="Times New Roman" w:cs="Times New Roman"/>
          <w:sz w:val="20"/>
          <w:szCs w:val="20"/>
        </w:rPr>
        <w:t>сообщения в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рамках настоящего Договора должны </w:t>
      </w:r>
      <w:r w:rsidR="002C0E93" w:rsidRPr="00DF489B">
        <w:rPr>
          <w:rFonts w:ascii="Times New Roman" w:eastAsia="Times New Roman" w:hAnsi="Times New Roman" w:cs="Times New Roman"/>
          <w:sz w:val="20"/>
          <w:szCs w:val="20"/>
        </w:rPr>
        <w:t>оформляться Сторонами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в письменной форме с подписью уполномоченного лица. Корреспонденция будет считаться направленной надлежащим образом, если она будет отправлена заказным письмом по почте, электронной </w:t>
      </w:r>
      <w:r w:rsidR="002C0E93" w:rsidRPr="00DF489B">
        <w:rPr>
          <w:rFonts w:ascii="Times New Roman" w:eastAsia="Times New Roman" w:hAnsi="Times New Roman" w:cs="Times New Roman"/>
          <w:sz w:val="20"/>
          <w:szCs w:val="20"/>
        </w:rPr>
        <w:t>почте или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 xml:space="preserve"> доставлена лично по адресам Сторон, указанным в разделе 15 настоящего Договора. Риск наступления негативных последствий от неполучения корреспонденции несет Сторона, не уведомившая другую Сторону об изм</w:t>
      </w:r>
      <w:r w:rsidR="00630A49">
        <w:rPr>
          <w:rFonts w:ascii="Times New Roman" w:eastAsia="Times New Roman" w:hAnsi="Times New Roman" w:cs="Times New Roman"/>
          <w:sz w:val="20"/>
          <w:szCs w:val="20"/>
        </w:rPr>
        <w:t>енении своих адресов, телефонов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42DECF" w14:textId="2D1E0232" w:rsidR="00D220B0" w:rsidRPr="00DF489B" w:rsidRDefault="00D220B0" w:rsidP="00D2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1</w:t>
      </w:r>
      <w:r w:rsidR="00417E5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>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16A560F" w14:textId="091A3B93" w:rsidR="00D220B0" w:rsidRPr="00DF489B" w:rsidRDefault="00D220B0" w:rsidP="00D220B0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sz w:val="20"/>
          <w:szCs w:val="20"/>
        </w:rPr>
        <w:t>1</w:t>
      </w:r>
      <w:r w:rsidR="00417E5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489B">
        <w:rPr>
          <w:rFonts w:ascii="Times New Roman" w:eastAsia="Times New Roman" w:hAnsi="Times New Roman" w:cs="Times New Roman"/>
          <w:sz w:val="20"/>
          <w:szCs w:val="20"/>
        </w:rPr>
        <w:t>.7. Настоящий Договор имеет следующие Приложения:</w:t>
      </w:r>
    </w:p>
    <w:p w14:paraId="27745365" w14:textId="4BB4C564" w:rsidR="00D220B0" w:rsidRPr="00DF489B" w:rsidRDefault="00D220B0" w:rsidP="00AA4F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0A49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№1</w:t>
      </w: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507EE8"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Техническое задание</w:t>
      </w: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3DB18561" w14:textId="72E801CA" w:rsidR="00D220B0" w:rsidRDefault="00D220B0" w:rsidP="00AA4F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№2 – </w:t>
      </w:r>
      <w:r w:rsidR="00507EE8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Спецификация</w:t>
      </w:r>
      <w:r w:rsidR="00630A4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ECD499D" w14:textId="77777777" w:rsidR="00250ABF" w:rsidRPr="00DF489B" w:rsidRDefault="00250ABF" w:rsidP="00AA4F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9CEFBD" w14:textId="7B76E6CE" w:rsidR="004F337D" w:rsidRDefault="00D220B0" w:rsidP="00250ABF">
      <w:pPr>
        <w:suppressAutoHyphens/>
        <w:spacing w:before="120"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489B">
        <w:rPr>
          <w:rFonts w:ascii="Times New Roman" w:eastAsia="Times New Roman" w:hAnsi="Times New Roman" w:cs="Times New Roman"/>
          <w:b/>
          <w:sz w:val="20"/>
          <w:szCs w:val="20"/>
        </w:rPr>
        <w:t>15. Адреса и реквизиты Сторон.</w:t>
      </w:r>
    </w:p>
    <w:p w14:paraId="348DFCE1" w14:textId="77777777" w:rsidR="00250ABF" w:rsidRPr="00DF489B" w:rsidRDefault="00250ABF" w:rsidP="00250ABF">
      <w:pPr>
        <w:suppressAutoHyphens/>
        <w:spacing w:before="120"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4536"/>
        <w:gridCol w:w="5354"/>
      </w:tblGrid>
      <w:tr w:rsidR="004F337D" w:rsidRPr="00250ABF" w14:paraId="2756A24B" w14:textId="77777777" w:rsidTr="004F337D">
        <w:trPr>
          <w:trHeight w:val="7098"/>
        </w:trPr>
        <w:tc>
          <w:tcPr>
            <w:tcW w:w="4536" w:type="dxa"/>
          </w:tcPr>
          <w:p w14:paraId="10BE2101" w14:textId="77777777" w:rsidR="004F337D" w:rsidRPr="00250ABF" w:rsidRDefault="004F33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  <w:p w14:paraId="6904D830" w14:textId="77777777" w:rsidR="004F337D" w:rsidRPr="00250ABF" w:rsidRDefault="004F3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sz w:val="20"/>
                <w:szCs w:val="20"/>
              </w:rPr>
              <w:t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   (ГМЦ Росстата)</w:t>
            </w:r>
          </w:p>
          <w:p w14:paraId="79E68572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0ABF">
              <w:rPr>
                <w:rFonts w:ascii="Times New Roman" w:hAnsi="Times New Roman"/>
                <w:b/>
                <w:sz w:val="20"/>
                <w:szCs w:val="20"/>
              </w:rPr>
              <w:t xml:space="preserve">Юридический/ почтовый адрес: </w:t>
            </w:r>
          </w:p>
          <w:p w14:paraId="1B9A68B8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sz w:val="20"/>
                <w:szCs w:val="20"/>
              </w:rPr>
              <w:t>105187, г. Москва, Измайловское ш., д. 44.</w:t>
            </w:r>
          </w:p>
          <w:p w14:paraId="0DB00987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  <w:r w:rsidRPr="00250ABF">
              <w:rPr>
                <w:rFonts w:ascii="Times New Roman" w:hAnsi="Times New Roman"/>
                <w:sz w:val="20"/>
                <w:szCs w:val="20"/>
              </w:rPr>
              <w:t xml:space="preserve"> 7719026593</w:t>
            </w:r>
          </w:p>
          <w:p w14:paraId="356A39BD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  <w:r w:rsidRPr="00250ABF">
              <w:rPr>
                <w:rFonts w:ascii="Times New Roman" w:hAnsi="Times New Roman"/>
                <w:sz w:val="20"/>
                <w:szCs w:val="20"/>
              </w:rPr>
              <w:t xml:space="preserve"> 771901001</w:t>
            </w:r>
          </w:p>
          <w:p w14:paraId="4735DC41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  <w:r w:rsidRPr="00250ABF">
              <w:rPr>
                <w:rFonts w:ascii="Times New Roman" w:hAnsi="Times New Roman"/>
                <w:sz w:val="20"/>
                <w:szCs w:val="20"/>
              </w:rPr>
              <w:t xml:space="preserve"> 1027739185968</w:t>
            </w:r>
          </w:p>
          <w:p w14:paraId="784F8639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b/>
                <w:sz w:val="20"/>
                <w:szCs w:val="20"/>
              </w:rPr>
              <w:t>Расчетно-платежные реквизиты</w:t>
            </w:r>
            <w:r w:rsidRPr="00250A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DDD2608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sz w:val="20"/>
                <w:szCs w:val="20"/>
              </w:rPr>
              <w:t>Филиал "Корпоративный"                                  ПАО "</w:t>
            </w:r>
            <w:proofErr w:type="spellStart"/>
            <w:r w:rsidRPr="00250ABF">
              <w:rPr>
                <w:rFonts w:ascii="Times New Roman" w:hAnsi="Times New Roman"/>
                <w:sz w:val="20"/>
                <w:szCs w:val="20"/>
              </w:rPr>
              <w:t>Совкомбанк</w:t>
            </w:r>
            <w:proofErr w:type="spellEnd"/>
            <w:r w:rsidRPr="00250ABF">
              <w:rPr>
                <w:rFonts w:ascii="Times New Roman" w:hAnsi="Times New Roman"/>
                <w:sz w:val="20"/>
                <w:szCs w:val="20"/>
              </w:rPr>
              <w:t>" г. Москва</w:t>
            </w:r>
          </w:p>
          <w:p w14:paraId="4808B4FB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b/>
                <w:sz w:val="20"/>
                <w:szCs w:val="20"/>
              </w:rPr>
              <w:t>р/с</w:t>
            </w:r>
            <w:r w:rsidRPr="00250ABF">
              <w:rPr>
                <w:rFonts w:ascii="Times New Roman" w:hAnsi="Times New Roman"/>
                <w:sz w:val="20"/>
                <w:szCs w:val="20"/>
              </w:rPr>
              <w:t xml:space="preserve"> 40502810012010572526 </w:t>
            </w:r>
          </w:p>
          <w:p w14:paraId="1113E43E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b/>
                <w:sz w:val="20"/>
                <w:szCs w:val="20"/>
              </w:rPr>
              <w:t>к/с</w:t>
            </w:r>
            <w:r w:rsidRPr="00250ABF">
              <w:rPr>
                <w:rFonts w:ascii="Times New Roman" w:hAnsi="Times New Roman"/>
                <w:sz w:val="20"/>
                <w:szCs w:val="20"/>
              </w:rPr>
              <w:t xml:space="preserve"> 30101810445250000360</w:t>
            </w:r>
          </w:p>
          <w:p w14:paraId="4327D6F2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b/>
                <w:sz w:val="20"/>
                <w:szCs w:val="20"/>
              </w:rPr>
              <w:t>БИК</w:t>
            </w:r>
            <w:r w:rsidRPr="00250ABF">
              <w:rPr>
                <w:rFonts w:ascii="Times New Roman" w:hAnsi="Times New Roman"/>
                <w:sz w:val="20"/>
                <w:szCs w:val="20"/>
              </w:rPr>
              <w:t xml:space="preserve"> 044525360</w:t>
            </w:r>
          </w:p>
          <w:p w14:paraId="6ECC470D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CE9ED5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sz w:val="20"/>
                <w:szCs w:val="20"/>
              </w:rPr>
              <w:t xml:space="preserve">Временно исполняющий обязанности директора </w:t>
            </w:r>
          </w:p>
          <w:p w14:paraId="6AB01470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0CFC56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391516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sz w:val="20"/>
                <w:szCs w:val="20"/>
              </w:rPr>
              <w:t xml:space="preserve">_______________ / </w:t>
            </w:r>
            <w:r w:rsidRPr="00250ABF">
              <w:rPr>
                <w:rFonts w:ascii="Times New Roman" w:hAnsi="Times New Roman"/>
                <w:sz w:val="20"/>
                <w:szCs w:val="20"/>
                <w:u w:val="single"/>
              </w:rPr>
              <w:t>А.Ю. </w:t>
            </w:r>
            <w:proofErr w:type="spellStart"/>
            <w:r w:rsidRPr="00250ABF">
              <w:rPr>
                <w:rFonts w:ascii="Times New Roman" w:hAnsi="Times New Roman"/>
                <w:sz w:val="20"/>
                <w:szCs w:val="20"/>
                <w:u w:val="single"/>
              </w:rPr>
              <w:t>Выскребенцев</w:t>
            </w:r>
            <w:proofErr w:type="spellEnd"/>
            <w:r w:rsidRPr="00250ABF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14:paraId="61EA960D" w14:textId="77777777" w:rsidR="004F337D" w:rsidRPr="00250ABF" w:rsidRDefault="004F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354" w:type="dxa"/>
          </w:tcPr>
          <w:p w14:paraId="7F8B6CE5" w14:textId="77777777" w:rsidR="004F337D" w:rsidRPr="00250ABF" w:rsidRDefault="004F33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  <w:p w14:paraId="2D5AE505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3CA5ECFE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4481A31E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3C5B7D61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1CE5D705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38769A0F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3900F09D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741B9598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6146CAE6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73E2BBEF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5C50AC9E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1DFB1FB6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45FC5BB0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7D564F38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732A00D7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097903C5" w14:textId="77777777" w:rsidR="004F337D" w:rsidRPr="00250ABF" w:rsidRDefault="004F337D">
            <w:pPr>
              <w:spacing w:after="0" w:line="240" w:lineRule="auto"/>
              <w:rPr>
                <w:sz w:val="20"/>
                <w:szCs w:val="20"/>
              </w:rPr>
            </w:pPr>
          </w:p>
          <w:p w14:paraId="02F9C636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35BE7D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D99614" w14:textId="77777777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5F77D9" w14:textId="5518E0F9" w:rsidR="004F337D" w:rsidRPr="00250ABF" w:rsidRDefault="004F3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sz w:val="20"/>
                <w:szCs w:val="20"/>
              </w:rPr>
              <w:t>___________________ / ___________________/</w:t>
            </w:r>
          </w:p>
          <w:p w14:paraId="3E859FF7" w14:textId="77777777" w:rsidR="004F337D" w:rsidRPr="00250ABF" w:rsidRDefault="004F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ABF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14:paraId="2B185FA9" w14:textId="77777777" w:rsidR="00322195" w:rsidRPr="00EC78E4" w:rsidRDefault="00322195" w:rsidP="00EC78E4">
      <w:pPr>
        <w:rPr>
          <w:rFonts w:ascii="Times New Roman" w:hAnsi="Times New Roman" w:cs="Times New Roman"/>
        </w:rPr>
      </w:pPr>
      <w:bookmarkStart w:id="3" w:name="BITSoft"/>
      <w:bookmarkEnd w:id="3"/>
    </w:p>
    <w:p w14:paraId="7B0BA114" w14:textId="611AA272" w:rsidR="0068333F" w:rsidRPr="00D218FE" w:rsidRDefault="0068333F" w:rsidP="0068333F">
      <w:pPr>
        <w:pStyle w:val="2"/>
        <w:rPr>
          <w:szCs w:val="24"/>
        </w:rPr>
      </w:pPr>
      <w:r w:rsidRPr="00D218FE">
        <w:rPr>
          <w:szCs w:val="24"/>
        </w:rPr>
        <w:t>Приложение №1</w:t>
      </w:r>
    </w:p>
    <w:p w14:paraId="27A6EDCD" w14:textId="77777777" w:rsidR="007812B8" w:rsidRPr="005C0F1C" w:rsidRDefault="007812B8" w:rsidP="007812B8">
      <w:pPr>
        <w:pStyle w:val="2"/>
        <w:rPr>
          <w:szCs w:val="24"/>
        </w:rPr>
      </w:pPr>
      <w:r>
        <w:rPr>
          <w:szCs w:val="24"/>
        </w:rPr>
        <w:t>к  Договору № _____________от «____</w:t>
      </w:r>
      <w:r w:rsidRPr="005C0F1C">
        <w:rPr>
          <w:szCs w:val="24"/>
        </w:rPr>
        <w:t xml:space="preserve">» </w:t>
      </w:r>
      <w:r w:rsidRPr="005C0F1C">
        <w:rPr>
          <w:szCs w:val="24"/>
        </w:rPr>
        <w:softHyphen/>
      </w:r>
      <w:r w:rsidRPr="005C0F1C">
        <w:rPr>
          <w:szCs w:val="24"/>
        </w:rPr>
        <w:softHyphen/>
      </w:r>
      <w:r w:rsidRPr="005C0F1C">
        <w:rPr>
          <w:szCs w:val="24"/>
        </w:rPr>
        <w:softHyphen/>
      </w:r>
      <w:r w:rsidRPr="005C0F1C">
        <w:rPr>
          <w:szCs w:val="24"/>
        </w:rPr>
        <w:softHyphen/>
      </w:r>
      <w:r w:rsidRPr="005C0F1C">
        <w:rPr>
          <w:szCs w:val="24"/>
        </w:rPr>
        <w:softHyphen/>
      </w:r>
      <w:r w:rsidRPr="005C0F1C">
        <w:rPr>
          <w:szCs w:val="24"/>
        </w:rPr>
        <w:softHyphen/>
        <w:t>_____________ 2022 г.</w:t>
      </w:r>
    </w:p>
    <w:p w14:paraId="1D9F1DC2" w14:textId="77777777" w:rsidR="0068333F" w:rsidRPr="00D218FE" w:rsidRDefault="0068333F" w:rsidP="0068333F">
      <w:pPr>
        <w:widowControl w:val="0"/>
        <w:spacing w:line="240" w:lineRule="atLeast"/>
        <w:ind w:firstLine="709"/>
        <w:jc w:val="right"/>
        <w:rPr>
          <w:rFonts w:ascii="Times New Roman" w:hAnsi="Times New Roman" w:cs="Times New Roman"/>
          <w:b/>
        </w:rPr>
      </w:pPr>
    </w:p>
    <w:p w14:paraId="55806212" w14:textId="1F88CAE5" w:rsidR="00822704" w:rsidRPr="00EC78E4" w:rsidRDefault="00EC78E4" w:rsidP="00EC78E4">
      <w:pPr>
        <w:pStyle w:val="aa"/>
        <w:ind w:left="6480" w:firstLine="720"/>
        <w:rPr>
          <w:szCs w:val="24"/>
        </w:rPr>
      </w:pPr>
      <w:r>
        <w:rPr>
          <w:szCs w:val="24"/>
        </w:rPr>
        <w:t xml:space="preserve">    </w:t>
      </w:r>
      <w:r w:rsidR="00415E68" w:rsidRPr="00D218FE">
        <w:rPr>
          <w:b/>
        </w:rPr>
        <w:t xml:space="preserve">        </w:t>
      </w:r>
    </w:p>
    <w:p w14:paraId="393F36A3" w14:textId="77777777" w:rsidR="0068333F" w:rsidRDefault="00822704" w:rsidP="00415E68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D218FE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Pr="00D218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18FE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75516921" w14:textId="7F1975DC" w:rsidR="009F6739" w:rsidRPr="009F6739" w:rsidRDefault="009F6739" w:rsidP="009F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оказание у</w:t>
      </w:r>
      <w:r w:rsidRPr="009F6739">
        <w:rPr>
          <w:rFonts w:ascii="Times New Roman" w:eastAsia="Times New Roman" w:hAnsi="Times New Roman" w:cs="Times New Roman"/>
          <w:b/>
          <w:sz w:val="24"/>
          <w:szCs w:val="24"/>
        </w:rPr>
        <w:t>слуг по проведению лабораторных исследований</w:t>
      </w:r>
    </w:p>
    <w:p w14:paraId="3BDF6737" w14:textId="5DDC7FC4" w:rsidR="009F6739" w:rsidRPr="00EC78E4" w:rsidRDefault="009F6739" w:rsidP="00EC7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739">
        <w:rPr>
          <w:rFonts w:ascii="Times New Roman" w:eastAsia="Times New Roman" w:hAnsi="Times New Roman" w:cs="Times New Roman"/>
          <w:b/>
          <w:sz w:val="24"/>
          <w:szCs w:val="24"/>
        </w:rPr>
        <w:t>биологического материала пациентов</w:t>
      </w:r>
    </w:p>
    <w:p w14:paraId="5B1ABF7F" w14:textId="77777777" w:rsidR="00EC5161" w:rsidRPr="00055915" w:rsidRDefault="00EC5161" w:rsidP="00841C6E">
      <w:pPr>
        <w:keepNext/>
        <w:numPr>
          <w:ilvl w:val="0"/>
          <w:numId w:val="4"/>
        </w:numPr>
        <w:tabs>
          <w:tab w:val="left" w:pos="993"/>
        </w:tabs>
        <w:spacing w:before="240" w:after="120" w:line="240" w:lineRule="auto"/>
        <w:ind w:left="1134"/>
        <w:outlineLvl w:val="7"/>
        <w:rPr>
          <w:rFonts w:ascii="Times New Roman" w:hAnsi="Times New Roman"/>
          <w:b/>
          <w:i/>
          <w:sz w:val="24"/>
          <w:szCs w:val="24"/>
        </w:rPr>
      </w:pPr>
      <w:r w:rsidRPr="00055915">
        <w:rPr>
          <w:rFonts w:ascii="Times New Roman" w:hAnsi="Times New Roman"/>
          <w:b/>
          <w:i/>
          <w:sz w:val="24"/>
          <w:szCs w:val="24"/>
        </w:rPr>
        <w:t>Заказчик</w:t>
      </w:r>
    </w:p>
    <w:p w14:paraId="2C314CFF" w14:textId="77777777" w:rsidR="00EC5161" w:rsidRPr="00055915" w:rsidRDefault="00EC5161" w:rsidP="00841C6E">
      <w:pPr>
        <w:numPr>
          <w:ilvl w:val="1"/>
          <w:numId w:val="4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915">
        <w:rPr>
          <w:rFonts w:ascii="Times New Roman" w:hAnsi="Times New Roman"/>
          <w:sz w:val="24"/>
          <w:szCs w:val="24"/>
        </w:rPr>
        <w:t>Заказчик –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(ГМЦ Росстата).</w:t>
      </w:r>
    </w:p>
    <w:p w14:paraId="7A638EA7" w14:textId="59C5B442" w:rsidR="00EC5161" w:rsidRPr="00055915" w:rsidRDefault="00EC5161" w:rsidP="00E21185">
      <w:pPr>
        <w:spacing w:after="120" w:line="240" w:lineRule="auto"/>
        <w:ind w:right="-178" w:firstLine="709"/>
        <w:jc w:val="both"/>
        <w:rPr>
          <w:rFonts w:ascii="Times New Roman" w:hAnsi="Times New Roman"/>
          <w:sz w:val="24"/>
          <w:szCs w:val="24"/>
        </w:rPr>
      </w:pPr>
      <w:r w:rsidRPr="00055915">
        <w:rPr>
          <w:rFonts w:ascii="Times New Roman" w:hAnsi="Times New Roman"/>
          <w:sz w:val="24"/>
          <w:szCs w:val="24"/>
        </w:rPr>
        <w:t>Юридический/почтовый адрес: Россия, 105187,</w:t>
      </w:r>
      <w:r w:rsidR="00E21185">
        <w:rPr>
          <w:rFonts w:ascii="Times New Roman" w:hAnsi="Times New Roman"/>
          <w:sz w:val="24"/>
          <w:szCs w:val="24"/>
        </w:rPr>
        <w:t xml:space="preserve"> г. Москва, Измайловское шоссе, </w:t>
      </w:r>
      <w:r w:rsidRPr="00055915">
        <w:rPr>
          <w:rFonts w:ascii="Times New Roman" w:hAnsi="Times New Roman"/>
          <w:sz w:val="24"/>
          <w:szCs w:val="24"/>
        </w:rPr>
        <w:t>д.44.</w:t>
      </w:r>
    </w:p>
    <w:p w14:paraId="58648976" w14:textId="77777777" w:rsidR="00EC5161" w:rsidRPr="00055915" w:rsidRDefault="00EC5161" w:rsidP="00EC516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915">
        <w:rPr>
          <w:rFonts w:ascii="Times New Roman" w:hAnsi="Times New Roman"/>
          <w:sz w:val="24"/>
          <w:szCs w:val="24"/>
        </w:rPr>
        <w:t xml:space="preserve">Официальный сайт ГМЦ Росстата:  </w:t>
      </w:r>
      <w:hyperlink r:id="rId8" w:history="1">
        <w:r w:rsidRPr="00055915">
          <w:rPr>
            <w:rStyle w:val="afa"/>
            <w:rFonts w:ascii="Times New Roman" w:eastAsia="SimSun" w:hAnsi="Times New Roman"/>
            <w:bCs/>
            <w:sz w:val="24"/>
            <w:lang w:val="en-US"/>
          </w:rPr>
          <w:t>www</w:t>
        </w:r>
        <w:r w:rsidRPr="00055915">
          <w:rPr>
            <w:rStyle w:val="afa"/>
            <w:rFonts w:ascii="Times New Roman" w:eastAsia="SimSun" w:hAnsi="Times New Roman"/>
            <w:bCs/>
            <w:sz w:val="24"/>
          </w:rPr>
          <w:t>.</w:t>
        </w:r>
        <w:proofErr w:type="spellStart"/>
        <w:r w:rsidRPr="00055915">
          <w:rPr>
            <w:rStyle w:val="afa"/>
            <w:rFonts w:ascii="Times New Roman" w:eastAsia="SimSun" w:hAnsi="Times New Roman"/>
            <w:bCs/>
            <w:sz w:val="24"/>
            <w:lang w:val="en-US"/>
          </w:rPr>
          <w:t>gmcgks</w:t>
        </w:r>
        <w:proofErr w:type="spellEnd"/>
        <w:r w:rsidRPr="00055915">
          <w:rPr>
            <w:rStyle w:val="afa"/>
            <w:rFonts w:ascii="Times New Roman" w:eastAsia="SimSun" w:hAnsi="Times New Roman"/>
            <w:bCs/>
            <w:sz w:val="24"/>
          </w:rPr>
          <w:t>.</w:t>
        </w:r>
        <w:proofErr w:type="spellStart"/>
        <w:r w:rsidRPr="00055915">
          <w:rPr>
            <w:rStyle w:val="afa"/>
            <w:rFonts w:ascii="Times New Roman" w:eastAsia="SimSun" w:hAnsi="Times New Roman"/>
            <w:bCs/>
            <w:sz w:val="24"/>
            <w:lang w:val="en-US"/>
          </w:rPr>
          <w:t>ru</w:t>
        </w:r>
        <w:proofErr w:type="spellEnd"/>
      </w:hyperlink>
      <w:r w:rsidRPr="00055915">
        <w:rPr>
          <w:rFonts w:ascii="Times New Roman" w:hAnsi="Times New Roman"/>
          <w:sz w:val="24"/>
          <w:szCs w:val="24"/>
        </w:rPr>
        <w:t xml:space="preserve">. </w:t>
      </w:r>
    </w:p>
    <w:p w14:paraId="23FA6A2E" w14:textId="77777777" w:rsidR="00EC5161" w:rsidRPr="00055915" w:rsidRDefault="00EC5161" w:rsidP="00841C6E">
      <w:pPr>
        <w:numPr>
          <w:ilvl w:val="1"/>
          <w:numId w:val="4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915">
        <w:rPr>
          <w:rFonts w:ascii="Times New Roman" w:hAnsi="Times New Roman"/>
          <w:sz w:val="24"/>
          <w:szCs w:val="24"/>
          <w:lang w:eastAsia="en-US"/>
        </w:rPr>
        <w:t>Источник финансирования:</w:t>
      </w:r>
      <w:r w:rsidRPr="00055915">
        <w:rPr>
          <w:rFonts w:ascii="Times New Roman" w:hAnsi="Times New Roman"/>
          <w:sz w:val="24"/>
          <w:szCs w:val="24"/>
        </w:rPr>
        <w:t xml:space="preserve"> Собственные средства ГМЦ Росстата.</w:t>
      </w:r>
    </w:p>
    <w:p w14:paraId="58C83948" w14:textId="77777777" w:rsidR="00EC5161" w:rsidRPr="00055915" w:rsidRDefault="00EC5161" w:rsidP="00841C6E">
      <w:pPr>
        <w:keepNext/>
        <w:numPr>
          <w:ilvl w:val="0"/>
          <w:numId w:val="4"/>
        </w:numPr>
        <w:tabs>
          <w:tab w:val="left" w:pos="993"/>
        </w:tabs>
        <w:spacing w:before="240" w:after="120" w:line="240" w:lineRule="auto"/>
        <w:ind w:left="1134"/>
        <w:outlineLvl w:val="7"/>
        <w:rPr>
          <w:rFonts w:ascii="Times New Roman" w:hAnsi="Times New Roman"/>
          <w:b/>
          <w:i/>
          <w:sz w:val="24"/>
          <w:szCs w:val="24"/>
        </w:rPr>
      </w:pPr>
      <w:r w:rsidRPr="0005591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55915">
        <w:rPr>
          <w:rFonts w:ascii="Times New Roman" w:hAnsi="Times New Roman"/>
          <w:b/>
          <w:i/>
          <w:sz w:val="24"/>
          <w:szCs w:val="24"/>
        </w:rPr>
        <w:t>Место, срок и условия поставки товара</w:t>
      </w:r>
    </w:p>
    <w:p w14:paraId="144A5F71" w14:textId="215835E1" w:rsidR="00EC5161" w:rsidRPr="009F6739" w:rsidRDefault="00EC5161" w:rsidP="00841C6E">
      <w:pPr>
        <w:numPr>
          <w:ilvl w:val="1"/>
          <w:numId w:val="5"/>
        </w:numPr>
        <w:tabs>
          <w:tab w:val="left" w:pos="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915">
        <w:rPr>
          <w:rFonts w:ascii="Times New Roman" w:hAnsi="Times New Roman"/>
          <w:sz w:val="24"/>
          <w:szCs w:val="24"/>
        </w:rPr>
        <w:t xml:space="preserve">Место </w:t>
      </w:r>
      <w:r>
        <w:rPr>
          <w:rFonts w:ascii="Times New Roman" w:hAnsi="Times New Roman"/>
          <w:sz w:val="24"/>
          <w:szCs w:val="24"/>
        </w:rPr>
        <w:t>оказания услуг</w:t>
      </w:r>
      <w:r w:rsidRPr="00055915">
        <w:rPr>
          <w:rFonts w:ascii="Times New Roman" w:hAnsi="Times New Roman"/>
          <w:sz w:val="24"/>
          <w:szCs w:val="24"/>
        </w:rPr>
        <w:t xml:space="preserve"> </w:t>
      </w:r>
      <w:r w:rsidR="009F6739" w:rsidRPr="009F6739">
        <w:rPr>
          <w:rFonts w:ascii="Times New Roman" w:hAnsi="Times New Roman"/>
          <w:sz w:val="24"/>
          <w:szCs w:val="24"/>
        </w:rPr>
        <w:t>–</w:t>
      </w:r>
      <w:r w:rsidRPr="009F6739">
        <w:rPr>
          <w:rFonts w:ascii="Times New Roman" w:hAnsi="Times New Roman"/>
          <w:sz w:val="24"/>
          <w:szCs w:val="24"/>
        </w:rPr>
        <w:t xml:space="preserve"> первый этаж здания ГМЦ Росстата по адресу: 105187, г. Москва, Измайловское шоссе, д.44.</w:t>
      </w:r>
    </w:p>
    <w:p w14:paraId="14D142B0" w14:textId="2DC16E36" w:rsidR="00EC5161" w:rsidRPr="00055915" w:rsidRDefault="00EC5161" w:rsidP="00841C6E">
      <w:pPr>
        <w:numPr>
          <w:ilvl w:val="1"/>
          <w:numId w:val="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915">
        <w:rPr>
          <w:rFonts w:ascii="Times New Roman" w:hAnsi="Times New Roman"/>
          <w:sz w:val="24"/>
          <w:szCs w:val="24"/>
        </w:rPr>
        <w:t xml:space="preserve">Условия </w:t>
      </w:r>
      <w:r>
        <w:rPr>
          <w:rFonts w:ascii="Times New Roman" w:hAnsi="Times New Roman"/>
          <w:sz w:val="24"/>
          <w:szCs w:val="24"/>
        </w:rPr>
        <w:t>оказания услуг</w:t>
      </w:r>
      <w:r w:rsidRPr="00055915">
        <w:rPr>
          <w:rFonts w:ascii="Times New Roman" w:hAnsi="Times New Roman"/>
          <w:sz w:val="24"/>
          <w:szCs w:val="24"/>
        </w:rPr>
        <w:t>: на условиях, указанных в Договора.</w:t>
      </w:r>
    </w:p>
    <w:p w14:paraId="3AF82205" w14:textId="4EBEA191" w:rsidR="00EC5161" w:rsidRPr="00055915" w:rsidRDefault="00EC5161" w:rsidP="00841C6E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055915">
        <w:rPr>
          <w:rFonts w:ascii="Times New Roman" w:hAnsi="Times New Roman"/>
          <w:b/>
          <w:i/>
          <w:sz w:val="24"/>
          <w:szCs w:val="24"/>
        </w:rPr>
        <w:t xml:space="preserve">Цель </w:t>
      </w:r>
      <w:r w:rsidR="00D218FE">
        <w:rPr>
          <w:rFonts w:ascii="Times New Roman" w:hAnsi="Times New Roman"/>
          <w:b/>
          <w:i/>
          <w:sz w:val="24"/>
          <w:szCs w:val="24"/>
        </w:rPr>
        <w:t>оказания услуг</w:t>
      </w:r>
    </w:p>
    <w:p w14:paraId="5C3DE99D" w14:textId="755349E2" w:rsidR="00EC5161" w:rsidRPr="00055915" w:rsidRDefault="00EC5161" w:rsidP="00EC5161">
      <w:pPr>
        <w:tabs>
          <w:tab w:val="left" w:pos="142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D218FE" w:rsidRPr="00D218FE">
        <w:rPr>
          <w:rFonts w:ascii="Times New Roman" w:hAnsi="Times New Roman"/>
          <w:sz w:val="24"/>
          <w:szCs w:val="24"/>
        </w:rPr>
        <w:t>В соответстви</w:t>
      </w:r>
      <w:r w:rsidR="00D218FE">
        <w:rPr>
          <w:rFonts w:ascii="Times New Roman" w:hAnsi="Times New Roman"/>
          <w:sz w:val="24"/>
          <w:szCs w:val="24"/>
        </w:rPr>
        <w:t>и</w:t>
      </w:r>
      <w:r w:rsidR="00D218FE" w:rsidRPr="00D218FE">
        <w:rPr>
          <w:rFonts w:ascii="Times New Roman" w:hAnsi="Times New Roman"/>
          <w:sz w:val="24"/>
          <w:szCs w:val="24"/>
        </w:rPr>
        <w:t xml:space="preserve"> с Приказом Министерства здравоохранения РФ </w:t>
      </w:r>
      <w:r w:rsidR="00D218FE">
        <w:rPr>
          <w:rFonts w:ascii="Times New Roman" w:hAnsi="Times New Roman"/>
          <w:sz w:val="24"/>
          <w:szCs w:val="24"/>
        </w:rPr>
        <w:t>о</w:t>
      </w:r>
      <w:r w:rsidR="00D218FE" w:rsidRPr="00D218FE">
        <w:rPr>
          <w:rFonts w:ascii="Times New Roman" w:hAnsi="Times New Roman"/>
          <w:sz w:val="24"/>
          <w:szCs w:val="24"/>
        </w:rPr>
        <w:t xml:space="preserve">т 29 марта 2019 г. N 173н "Об утверждении порядка проведения диспансерного наблюдения за взрослыми" </w:t>
      </w:r>
      <w:r w:rsidR="007812B8">
        <w:rPr>
          <w:rFonts w:ascii="Times New Roman" w:hAnsi="Times New Roman"/>
          <w:sz w:val="24"/>
          <w:szCs w:val="24"/>
        </w:rPr>
        <w:t xml:space="preserve">                              </w:t>
      </w:r>
      <w:r w:rsidR="00D218FE" w:rsidRPr="00D218FE">
        <w:rPr>
          <w:rFonts w:ascii="Times New Roman" w:hAnsi="Times New Roman"/>
          <w:sz w:val="24"/>
          <w:szCs w:val="24"/>
        </w:rPr>
        <w:t>и в целях развития деятельности медицинского центра ГМЦ Росстата</w:t>
      </w:r>
      <w:r w:rsidR="00D218FE">
        <w:rPr>
          <w:rFonts w:ascii="Times New Roman" w:hAnsi="Times New Roman"/>
          <w:sz w:val="24"/>
          <w:szCs w:val="24"/>
        </w:rPr>
        <w:t>.</w:t>
      </w:r>
    </w:p>
    <w:p w14:paraId="6070ECAE" w14:textId="37E09B08" w:rsidR="00D218FE" w:rsidRDefault="00D218FE" w:rsidP="00841C6E">
      <w:pPr>
        <w:numPr>
          <w:ilvl w:val="0"/>
          <w:numId w:val="6"/>
        </w:numPr>
        <w:tabs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Требования,  </w:t>
      </w:r>
      <w:r w:rsidR="00E21185">
        <w:rPr>
          <w:rFonts w:ascii="Times New Roman" w:hAnsi="Times New Roman"/>
          <w:b/>
          <w:i/>
          <w:sz w:val="24"/>
          <w:szCs w:val="24"/>
        </w:rPr>
        <w:t xml:space="preserve">названия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характеритики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услуг:</w:t>
      </w:r>
    </w:p>
    <w:p w14:paraId="43724FC8" w14:textId="0052952E" w:rsidR="00EC5161" w:rsidRPr="009F6739" w:rsidRDefault="00EC5161" w:rsidP="009F6739">
      <w:pPr>
        <w:ind w:left="2160" w:firstLine="72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5915">
        <w:rPr>
          <w:rFonts w:ascii="Times New Roman" w:hAnsi="Times New Roman"/>
          <w:b/>
          <w:i/>
          <w:sz w:val="24"/>
          <w:szCs w:val="24"/>
        </w:rPr>
        <w:tab/>
      </w:r>
      <w:r w:rsidRPr="00055915">
        <w:rPr>
          <w:rFonts w:ascii="Times New Roman" w:hAnsi="Times New Roman"/>
          <w:b/>
          <w:i/>
          <w:sz w:val="24"/>
          <w:szCs w:val="24"/>
        </w:rPr>
        <w:tab/>
      </w:r>
      <w:r w:rsidRPr="00055915">
        <w:rPr>
          <w:rFonts w:ascii="Times New Roman" w:hAnsi="Times New Roman"/>
          <w:b/>
          <w:i/>
          <w:sz w:val="24"/>
          <w:szCs w:val="24"/>
        </w:rPr>
        <w:tab/>
      </w:r>
      <w:r w:rsidRPr="00055915">
        <w:rPr>
          <w:rFonts w:ascii="Times New Roman" w:hAnsi="Times New Roman"/>
          <w:b/>
          <w:i/>
          <w:sz w:val="24"/>
          <w:szCs w:val="24"/>
        </w:rPr>
        <w:tab/>
        <w:t xml:space="preserve">                      </w:t>
      </w:r>
      <w:r w:rsidR="00990221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055915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D218FE" w:rsidRPr="00D218FE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pPr w:leftFromText="180" w:rightFromText="180" w:vertAnchor="text" w:tblpX="-31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710"/>
        <w:gridCol w:w="2659"/>
        <w:gridCol w:w="7087"/>
      </w:tblGrid>
      <w:tr w:rsidR="00415E68" w:rsidRPr="00415E68" w14:paraId="4F337DFA" w14:textId="77777777" w:rsidTr="00424711">
        <w:trPr>
          <w:trHeight w:val="28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EA8A" w14:textId="78282125" w:rsidR="00415E68" w:rsidRPr="00415E68" w:rsidRDefault="00415E68" w:rsidP="004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="000E3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41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6DF3" w14:textId="77777777" w:rsidR="00415E68" w:rsidRPr="00415E68" w:rsidRDefault="00415E68" w:rsidP="004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  <w:p w14:paraId="6594D77F" w14:textId="77777777" w:rsidR="00415E68" w:rsidRPr="00415E68" w:rsidRDefault="00415E68" w:rsidP="004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49A1" w14:textId="752FF7F8" w:rsidR="00415E68" w:rsidRPr="00415E68" w:rsidRDefault="000D5F33" w:rsidP="000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Требования, </w:t>
            </w:r>
            <w:r w:rsidR="00415E68" w:rsidRPr="0041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установленные Заказчиком</w:t>
            </w:r>
          </w:p>
        </w:tc>
      </w:tr>
      <w:tr w:rsidR="00415E68" w:rsidRPr="00415E68" w14:paraId="7ECAE9A1" w14:textId="77777777" w:rsidTr="00E3274C">
        <w:trPr>
          <w:trHeight w:val="28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CD85" w14:textId="77777777" w:rsidR="00415E68" w:rsidRPr="00415E68" w:rsidRDefault="00415E68" w:rsidP="00841C6E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7CB" w14:textId="77777777" w:rsidR="00415E68" w:rsidRPr="00415E68" w:rsidRDefault="00415E68" w:rsidP="0041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5E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Предмет оказываемых услуг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B497" w14:textId="77777777" w:rsidR="00415E68" w:rsidRPr="00415E68" w:rsidRDefault="00415E68" w:rsidP="00415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проведению</w:t>
            </w:r>
            <w:r w:rsidRPr="0041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лабораторных исследований биологического материала пациентов</w:t>
            </w:r>
          </w:p>
        </w:tc>
      </w:tr>
      <w:tr w:rsidR="00415E68" w:rsidRPr="00415E68" w14:paraId="6A888FE4" w14:textId="77777777" w:rsidTr="00E3274C">
        <w:trPr>
          <w:trHeight w:val="28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D174" w14:textId="77777777" w:rsidR="00415E68" w:rsidRPr="00415E68" w:rsidRDefault="00415E68" w:rsidP="00841C6E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34AB" w14:textId="77777777" w:rsidR="00415E68" w:rsidRPr="00415E68" w:rsidRDefault="00415E68" w:rsidP="004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оказания услуг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62AF" w14:textId="5AAA9FEB" w:rsidR="00415E68" w:rsidRPr="00415E68" w:rsidRDefault="00D218FE" w:rsidP="0084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 договора по 31</w:t>
            </w:r>
            <w:r w:rsidR="0084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</w:t>
            </w:r>
            <w:r w:rsidR="00415E68"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="00BE65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415E68"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415E68" w:rsidRPr="00415E68" w14:paraId="366410DA" w14:textId="77777777" w:rsidTr="00E3274C">
        <w:trPr>
          <w:trHeight w:val="28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3" w14:textId="77777777" w:rsidR="00415E68" w:rsidRPr="00415E68" w:rsidRDefault="00415E68" w:rsidP="00841C6E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E2E" w14:textId="77777777" w:rsidR="00415E68" w:rsidRPr="00415E68" w:rsidRDefault="00415E68" w:rsidP="004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FEC9" w14:textId="08231D19" w:rsidR="00415E68" w:rsidRPr="00415E68" w:rsidRDefault="00415E68" w:rsidP="00AD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 по результатам </w:t>
            </w:r>
            <w:r w:rsidR="00AD603B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 котировок</w:t>
            </w:r>
          </w:p>
        </w:tc>
      </w:tr>
      <w:tr w:rsidR="00415E68" w:rsidRPr="00415E68" w14:paraId="613197BE" w14:textId="77777777" w:rsidTr="00E3274C">
        <w:trPr>
          <w:trHeight w:val="28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5F00" w14:textId="77777777" w:rsidR="00415E68" w:rsidRPr="00415E68" w:rsidRDefault="00415E68" w:rsidP="00841C6E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ABE" w14:textId="77777777" w:rsidR="00415E68" w:rsidRPr="00415E68" w:rsidRDefault="00415E68" w:rsidP="004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и техническая документация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F965" w14:textId="77777777" w:rsidR="00415E68" w:rsidRPr="00415E68" w:rsidRDefault="00415E68" w:rsidP="00415E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предоставляется</w:t>
            </w:r>
          </w:p>
        </w:tc>
      </w:tr>
      <w:tr w:rsidR="00415E68" w:rsidRPr="00415E68" w14:paraId="4B19151F" w14:textId="77777777" w:rsidTr="00E3274C">
        <w:trPr>
          <w:trHeight w:val="28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3E32" w14:textId="77777777" w:rsidR="00415E68" w:rsidRPr="00415E68" w:rsidRDefault="00415E68" w:rsidP="00841C6E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CC4" w14:textId="77777777" w:rsidR="00415E68" w:rsidRPr="00415E68" w:rsidRDefault="00415E68" w:rsidP="004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данные, представляемые Заказчиком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E48F" w14:textId="77777777" w:rsidR="00415E68" w:rsidRPr="00415E68" w:rsidRDefault="00415E68" w:rsidP="00415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415E68" w:rsidRPr="00415E68" w14:paraId="44667D37" w14:textId="77777777" w:rsidTr="00E3274C">
        <w:trPr>
          <w:trHeight w:val="9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1191" w14:textId="77777777" w:rsidR="00415E68" w:rsidRPr="00415E68" w:rsidRDefault="00415E68" w:rsidP="00841C6E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035" w14:textId="77777777" w:rsidR="00415E68" w:rsidRPr="00415E68" w:rsidRDefault="00415E68" w:rsidP="004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которым должны соответствовать оказываемые услуги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480" w14:textId="77777777" w:rsidR="00415E68" w:rsidRPr="00415E68" w:rsidRDefault="00415E68" w:rsidP="0041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5E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Федеральный закон от 21 ноября 2011 года N 323-ФЗ «Об основах охраны здоровья граждан в Российской Федерации»;</w:t>
            </w:r>
          </w:p>
          <w:p w14:paraId="0A5764C6" w14:textId="5CFACBA9" w:rsidR="00415E68" w:rsidRPr="00415E68" w:rsidRDefault="00415E68" w:rsidP="0041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5E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Федеральный закон от 27.07.2006 N</w:t>
            </w:r>
            <w:r w:rsidR="009C734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415E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152-ФЗ «О персональных данных»;</w:t>
            </w:r>
          </w:p>
          <w:p w14:paraId="55C1C457" w14:textId="438107E7" w:rsidR="00415E68" w:rsidRPr="00415E68" w:rsidRDefault="00415E68" w:rsidP="0041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5E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Федеральный закон от 30.03.1999 N</w:t>
            </w:r>
            <w:r w:rsidR="009C734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415E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52-ФЗ «О санитарно-эпидемиологическом благополучии населения»;</w:t>
            </w:r>
          </w:p>
          <w:p w14:paraId="0596113B" w14:textId="133C484A" w:rsidR="00415E68" w:rsidRPr="00415E68" w:rsidRDefault="00415E68" w:rsidP="0041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5E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Порядок учета, хранения, передачи и транспортирования микроорганизмов I-IV групп патогенности. Санитарные правила. СП 1.2.036-95 (утв. Постановлением Госкомсанэпиднадзора РФ от 28.08.1995 N 14);</w:t>
            </w:r>
          </w:p>
          <w:p w14:paraId="691FACD1" w14:textId="5FDFD42E" w:rsidR="00415E68" w:rsidRPr="00415E68" w:rsidRDefault="00415E68" w:rsidP="0041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5E6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Постановление Правительства РФ от 31.01.2020 №</w:t>
            </w:r>
            <w:r w:rsidR="003A19F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415E6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66 «О внесении изменения в перечень заболеваний, представляющих опасность для окружающих»;</w:t>
            </w:r>
          </w:p>
          <w:p w14:paraId="7F35CA74" w14:textId="13DCF4B7" w:rsidR="00415E68" w:rsidRPr="00415E68" w:rsidRDefault="00415E68" w:rsidP="0041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5E6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Постановление Правительства РФ от 04.10.2012 N</w:t>
            </w:r>
            <w:r w:rsidR="003A19F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415E6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1006 «Об утверждении Правил предоставления медицинскими организациями платных медицинских услуг»;</w:t>
            </w:r>
          </w:p>
          <w:p w14:paraId="4DA4BFFF" w14:textId="0B284877" w:rsidR="00415E68" w:rsidRPr="00415E68" w:rsidRDefault="00415E68" w:rsidP="0041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5E6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Санитарно-эпидемиологические правила СП 3.1.3597-20 «Профилактика новой коронавирусной инфекции (COVID-19)», утвержденные Постановлением №</w:t>
            </w:r>
            <w:r w:rsidR="007639C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415E6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Главного государственного санитарного врача РФ 22.05.2020».</w:t>
            </w:r>
          </w:p>
        </w:tc>
      </w:tr>
      <w:tr w:rsidR="00415E68" w:rsidRPr="00415E68" w14:paraId="737ED13C" w14:textId="77777777" w:rsidTr="00E3274C">
        <w:trPr>
          <w:trHeight w:val="28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902E" w14:textId="77777777" w:rsidR="00415E68" w:rsidRPr="00415E68" w:rsidRDefault="00415E68" w:rsidP="00841C6E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0F73" w14:textId="77777777" w:rsidR="00415E68" w:rsidRPr="00415E68" w:rsidRDefault="00415E68" w:rsidP="00415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содержание и основные требования к оказанию услуг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8758" w14:textId="77777777" w:rsidR="00415E68" w:rsidRPr="009F6739" w:rsidRDefault="00415E68" w:rsidP="00841C6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Заказчик самостоятельно определяет объем заказа на лабораторные исследования в соответствии с потребностью на данные услуги. </w:t>
            </w:r>
          </w:p>
          <w:p w14:paraId="2A5C0945" w14:textId="77777777" w:rsidR="00415E68" w:rsidRPr="009F6739" w:rsidRDefault="00415E68" w:rsidP="00841C6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Для забора и размещения биоматериала должны использоваться предназначенные для данного вида биоматериала качественные расходные материалы и штрих-коды, предоставленные Исполнителем. </w:t>
            </w:r>
          </w:p>
          <w:p w14:paraId="27DC6ECA" w14:textId="794D686C" w:rsidR="00415E68" w:rsidRPr="009F6739" w:rsidRDefault="00415E68" w:rsidP="00841C6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Забор биологического материала осуществляется по адресу Заказчика: </w:t>
            </w:r>
            <w:proofErr w:type="spellStart"/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г.Москва</w:t>
            </w:r>
            <w:proofErr w:type="spellEnd"/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Измайловское шоссе, д.44, ежедневно 1 раз в день в согласованное с Заказчиком время.</w:t>
            </w:r>
          </w:p>
          <w:p w14:paraId="4E93033D" w14:textId="77777777" w:rsidR="00415E68" w:rsidRPr="009F6739" w:rsidRDefault="00415E68" w:rsidP="00841C6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Доставка биологического материала в лабораторию Исполнителя должна осуществляться за счет Исполнителя.</w:t>
            </w:r>
          </w:p>
          <w:p w14:paraId="78F01C6A" w14:textId="77777777" w:rsidR="00415E68" w:rsidRPr="009F6739" w:rsidRDefault="00415E68" w:rsidP="00841C6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Транспортировка образцов биологического материала должна производиться в сертифицированных терм контейнерах с соблюдением температурных режимов, предусмотренных для определенного вида исследований (ГОСТ Р 53079.4-2008).</w:t>
            </w:r>
          </w:p>
          <w:p w14:paraId="2E7F05DF" w14:textId="77777777" w:rsidR="00415E68" w:rsidRPr="009F6739" w:rsidRDefault="00415E68" w:rsidP="00841C6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 допускается транспортировка биологического материала в хозяйственных сумках, чемоданах, портфелях и других предметах личного пользования.</w:t>
            </w:r>
          </w:p>
          <w:p w14:paraId="5A10FD20" w14:textId="77777777" w:rsidR="00415E68" w:rsidRPr="009F6739" w:rsidRDefault="00415E68" w:rsidP="00841C6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Исполнитель предоставляет Заказчику расходные материалы для забора биоматериала у пациентов (пробирки, иглы, держатели, контейнеры для сбора биоматериала и т.п.), о чем составляется акт. </w:t>
            </w:r>
          </w:p>
          <w:p w14:paraId="1342271F" w14:textId="77777777" w:rsidR="00415E68" w:rsidRPr="009F6739" w:rsidRDefault="00415E68" w:rsidP="00841C6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Маркировка материла и бланков осуществляется на месте взятия персоналом Заказчика.</w:t>
            </w:r>
          </w:p>
          <w:p w14:paraId="6BE395F1" w14:textId="1B97D7E0" w:rsidR="00415E68" w:rsidRPr="009F6739" w:rsidRDefault="00415E68" w:rsidP="00841C6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Исполнитель организует первичный и, в случае необходимости, повторный инструктаж </w:t>
            </w:r>
            <w:r w:rsidR="004823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проведения </w:t>
            </w:r>
            <w:proofErr w:type="spellStart"/>
            <w:r w:rsidR="004823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Преаналитического</w:t>
            </w:r>
            <w:proofErr w:type="spellEnd"/>
            <w:r w:rsidR="004823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этапа </w:t>
            </w: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уполномоченных сотрудников Заказчика </w:t>
            </w:r>
            <w:r w:rsidR="004823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правилам взятия, хранения, первичной пробоподготовки биоматериала пациентов, правильному обращению с поставляемыми Исполнителем расходными материалами, а также правилам подготовки пациента к лабораторным исследованиям</w:t>
            </w:r>
            <w:r w:rsidR="004823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14FC3BE9" w14:textId="77777777" w:rsidR="00415E68" w:rsidRPr="009F6739" w:rsidRDefault="00415E68" w:rsidP="00841C6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Исполнитель обязан информировать Заказчика по телефону и/или факсу в случае обнаружения недостатков в предоставленных образцах биологических материалов, а также иных нарушениях со стороны Заказчика, в течение 3 часов после доставки биологических материалов в лабораторию Исполнителя. </w:t>
            </w:r>
          </w:p>
          <w:p w14:paraId="2B9308C7" w14:textId="77777777" w:rsidR="00415E68" w:rsidRPr="009F6739" w:rsidRDefault="00415E68" w:rsidP="00841C6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7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9F673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ри проведении исследований Исполнитель должен гарантировать:</w:t>
            </w:r>
          </w:p>
          <w:p w14:paraId="42C4776F" w14:textId="50002A6E" w:rsidR="00415E68" w:rsidRPr="009F6739" w:rsidRDefault="00415E68" w:rsidP="00415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предоставление результатов исследований в электронном виде по защищенным каналам связи с соблюдением требований Федеральному закону «О персональных данных» от 27.07.2006 N 152-ФЗ</w:t>
            </w:r>
            <w:r w:rsidR="00482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личный кабинет Заказчика</w:t>
            </w:r>
            <w:r w:rsidRPr="009F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0626BF8F" w14:textId="77777777" w:rsidR="00415E68" w:rsidRPr="009F6739" w:rsidRDefault="00415E68" w:rsidP="00415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использование сертифицированных расходных материалов </w:t>
            </w:r>
            <w:r w:rsidRPr="009F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(зонды универсальные типа А, пробирки для ПЦР-исследований с транспортной средой);</w:t>
            </w:r>
          </w:p>
          <w:p w14:paraId="178F8973" w14:textId="77777777" w:rsidR="00415E68" w:rsidRPr="009F6739" w:rsidRDefault="00415E68" w:rsidP="00415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проведение исследования на сертифицированном оборудовании, прошедшем все необходимые поверки, о чем имеется подтверждающая документация (журналы поверки оборудования, сертификаты);</w:t>
            </w:r>
          </w:p>
          <w:p w14:paraId="7898B29A" w14:textId="46F135D1" w:rsidR="00415E68" w:rsidRPr="009F6739" w:rsidRDefault="00415E68" w:rsidP="00415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налич</w:t>
            </w:r>
            <w:r w:rsidR="00482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ие собственной лаборатории (имеющей лицензию на осуществление медицинской деятельности, выданной в установленном порядке)</w:t>
            </w:r>
            <w:r w:rsidR="00DE4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482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F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укомплектованной высококвалифицированными кадрами: врачи, имеющие высшее медицинское образование, прошедшие специализацию по клинической лабораторной диагностике, имеющие действующий сертификат специалиста;</w:t>
            </w:r>
          </w:p>
          <w:p w14:paraId="1508B622" w14:textId="77777777" w:rsidR="00415E68" w:rsidRPr="009F6739" w:rsidRDefault="00415E68" w:rsidP="00415E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осуществляет хранение образцов крови, поступивших от Заказчика не менее 7 суток с возможностью до назначения исследований из данного материала. </w:t>
            </w:r>
          </w:p>
          <w:p w14:paraId="0A3FF751" w14:textId="5BC29115" w:rsidR="00415E68" w:rsidRPr="009F6739" w:rsidRDefault="00415E68" w:rsidP="00415E68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Исполнитель в течение рабочего </w:t>
            </w:r>
            <w:r w:rsidR="00DE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дня </w:t>
            </w:r>
            <w:r w:rsidRPr="009F6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поддержку Заказчика по вопросам </w:t>
            </w:r>
            <w:proofErr w:type="spellStart"/>
            <w:r w:rsidRPr="009F6739">
              <w:rPr>
                <w:rFonts w:ascii="Times New Roman" w:eastAsia="Calibri" w:hAnsi="Times New Roman" w:cs="Times New Roman"/>
                <w:sz w:val="24"/>
                <w:szCs w:val="24"/>
              </w:rPr>
              <w:t>преаналитического</w:t>
            </w:r>
            <w:proofErr w:type="spellEnd"/>
            <w:r w:rsidRPr="009F6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характера.</w:t>
            </w:r>
          </w:p>
          <w:p w14:paraId="52FFA468" w14:textId="77777777" w:rsidR="00415E68" w:rsidRPr="009F6739" w:rsidRDefault="00415E68" w:rsidP="00415E68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39">
              <w:rPr>
                <w:rFonts w:ascii="Times New Roman" w:eastAsia="Calibri" w:hAnsi="Times New Roman" w:cs="Times New Roman"/>
                <w:sz w:val="24"/>
                <w:szCs w:val="24"/>
              </w:rPr>
              <w:t>- Исполнитель обязан предупреждать Заказчика о вероятных конкретных событиях или обстоятельствах в будущем, которые могут негативно повлиять на качество оказываемых услуг.</w:t>
            </w:r>
          </w:p>
          <w:p w14:paraId="34531CA6" w14:textId="77777777" w:rsidR="00415E68" w:rsidRPr="00415E68" w:rsidRDefault="00415E68" w:rsidP="00415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E68" w:rsidRPr="00415E68" w14:paraId="7DA2C7D8" w14:textId="77777777" w:rsidTr="00E3274C">
        <w:trPr>
          <w:trHeight w:val="113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EF31" w14:textId="77777777" w:rsidR="00415E68" w:rsidRPr="00415E68" w:rsidRDefault="00415E68" w:rsidP="00841C6E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980" w14:textId="77777777" w:rsidR="00415E68" w:rsidRPr="00415E68" w:rsidRDefault="00415E68" w:rsidP="004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на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9A0" w14:textId="77777777" w:rsidR="00415E68" w:rsidRPr="00415E68" w:rsidRDefault="00415E68" w:rsidP="0041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проходит на территорию Заказчика через пункт охраны. Заказчик обязан обеспечить допуск в лабораторный кабинет и предоставить биоматериал для транспортировки. </w:t>
            </w:r>
          </w:p>
        </w:tc>
      </w:tr>
      <w:tr w:rsidR="00415E68" w:rsidRPr="00415E68" w14:paraId="0EBC0842" w14:textId="77777777" w:rsidTr="00E3274C">
        <w:trPr>
          <w:trHeight w:val="28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9690" w14:textId="77777777" w:rsidR="00415E68" w:rsidRPr="00415E68" w:rsidRDefault="00415E68" w:rsidP="00841C6E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FE21" w14:textId="77777777" w:rsidR="00415E68" w:rsidRPr="00415E68" w:rsidRDefault="00415E68" w:rsidP="004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субподрядной организации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46CC" w14:textId="77777777" w:rsidR="00415E68" w:rsidRPr="00415E68" w:rsidRDefault="00415E68" w:rsidP="0041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Субподрядчика для оказания услуг аналитического этапа не допускается.</w:t>
            </w:r>
          </w:p>
        </w:tc>
      </w:tr>
      <w:tr w:rsidR="00415E68" w:rsidRPr="00415E68" w14:paraId="04FDE357" w14:textId="77777777" w:rsidTr="00E3274C">
        <w:trPr>
          <w:trHeight w:val="28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8119" w14:textId="77777777" w:rsidR="00415E68" w:rsidRPr="00415E68" w:rsidRDefault="00415E68" w:rsidP="00841C6E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3F8" w14:textId="77777777" w:rsidR="00415E68" w:rsidRPr="00415E68" w:rsidRDefault="00415E68" w:rsidP="004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Результаты оказанных услуг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C8C" w14:textId="77777777" w:rsidR="00415E68" w:rsidRPr="00EC78E4" w:rsidRDefault="00415E68" w:rsidP="00415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78E4">
              <w:rPr>
                <w:rFonts w:ascii="Times New Roman" w:eastAsia="Times New Roman" w:hAnsi="Times New Roman" w:cs="Times New Roman"/>
              </w:rPr>
              <w:t>Исполнитель передаёт заказчику информационный материал в печатном виде и на электронном носителе.</w:t>
            </w:r>
          </w:p>
          <w:p w14:paraId="3FD63D54" w14:textId="77777777" w:rsidR="00415E68" w:rsidRPr="00EC78E4" w:rsidRDefault="00415E68" w:rsidP="00415E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78E4">
              <w:rPr>
                <w:rFonts w:ascii="Times New Roman" w:eastAsia="Calibri" w:hAnsi="Times New Roman" w:cs="Times New Roman"/>
              </w:rPr>
              <w:t xml:space="preserve">Исполнитель предоставляет Заказчику круглосуточный доступ к результатам исследований и отчётам в электронном виде с использованием интернет-сервиса. </w:t>
            </w:r>
          </w:p>
          <w:p w14:paraId="18FB8A86" w14:textId="77777777" w:rsidR="00415E68" w:rsidRPr="00415E68" w:rsidRDefault="00415E68" w:rsidP="00415E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8E4">
              <w:rPr>
                <w:rFonts w:ascii="Times New Roman" w:eastAsia="Calibri" w:hAnsi="Times New Roman" w:cs="Times New Roman"/>
              </w:rPr>
              <w:t>Исполнитель должен обеспечить Заказчику бесперебойный доступ к своей лабораторной информационной системе (ЛИС) с целью ускорения процесса получения результатов исследований. Предоставление данных должно происходить в режиме реального времени по защищенному каналу связи. В течение 5 рабочих дней после заключения договора Исполнитель проводит интеграцию своей лабораторно-информационной системы с информационной системой Заказчика. До установления интеграции Заказчик должен иметь доступ к информационной системе лаборатории Исполнителя через использование сервиса «личный кабинет клиента».</w:t>
            </w:r>
          </w:p>
        </w:tc>
      </w:tr>
    </w:tbl>
    <w:p w14:paraId="760C94C0" w14:textId="77777777" w:rsidR="00DE16EC" w:rsidRDefault="00DE16EC" w:rsidP="00424711">
      <w:pPr>
        <w:rPr>
          <w:rFonts w:ascii="Times New Roman" w:hAnsi="Times New Roman" w:cs="Times New Roman"/>
          <w:b/>
          <w:sz w:val="24"/>
          <w:szCs w:val="24"/>
        </w:rPr>
      </w:pPr>
    </w:p>
    <w:p w14:paraId="39C7BA6A" w14:textId="56B1E6CF" w:rsidR="00475F84" w:rsidRDefault="00475F84" w:rsidP="00475F84">
      <w:pPr>
        <w:numPr>
          <w:ilvl w:val="0"/>
          <w:numId w:val="6"/>
        </w:numPr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Наименование исследования, вид биоматериала, срок исполнения:</w:t>
      </w:r>
    </w:p>
    <w:p w14:paraId="0C005274" w14:textId="0AADFD60" w:rsidR="00415E68" w:rsidRPr="00D218FE" w:rsidRDefault="00415E68" w:rsidP="00415E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18FE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Style w:val="1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1984"/>
        <w:gridCol w:w="1134"/>
        <w:gridCol w:w="1276"/>
      </w:tblGrid>
      <w:tr w:rsidR="00235C21" w:rsidRPr="00235C21" w14:paraId="59DEFDCC" w14:textId="77777777" w:rsidTr="000D5F33">
        <w:trPr>
          <w:trHeight w:val="780"/>
        </w:trPr>
        <w:tc>
          <w:tcPr>
            <w:tcW w:w="710" w:type="dxa"/>
            <w:hideMark/>
          </w:tcPr>
          <w:p w14:paraId="2B8015CB" w14:textId="51AC7956" w:rsidR="00235C21" w:rsidRPr="00235C21" w:rsidRDefault="00235C21" w:rsidP="00AE4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AE4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5245" w:type="dxa"/>
            <w:hideMark/>
          </w:tcPr>
          <w:p w14:paraId="6BD0E828" w14:textId="1D37AF66" w:rsidR="00235C21" w:rsidRPr="00235C21" w:rsidRDefault="00235C21" w:rsidP="00AE4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r w:rsidR="00475F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именование</w:t>
            </w:r>
            <w:r w:rsidRPr="00235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исследовния</w:t>
            </w:r>
            <w:proofErr w:type="spellEnd"/>
          </w:p>
        </w:tc>
        <w:tc>
          <w:tcPr>
            <w:tcW w:w="1984" w:type="dxa"/>
            <w:hideMark/>
          </w:tcPr>
          <w:p w14:paraId="48673773" w14:textId="60B7C363" w:rsidR="00235C21" w:rsidRPr="00235C21" w:rsidRDefault="00235C21" w:rsidP="00AE4D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Биоматериал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7066D" w14:textId="77777777" w:rsidR="00235C21" w:rsidRPr="00235C21" w:rsidRDefault="00235C21" w:rsidP="00AE4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hideMark/>
          </w:tcPr>
          <w:p w14:paraId="0B87C396" w14:textId="77777777" w:rsidR="000D5F33" w:rsidRPr="00893C8B" w:rsidRDefault="000D5F33" w:rsidP="00AE4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Срок исполнения</w:t>
            </w:r>
          </w:p>
          <w:p w14:paraId="004E60AA" w14:textId="7267099C" w:rsidR="00235C21" w:rsidRPr="00235C21" w:rsidRDefault="000D5F33" w:rsidP="00AE4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(Календ. дни)</w:t>
            </w:r>
          </w:p>
        </w:tc>
      </w:tr>
      <w:tr w:rsidR="00235C21" w:rsidRPr="00235C21" w14:paraId="4B79DA02" w14:textId="77777777" w:rsidTr="00424711">
        <w:trPr>
          <w:trHeight w:val="659"/>
        </w:trPr>
        <w:tc>
          <w:tcPr>
            <w:tcW w:w="710" w:type="dxa"/>
            <w:hideMark/>
          </w:tcPr>
          <w:p w14:paraId="5ABB631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hideMark/>
          </w:tcPr>
          <w:p w14:paraId="61D615E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РНК HCV/ ДНК HBV/ РНК HIV 1 и 2 типа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ультрачувствительное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исследование)</w:t>
            </w:r>
          </w:p>
        </w:tc>
        <w:tc>
          <w:tcPr>
            <w:tcW w:w="1984" w:type="dxa"/>
            <w:hideMark/>
          </w:tcPr>
          <w:p w14:paraId="6D12BB2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35DA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4D95D5" w14:textId="07066A7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5C21" w:rsidRPr="00235C21" w14:paraId="454BE6D1" w14:textId="77777777" w:rsidTr="00424711">
        <w:trPr>
          <w:trHeight w:val="550"/>
        </w:trPr>
        <w:tc>
          <w:tcPr>
            <w:tcW w:w="710" w:type="dxa"/>
            <w:hideMark/>
          </w:tcPr>
          <w:p w14:paraId="1CAD501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hideMark/>
          </w:tcPr>
          <w:p w14:paraId="3FE6B2F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Anti-SARS-CoV-2 (COVID-19)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белку, качественное определение</w:t>
            </w:r>
          </w:p>
        </w:tc>
        <w:tc>
          <w:tcPr>
            <w:tcW w:w="1984" w:type="dxa"/>
            <w:hideMark/>
          </w:tcPr>
          <w:p w14:paraId="106C66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4D78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1CE361" w14:textId="1C2F967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09972E76" w14:textId="77777777" w:rsidTr="00424711">
        <w:trPr>
          <w:trHeight w:val="1826"/>
        </w:trPr>
        <w:tc>
          <w:tcPr>
            <w:tcW w:w="710" w:type="dxa"/>
            <w:hideMark/>
          </w:tcPr>
          <w:p w14:paraId="0BE2ACF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245" w:type="dxa"/>
            <w:hideMark/>
          </w:tcPr>
          <w:p w14:paraId="1211DBF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РНК SARS-CoV-2 (COVID-19), качественное определение</w:t>
            </w:r>
          </w:p>
        </w:tc>
        <w:tc>
          <w:tcPr>
            <w:tcW w:w="1984" w:type="dxa"/>
            <w:hideMark/>
          </w:tcPr>
          <w:p w14:paraId="5231607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мазок/отделяемое ротоглотки; мазок/отделяемое ротоглотки (самостоятельное взятие); аспират из трахеи; мокрота; бронхоальвеолярный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лаваж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4E69C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3BF79E" w14:textId="6A71F7F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19B4E76E" w14:textId="77777777" w:rsidTr="00424711">
        <w:trPr>
          <w:trHeight w:val="749"/>
        </w:trPr>
        <w:tc>
          <w:tcPr>
            <w:tcW w:w="710" w:type="dxa"/>
            <w:hideMark/>
          </w:tcPr>
          <w:p w14:paraId="07DE11F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hideMark/>
          </w:tcPr>
          <w:p w14:paraId="6D6464A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свертывания крови. Исследование полиморфизмов в генах: F5 (мутация Лейден, Arg506Gln) и F2 (протромбин 20210 G&gt;A)</w:t>
            </w:r>
          </w:p>
        </w:tc>
        <w:tc>
          <w:tcPr>
            <w:tcW w:w="1984" w:type="dxa"/>
            <w:hideMark/>
          </w:tcPr>
          <w:p w14:paraId="3F75794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9D41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0A142E" w14:textId="3141F71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647C201A" w14:textId="77777777" w:rsidTr="00424711">
        <w:trPr>
          <w:trHeight w:val="547"/>
        </w:trPr>
        <w:tc>
          <w:tcPr>
            <w:tcW w:w="710" w:type="dxa"/>
            <w:hideMark/>
          </w:tcPr>
          <w:p w14:paraId="4C1F1BB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hideMark/>
          </w:tcPr>
          <w:p w14:paraId="6076EA29" w14:textId="77777777" w:rsidR="00235C21" w:rsidRPr="00235C21" w:rsidRDefault="00235C21" w:rsidP="007E4DEC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Синдром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Жильбера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 Исследование полиморфизма rs8175347 в гене UGT1A1, (TA)5/6/7/8</w:t>
            </w:r>
          </w:p>
        </w:tc>
        <w:tc>
          <w:tcPr>
            <w:tcW w:w="1984" w:type="dxa"/>
            <w:hideMark/>
          </w:tcPr>
          <w:p w14:paraId="4D0206F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1933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0A4169" w14:textId="4AB1616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09E27BCE" w14:textId="77777777" w:rsidTr="000D5F33">
        <w:trPr>
          <w:trHeight w:val="898"/>
        </w:trPr>
        <w:tc>
          <w:tcPr>
            <w:tcW w:w="710" w:type="dxa"/>
            <w:hideMark/>
          </w:tcPr>
          <w:p w14:paraId="08E85FD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hideMark/>
          </w:tcPr>
          <w:p w14:paraId="55B0644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Генетическая предрасположенность к сахарному диабету 2 типа. Базовый профиль. Исследование полиморфизмов в генах: KCNJ11 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( K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23E, C&gt;T); PPARG ( P12A, C&gt;G); TCF7L2 ( IVS3, C&gt;T); TCF7L2 ( IVS4, G&gt;T)</w:t>
            </w:r>
          </w:p>
        </w:tc>
        <w:tc>
          <w:tcPr>
            <w:tcW w:w="1984" w:type="dxa"/>
            <w:hideMark/>
          </w:tcPr>
          <w:p w14:paraId="6B04276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9517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665BF3" w14:textId="11F2BF2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2E0F1A0C" w14:textId="77777777" w:rsidTr="00424711">
        <w:trPr>
          <w:trHeight w:val="908"/>
        </w:trPr>
        <w:tc>
          <w:tcPr>
            <w:tcW w:w="710" w:type="dxa"/>
            <w:hideMark/>
          </w:tcPr>
          <w:p w14:paraId="50B4515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hideMark/>
          </w:tcPr>
          <w:p w14:paraId="30A1900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Плазменные факторы системы свертывания крови. Исследование полиморфизмов в генах: F2 (20210, 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G&gt;A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), F5 (R534Q, G&gt;A), F7 (R353Q, G&gt;A), FGB (455 ,G&gt;A), SERPINE1 ( – 675, 5G&gt;4G)</w:t>
            </w:r>
          </w:p>
        </w:tc>
        <w:tc>
          <w:tcPr>
            <w:tcW w:w="1984" w:type="dxa"/>
            <w:hideMark/>
          </w:tcPr>
          <w:p w14:paraId="4120694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40D8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8D9F9" w14:textId="289B217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3123ADCF" w14:textId="77777777" w:rsidTr="00424711">
        <w:trPr>
          <w:trHeight w:val="978"/>
        </w:trPr>
        <w:tc>
          <w:tcPr>
            <w:tcW w:w="710" w:type="dxa"/>
            <w:hideMark/>
          </w:tcPr>
          <w:p w14:paraId="14670A1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hideMark/>
          </w:tcPr>
          <w:p w14:paraId="4FFBC68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Агрегационные факторы системы свертывания крови. Исследование полиморфизмов в генах: GP1BA ( -5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T&gt;С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), GP1BA (Т145, С&gt;Т), ITGB3 (L33P, T&gt;C), JAK 2 (V617F G&gt;T), SELPLG (М62I, A&gt;G)</w:t>
            </w:r>
          </w:p>
        </w:tc>
        <w:tc>
          <w:tcPr>
            <w:tcW w:w="1984" w:type="dxa"/>
            <w:hideMark/>
          </w:tcPr>
          <w:p w14:paraId="08FB707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6A67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FD6BF6" w14:textId="6260A3B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08B27DD7" w14:textId="77777777" w:rsidTr="00424711">
        <w:trPr>
          <w:trHeight w:val="979"/>
        </w:trPr>
        <w:tc>
          <w:tcPr>
            <w:tcW w:w="710" w:type="dxa"/>
            <w:hideMark/>
          </w:tcPr>
          <w:p w14:paraId="40CFB83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  <w:hideMark/>
          </w:tcPr>
          <w:p w14:paraId="7BD9E90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Генетическая предрасположенность к артериальной гипертензии. Исследование полиморфизмов в генах: ADRB2 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( G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16R, G&gt;A); AGT ( T207M, C&gt;T); AGT ( M268T, T&gt;C); AGTR1 ( A1666C, A&gt;C); NOS3 ( D298E, T&gt;G)</w:t>
            </w:r>
          </w:p>
        </w:tc>
        <w:tc>
          <w:tcPr>
            <w:tcW w:w="1984" w:type="dxa"/>
            <w:hideMark/>
          </w:tcPr>
          <w:p w14:paraId="71CE428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A444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7A238C" w14:textId="307534C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5CC44026" w14:textId="77777777" w:rsidTr="00424711">
        <w:trPr>
          <w:trHeight w:val="1261"/>
        </w:trPr>
        <w:tc>
          <w:tcPr>
            <w:tcW w:w="710" w:type="dxa"/>
            <w:hideMark/>
          </w:tcPr>
          <w:p w14:paraId="42925BA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hideMark/>
          </w:tcPr>
          <w:p w14:paraId="03D1DD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Генетическая предрасположенность  к ишемической болезни сердца. Исследование полиморфизмов в генах: AMPD1 (Q12X G&gt;A), CDKN2A/2B (G&gt;C), HIF1A (P582S C&gt;T), MMP3 (5А&gt;6А), APOE (C112R T&gt;C), APOE (R158C C&gt;T)</w:t>
            </w:r>
          </w:p>
        </w:tc>
        <w:tc>
          <w:tcPr>
            <w:tcW w:w="1984" w:type="dxa"/>
            <w:hideMark/>
          </w:tcPr>
          <w:p w14:paraId="2530D89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1BD9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026408" w14:textId="1B7701A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1C9427C9" w14:textId="77777777" w:rsidTr="00424711">
        <w:trPr>
          <w:trHeight w:val="983"/>
        </w:trPr>
        <w:tc>
          <w:tcPr>
            <w:tcW w:w="710" w:type="dxa"/>
            <w:hideMark/>
          </w:tcPr>
          <w:p w14:paraId="6FDDE95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hideMark/>
          </w:tcPr>
          <w:p w14:paraId="2F4C976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Генетическая предрасположенность  к  остеопорозу. Исследование полиморфизмов в генах: COL1A1 (IVS1 2046G&gt;T), ESR1 (T&gt;C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PvuII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)), ESR1 (A&gt;G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XbaI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)), LCT (-13910C&gt;T), LRP5 (A1330V C&gt;T), VDR (G&gt;A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BsmI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1984" w:type="dxa"/>
            <w:hideMark/>
          </w:tcPr>
          <w:p w14:paraId="28590F2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62E1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441987" w14:textId="3F87161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3FC40B32" w14:textId="77777777" w:rsidTr="00424711">
        <w:trPr>
          <w:trHeight w:val="557"/>
        </w:trPr>
        <w:tc>
          <w:tcPr>
            <w:tcW w:w="710" w:type="dxa"/>
            <w:hideMark/>
          </w:tcPr>
          <w:p w14:paraId="7AC7186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  <w:hideMark/>
          </w:tcPr>
          <w:p w14:paraId="42FFB46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обусловленная непереносимость лактозы. Исследование полиморфизма в гене LCT (-13910C&gt;T)</w:t>
            </w:r>
          </w:p>
        </w:tc>
        <w:tc>
          <w:tcPr>
            <w:tcW w:w="1984" w:type="dxa"/>
            <w:hideMark/>
          </w:tcPr>
          <w:p w14:paraId="66B7D76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FBFB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FBCBBD" w14:textId="12F5811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5-12 </w:t>
            </w:r>
          </w:p>
        </w:tc>
      </w:tr>
      <w:tr w:rsidR="00235C21" w:rsidRPr="00235C21" w14:paraId="3C5CF2F9" w14:textId="77777777" w:rsidTr="00424711">
        <w:trPr>
          <w:trHeight w:val="692"/>
        </w:trPr>
        <w:tc>
          <w:tcPr>
            <w:tcW w:w="710" w:type="dxa"/>
            <w:hideMark/>
          </w:tcPr>
          <w:p w14:paraId="5EEE487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  <w:hideMark/>
          </w:tcPr>
          <w:p w14:paraId="765EEC1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Мужское бесплодие. Генетическая диагностика азооспермии. Исследование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микроделеций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AZF локусе Y хромосомы. </w:t>
            </w:r>
          </w:p>
        </w:tc>
        <w:tc>
          <w:tcPr>
            <w:tcW w:w="1984" w:type="dxa"/>
            <w:hideMark/>
          </w:tcPr>
          <w:p w14:paraId="32955AD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BEF5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AA67CC" w14:textId="3C6779E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56C5DC8A" w14:textId="77777777" w:rsidTr="000D5F33">
        <w:trPr>
          <w:trHeight w:val="70"/>
        </w:trPr>
        <w:tc>
          <w:tcPr>
            <w:tcW w:w="710" w:type="dxa"/>
            <w:hideMark/>
          </w:tcPr>
          <w:p w14:paraId="54E209A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5" w:type="dxa"/>
            <w:hideMark/>
          </w:tcPr>
          <w:p w14:paraId="7E994BA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«Система свертывания крови».</w:t>
            </w:r>
          </w:p>
        </w:tc>
        <w:tc>
          <w:tcPr>
            <w:tcW w:w="1984" w:type="dxa"/>
            <w:hideMark/>
          </w:tcPr>
          <w:p w14:paraId="59F7DC1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2845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5CDE39" w14:textId="68BD3F7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67FF415B" w14:textId="77777777" w:rsidTr="000D5F33">
        <w:trPr>
          <w:trHeight w:val="365"/>
        </w:trPr>
        <w:tc>
          <w:tcPr>
            <w:tcW w:w="710" w:type="dxa"/>
            <w:hideMark/>
          </w:tcPr>
          <w:p w14:paraId="7FAA7DE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  <w:hideMark/>
          </w:tcPr>
          <w:p w14:paraId="4AAE37E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врача-генетика к услуге «Синдром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Жильбера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18A473E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F924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9C79F4" w14:textId="3F38347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2BB3B5A1" w14:textId="77777777" w:rsidTr="000D5F33">
        <w:trPr>
          <w:trHeight w:val="784"/>
        </w:trPr>
        <w:tc>
          <w:tcPr>
            <w:tcW w:w="710" w:type="dxa"/>
            <w:hideMark/>
          </w:tcPr>
          <w:p w14:paraId="467B375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5" w:type="dxa"/>
            <w:hideMark/>
          </w:tcPr>
          <w:p w14:paraId="00070B6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врача-генетика к услуге «Генетическая предрасположенность к сахарному диабету 2 типа. Базовый профиль».</w:t>
            </w:r>
          </w:p>
        </w:tc>
        <w:tc>
          <w:tcPr>
            <w:tcW w:w="1984" w:type="dxa"/>
            <w:hideMark/>
          </w:tcPr>
          <w:p w14:paraId="294D3F7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98CC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AAB20" w14:textId="6A424FB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33C84949" w14:textId="77777777" w:rsidTr="000D5F33">
        <w:trPr>
          <w:trHeight w:val="313"/>
        </w:trPr>
        <w:tc>
          <w:tcPr>
            <w:tcW w:w="710" w:type="dxa"/>
            <w:hideMark/>
          </w:tcPr>
          <w:p w14:paraId="284BB48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5" w:type="dxa"/>
            <w:hideMark/>
          </w:tcPr>
          <w:p w14:paraId="7B58C2F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врача- генетика к услуге «Плазменные факторы системы свертывания крови»</w:t>
            </w:r>
          </w:p>
        </w:tc>
        <w:tc>
          <w:tcPr>
            <w:tcW w:w="1984" w:type="dxa"/>
            <w:hideMark/>
          </w:tcPr>
          <w:p w14:paraId="173C01C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D01C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DA7BB3" w14:textId="0CF9E59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6B443A9E" w14:textId="77777777" w:rsidTr="000D5F33">
        <w:trPr>
          <w:trHeight w:val="277"/>
        </w:trPr>
        <w:tc>
          <w:tcPr>
            <w:tcW w:w="710" w:type="dxa"/>
            <w:hideMark/>
          </w:tcPr>
          <w:p w14:paraId="25B0456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5" w:type="dxa"/>
            <w:hideMark/>
          </w:tcPr>
          <w:p w14:paraId="7662FF4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врача-генетика к услуге «Агрегационные факторы системы свертывания крови»</w:t>
            </w:r>
          </w:p>
        </w:tc>
        <w:tc>
          <w:tcPr>
            <w:tcW w:w="1984" w:type="dxa"/>
            <w:hideMark/>
          </w:tcPr>
          <w:p w14:paraId="4EE8C4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CFD6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338BC" w14:textId="69E8D8B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19C2C053" w14:textId="77777777" w:rsidTr="000D5F33">
        <w:trPr>
          <w:trHeight w:val="70"/>
        </w:trPr>
        <w:tc>
          <w:tcPr>
            <w:tcW w:w="710" w:type="dxa"/>
            <w:hideMark/>
          </w:tcPr>
          <w:p w14:paraId="3389B3B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45" w:type="dxa"/>
            <w:hideMark/>
          </w:tcPr>
          <w:p w14:paraId="44BF3D2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врача-генетика к услуге «Генетическая предрасположенность к артериальной гипертензии».</w:t>
            </w:r>
          </w:p>
        </w:tc>
        <w:tc>
          <w:tcPr>
            <w:tcW w:w="1984" w:type="dxa"/>
            <w:hideMark/>
          </w:tcPr>
          <w:p w14:paraId="779AEA2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6795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3AEDD5" w14:textId="24CE098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306F27FA" w14:textId="77777777" w:rsidTr="000D5F33">
        <w:trPr>
          <w:trHeight w:val="420"/>
        </w:trPr>
        <w:tc>
          <w:tcPr>
            <w:tcW w:w="710" w:type="dxa"/>
            <w:hideMark/>
          </w:tcPr>
          <w:p w14:paraId="5F58EF9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5" w:type="dxa"/>
            <w:hideMark/>
          </w:tcPr>
          <w:p w14:paraId="71ED547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«Генетическая предрасположенность  к ишемической болезни сердца»</w:t>
            </w:r>
          </w:p>
        </w:tc>
        <w:tc>
          <w:tcPr>
            <w:tcW w:w="1984" w:type="dxa"/>
            <w:hideMark/>
          </w:tcPr>
          <w:p w14:paraId="38CE51C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4964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A5670D" w14:textId="0F4FF98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60C8552E" w14:textId="77777777" w:rsidTr="000D5F33">
        <w:trPr>
          <w:trHeight w:val="373"/>
        </w:trPr>
        <w:tc>
          <w:tcPr>
            <w:tcW w:w="710" w:type="dxa"/>
            <w:hideMark/>
          </w:tcPr>
          <w:p w14:paraId="335D7BE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45" w:type="dxa"/>
            <w:hideMark/>
          </w:tcPr>
          <w:p w14:paraId="246673A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«Генетическая предрасположенность  к  остеопорозу»</w:t>
            </w:r>
          </w:p>
        </w:tc>
        <w:tc>
          <w:tcPr>
            <w:tcW w:w="1984" w:type="dxa"/>
            <w:hideMark/>
          </w:tcPr>
          <w:p w14:paraId="0970A73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C9E8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E9C8C7" w14:textId="0A246B1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0BC54FE2" w14:textId="77777777" w:rsidTr="00424711">
        <w:trPr>
          <w:trHeight w:val="449"/>
        </w:trPr>
        <w:tc>
          <w:tcPr>
            <w:tcW w:w="710" w:type="dxa"/>
            <w:hideMark/>
          </w:tcPr>
          <w:p w14:paraId="0078AC3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45" w:type="dxa"/>
            <w:hideMark/>
          </w:tcPr>
          <w:p w14:paraId="3073800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«Генетически обусловленная непереносимость лактозы»</w:t>
            </w:r>
          </w:p>
        </w:tc>
        <w:tc>
          <w:tcPr>
            <w:tcW w:w="1984" w:type="dxa"/>
            <w:hideMark/>
          </w:tcPr>
          <w:p w14:paraId="5A03D31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67F1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07B55B" w14:textId="6F662DF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235C21" w:rsidRPr="00235C21" w14:paraId="685318C6" w14:textId="77777777" w:rsidTr="000D5F33">
        <w:trPr>
          <w:trHeight w:val="589"/>
        </w:trPr>
        <w:tc>
          <w:tcPr>
            <w:tcW w:w="710" w:type="dxa"/>
            <w:hideMark/>
          </w:tcPr>
          <w:p w14:paraId="2B96533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45" w:type="dxa"/>
            <w:hideMark/>
          </w:tcPr>
          <w:p w14:paraId="41023A3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врача-генетика к услуге "Мужское бесплодие. Генетическая диагностика азооспермии"</w:t>
            </w:r>
          </w:p>
        </w:tc>
        <w:tc>
          <w:tcPr>
            <w:tcW w:w="1984" w:type="dxa"/>
            <w:hideMark/>
          </w:tcPr>
          <w:p w14:paraId="0D8051C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4A0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9DE47A" w14:textId="322D09E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295AD668" w14:textId="77777777" w:rsidTr="000D5F33">
        <w:trPr>
          <w:trHeight w:val="315"/>
        </w:trPr>
        <w:tc>
          <w:tcPr>
            <w:tcW w:w="710" w:type="dxa"/>
            <w:hideMark/>
          </w:tcPr>
          <w:p w14:paraId="56EA58E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245" w:type="dxa"/>
            <w:hideMark/>
          </w:tcPr>
          <w:p w14:paraId="7761116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-HAV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61E639F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AC1E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FE6AFA" w14:textId="04E2A84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8B57279" w14:textId="77777777" w:rsidTr="000D5F33">
        <w:trPr>
          <w:trHeight w:val="315"/>
        </w:trPr>
        <w:tc>
          <w:tcPr>
            <w:tcW w:w="710" w:type="dxa"/>
            <w:hideMark/>
          </w:tcPr>
          <w:p w14:paraId="1CE0289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5" w:type="dxa"/>
            <w:hideMark/>
          </w:tcPr>
          <w:p w14:paraId="5E82671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-HAV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4BBA0B0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65A1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FC28C9" w14:textId="065DB9A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0FE1FF3" w14:textId="77777777" w:rsidTr="000D5F33">
        <w:trPr>
          <w:trHeight w:val="315"/>
        </w:trPr>
        <w:tc>
          <w:tcPr>
            <w:tcW w:w="710" w:type="dxa"/>
            <w:hideMark/>
          </w:tcPr>
          <w:p w14:paraId="53F5626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45" w:type="dxa"/>
            <w:hideMark/>
          </w:tcPr>
          <w:p w14:paraId="07CDBA9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1984" w:type="dxa"/>
            <w:hideMark/>
          </w:tcPr>
          <w:p w14:paraId="7A7C78F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97F7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BA2B6" w14:textId="54A9098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EE87A7D" w14:textId="77777777" w:rsidTr="000D5F33">
        <w:trPr>
          <w:trHeight w:val="315"/>
        </w:trPr>
        <w:tc>
          <w:tcPr>
            <w:tcW w:w="710" w:type="dxa"/>
            <w:hideMark/>
          </w:tcPr>
          <w:p w14:paraId="001C5C1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45" w:type="dxa"/>
            <w:hideMark/>
          </w:tcPr>
          <w:p w14:paraId="5B0665C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anti-HBs</w:t>
            </w:r>
            <w:proofErr w:type="spellEnd"/>
          </w:p>
        </w:tc>
        <w:tc>
          <w:tcPr>
            <w:tcW w:w="1984" w:type="dxa"/>
            <w:hideMark/>
          </w:tcPr>
          <w:p w14:paraId="1F7C5C3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9893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0B18F" w14:textId="73E028A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398DC395" w14:textId="77777777" w:rsidTr="000D5F33">
        <w:trPr>
          <w:trHeight w:val="315"/>
        </w:trPr>
        <w:tc>
          <w:tcPr>
            <w:tcW w:w="710" w:type="dxa"/>
            <w:hideMark/>
          </w:tcPr>
          <w:p w14:paraId="77AFF3F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45" w:type="dxa"/>
            <w:hideMark/>
          </w:tcPr>
          <w:p w14:paraId="342E8E0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anti-HBcore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790BEA8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10F2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1F9B18" w14:textId="79859FD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66A6361" w14:textId="77777777" w:rsidTr="000D5F33">
        <w:trPr>
          <w:trHeight w:val="315"/>
        </w:trPr>
        <w:tc>
          <w:tcPr>
            <w:tcW w:w="710" w:type="dxa"/>
            <w:hideMark/>
          </w:tcPr>
          <w:p w14:paraId="0E94F92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45" w:type="dxa"/>
            <w:hideMark/>
          </w:tcPr>
          <w:p w14:paraId="0426443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HBeAg</w:t>
            </w:r>
            <w:proofErr w:type="spellEnd"/>
          </w:p>
        </w:tc>
        <w:tc>
          <w:tcPr>
            <w:tcW w:w="1984" w:type="dxa"/>
            <w:hideMark/>
          </w:tcPr>
          <w:p w14:paraId="4B1330D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6946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B838DE" w14:textId="16519B8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54649A6F" w14:textId="77777777" w:rsidTr="000D5F33">
        <w:trPr>
          <w:trHeight w:val="315"/>
        </w:trPr>
        <w:tc>
          <w:tcPr>
            <w:tcW w:w="710" w:type="dxa"/>
            <w:hideMark/>
          </w:tcPr>
          <w:p w14:paraId="6A736C0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45" w:type="dxa"/>
            <w:hideMark/>
          </w:tcPr>
          <w:p w14:paraId="690563F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anti-Hbe</w:t>
            </w:r>
            <w:proofErr w:type="spellEnd"/>
          </w:p>
        </w:tc>
        <w:tc>
          <w:tcPr>
            <w:tcW w:w="1984" w:type="dxa"/>
            <w:hideMark/>
          </w:tcPr>
          <w:p w14:paraId="0ED9303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B388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551DC9" w14:textId="53C93CB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D08A965" w14:textId="77777777" w:rsidTr="000D5F33">
        <w:trPr>
          <w:trHeight w:val="315"/>
        </w:trPr>
        <w:tc>
          <w:tcPr>
            <w:tcW w:w="710" w:type="dxa"/>
            <w:hideMark/>
          </w:tcPr>
          <w:p w14:paraId="32857C2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45" w:type="dxa"/>
            <w:hideMark/>
          </w:tcPr>
          <w:p w14:paraId="45F99AB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1984" w:type="dxa"/>
            <w:hideMark/>
          </w:tcPr>
          <w:p w14:paraId="13B2676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5C85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5376FE" w14:textId="6A2B708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81E43B3" w14:textId="77777777" w:rsidTr="000D5F33">
        <w:trPr>
          <w:trHeight w:val="315"/>
        </w:trPr>
        <w:tc>
          <w:tcPr>
            <w:tcW w:w="710" w:type="dxa"/>
            <w:hideMark/>
          </w:tcPr>
          <w:p w14:paraId="2057473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45" w:type="dxa"/>
            <w:hideMark/>
          </w:tcPr>
          <w:p w14:paraId="4F547D7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anti-HBcore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(суммарное)</w:t>
            </w:r>
          </w:p>
        </w:tc>
        <w:tc>
          <w:tcPr>
            <w:tcW w:w="1984" w:type="dxa"/>
            <w:hideMark/>
          </w:tcPr>
          <w:p w14:paraId="775E590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A6C1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15C49" w14:textId="1F87E2E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52AC9BA" w14:textId="77777777" w:rsidTr="000D5F33">
        <w:trPr>
          <w:trHeight w:val="315"/>
        </w:trPr>
        <w:tc>
          <w:tcPr>
            <w:tcW w:w="710" w:type="dxa"/>
            <w:hideMark/>
          </w:tcPr>
          <w:p w14:paraId="0C17E2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245" w:type="dxa"/>
            <w:hideMark/>
          </w:tcPr>
          <w:p w14:paraId="0B48C7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-HCV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021FEF7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3737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E25D87" w14:textId="3B1869D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AE669C5" w14:textId="77777777" w:rsidTr="000D5F33">
        <w:trPr>
          <w:trHeight w:val="315"/>
        </w:trPr>
        <w:tc>
          <w:tcPr>
            <w:tcW w:w="710" w:type="dxa"/>
            <w:hideMark/>
          </w:tcPr>
          <w:p w14:paraId="7589BB8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245" w:type="dxa"/>
            <w:hideMark/>
          </w:tcPr>
          <w:p w14:paraId="3FED58B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-HCV (суммарное)</w:t>
            </w:r>
          </w:p>
        </w:tc>
        <w:tc>
          <w:tcPr>
            <w:tcW w:w="1984" w:type="dxa"/>
            <w:hideMark/>
          </w:tcPr>
          <w:p w14:paraId="0F71DA7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713F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250966" w14:textId="32A0761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BBD0179" w14:textId="77777777" w:rsidTr="000D5F33">
        <w:trPr>
          <w:trHeight w:val="315"/>
        </w:trPr>
        <w:tc>
          <w:tcPr>
            <w:tcW w:w="710" w:type="dxa"/>
            <w:hideMark/>
          </w:tcPr>
          <w:p w14:paraId="64746AA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245" w:type="dxa"/>
            <w:hideMark/>
          </w:tcPr>
          <w:p w14:paraId="612B87F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-HDV (суммарное)</w:t>
            </w:r>
          </w:p>
        </w:tc>
        <w:tc>
          <w:tcPr>
            <w:tcW w:w="1984" w:type="dxa"/>
            <w:hideMark/>
          </w:tcPr>
          <w:p w14:paraId="5E0B002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14BE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98D8AC" w14:textId="50DEC07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873E93F" w14:textId="77777777" w:rsidTr="000D5F33">
        <w:trPr>
          <w:trHeight w:val="315"/>
        </w:trPr>
        <w:tc>
          <w:tcPr>
            <w:tcW w:w="710" w:type="dxa"/>
            <w:hideMark/>
          </w:tcPr>
          <w:p w14:paraId="6CEE414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45" w:type="dxa"/>
            <w:hideMark/>
          </w:tcPr>
          <w:p w14:paraId="0B4AC46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-HDV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4E5CFF6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DF7E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DCB761" w14:textId="0C8AA85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70BCF37" w14:textId="77777777" w:rsidTr="000D5F33">
        <w:trPr>
          <w:trHeight w:val="315"/>
        </w:trPr>
        <w:tc>
          <w:tcPr>
            <w:tcW w:w="710" w:type="dxa"/>
            <w:hideMark/>
          </w:tcPr>
          <w:p w14:paraId="31C7C3A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245" w:type="dxa"/>
            <w:hideMark/>
          </w:tcPr>
          <w:p w14:paraId="57AA504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-HEV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3BD6E03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4030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D42E95" w14:textId="3E67F46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799E0AF" w14:textId="77777777" w:rsidTr="000D5F33">
        <w:trPr>
          <w:trHeight w:val="315"/>
        </w:trPr>
        <w:tc>
          <w:tcPr>
            <w:tcW w:w="710" w:type="dxa"/>
            <w:hideMark/>
          </w:tcPr>
          <w:p w14:paraId="0B19369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245" w:type="dxa"/>
            <w:hideMark/>
          </w:tcPr>
          <w:p w14:paraId="61500EE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-HEV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IgМ</w:t>
            </w:r>
            <w:proofErr w:type="spellEnd"/>
          </w:p>
        </w:tc>
        <w:tc>
          <w:tcPr>
            <w:tcW w:w="1984" w:type="dxa"/>
            <w:hideMark/>
          </w:tcPr>
          <w:p w14:paraId="5757A74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92AF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B1BC83" w14:textId="3518107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4A11FCE" w14:textId="77777777" w:rsidTr="000D5F33">
        <w:trPr>
          <w:trHeight w:val="315"/>
        </w:trPr>
        <w:tc>
          <w:tcPr>
            <w:tcW w:w="710" w:type="dxa"/>
            <w:hideMark/>
          </w:tcPr>
          <w:p w14:paraId="354D4D0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245" w:type="dxa"/>
            <w:hideMark/>
          </w:tcPr>
          <w:p w14:paraId="7191BD6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RPR</w:t>
            </w:r>
          </w:p>
        </w:tc>
        <w:tc>
          <w:tcPr>
            <w:tcW w:w="1984" w:type="dxa"/>
            <w:hideMark/>
          </w:tcPr>
          <w:p w14:paraId="7F1BA5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8E4E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935142" w14:textId="773CD1D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004AFF3" w14:textId="77777777" w:rsidTr="000D5F33">
        <w:trPr>
          <w:trHeight w:val="315"/>
        </w:trPr>
        <w:tc>
          <w:tcPr>
            <w:tcW w:w="710" w:type="dxa"/>
            <w:hideMark/>
          </w:tcPr>
          <w:p w14:paraId="044DD89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45" w:type="dxa"/>
            <w:hideMark/>
          </w:tcPr>
          <w:p w14:paraId="397BAA0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TPHA (РПГА)</w:t>
            </w:r>
          </w:p>
        </w:tc>
        <w:tc>
          <w:tcPr>
            <w:tcW w:w="1984" w:type="dxa"/>
            <w:hideMark/>
          </w:tcPr>
          <w:p w14:paraId="58374BE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6AF1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57A93E" w14:textId="734BF84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FEF91E0" w14:textId="77777777" w:rsidTr="000D5F33">
        <w:trPr>
          <w:trHeight w:val="315"/>
        </w:trPr>
        <w:tc>
          <w:tcPr>
            <w:tcW w:w="710" w:type="dxa"/>
            <w:hideMark/>
          </w:tcPr>
          <w:p w14:paraId="0EDEE3D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245" w:type="dxa"/>
            <w:hideMark/>
          </w:tcPr>
          <w:p w14:paraId="17D8159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TPHA  (РПГА)</w:t>
            </w:r>
          </w:p>
        </w:tc>
        <w:tc>
          <w:tcPr>
            <w:tcW w:w="1984" w:type="dxa"/>
            <w:hideMark/>
          </w:tcPr>
          <w:p w14:paraId="57C0EAD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E21A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5E04EC" w14:textId="4481AD4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433C49F" w14:textId="77777777" w:rsidTr="00424711">
        <w:trPr>
          <w:trHeight w:val="377"/>
        </w:trPr>
        <w:tc>
          <w:tcPr>
            <w:tcW w:w="710" w:type="dxa"/>
            <w:hideMark/>
          </w:tcPr>
          <w:p w14:paraId="14BC047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245" w:type="dxa"/>
            <w:hideMark/>
          </w:tcPr>
          <w:p w14:paraId="0C02E9C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anti-Treponema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(суммарные)</w:t>
            </w:r>
          </w:p>
        </w:tc>
        <w:tc>
          <w:tcPr>
            <w:tcW w:w="1984" w:type="dxa"/>
            <w:hideMark/>
          </w:tcPr>
          <w:p w14:paraId="66CFF7E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6F72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241B30" w14:textId="3DE0D6F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548C722A" w14:textId="77777777" w:rsidTr="000D5F33">
        <w:trPr>
          <w:trHeight w:val="315"/>
        </w:trPr>
        <w:tc>
          <w:tcPr>
            <w:tcW w:w="710" w:type="dxa"/>
            <w:hideMark/>
          </w:tcPr>
          <w:p w14:paraId="010AECD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45" w:type="dxa"/>
            <w:hideMark/>
          </w:tcPr>
          <w:p w14:paraId="1B2CCF4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-HIV 1,2/Ag p24</w:t>
            </w:r>
          </w:p>
        </w:tc>
        <w:tc>
          <w:tcPr>
            <w:tcW w:w="1984" w:type="dxa"/>
            <w:hideMark/>
          </w:tcPr>
          <w:p w14:paraId="21194C4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F676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7F3120" w14:textId="75A332E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A0AE53F" w14:textId="77777777" w:rsidTr="000D5F33">
        <w:trPr>
          <w:trHeight w:val="315"/>
        </w:trPr>
        <w:tc>
          <w:tcPr>
            <w:tcW w:w="710" w:type="dxa"/>
            <w:hideMark/>
          </w:tcPr>
          <w:p w14:paraId="2B04916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245" w:type="dxa"/>
            <w:hideMark/>
          </w:tcPr>
          <w:p w14:paraId="694B9FB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-HSV 1 типа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153C2F1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8456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BA458C" w14:textId="10E4566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90765CC" w14:textId="77777777" w:rsidTr="000D5F33">
        <w:trPr>
          <w:trHeight w:val="315"/>
        </w:trPr>
        <w:tc>
          <w:tcPr>
            <w:tcW w:w="710" w:type="dxa"/>
            <w:hideMark/>
          </w:tcPr>
          <w:p w14:paraId="3F09967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245" w:type="dxa"/>
            <w:hideMark/>
          </w:tcPr>
          <w:p w14:paraId="6DDE921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-HSV 2 типа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0E96AEE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FCE9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667E47" w14:textId="22D2A35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5C9C897F" w14:textId="77777777" w:rsidTr="000D5F33">
        <w:trPr>
          <w:trHeight w:val="315"/>
        </w:trPr>
        <w:tc>
          <w:tcPr>
            <w:tcW w:w="710" w:type="dxa"/>
            <w:hideMark/>
          </w:tcPr>
          <w:p w14:paraId="2BD9348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245" w:type="dxa"/>
            <w:hideMark/>
          </w:tcPr>
          <w:p w14:paraId="46C1DF3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-HSV 1,2 типа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169CFA3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8543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03B751" w14:textId="05D08A1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C16FA9E" w14:textId="77777777" w:rsidTr="000D5F33">
        <w:trPr>
          <w:trHeight w:val="315"/>
        </w:trPr>
        <w:tc>
          <w:tcPr>
            <w:tcW w:w="710" w:type="dxa"/>
            <w:hideMark/>
          </w:tcPr>
          <w:p w14:paraId="7C53BCA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45" w:type="dxa"/>
            <w:hideMark/>
          </w:tcPr>
          <w:p w14:paraId="3378511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-HSV 1,2 типа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29CCC3A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A38F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E7C254" w14:textId="2C4D324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257D3A8" w14:textId="77777777" w:rsidTr="00424711">
        <w:trPr>
          <w:trHeight w:val="349"/>
        </w:trPr>
        <w:tc>
          <w:tcPr>
            <w:tcW w:w="710" w:type="dxa"/>
            <w:hideMark/>
          </w:tcPr>
          <w:p w14:paraId="38993AA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245" w:type="dxa"/>
            <w:hideMark/>
          </w:tcPr>
          <w:p w14:paraId="696C7F9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-HSV 1,2 типа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авидность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0267E36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CF1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3675F3" w14:textId="288F671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235C21" w:rsidRPr="00235C21" w14:paraId="3543890C" w14:textId="77777777" w:rsidTr="000D5F33">
        <w:trPr>
          <w:trHeight w:val="315"/>
        </w:trPr>
        <w:tc>
          <w:tcPr>
            <w:tcW w:w="710" w:type="dxa"/>
            <w:hideMark/>
          </w:tcPr>
          <w:p w14:paraId="1E5F888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45" w:type="dxa"/>
            <w:hideMark/>
          </w:tcPr>
          <w:p w14:paraId="5206961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-CMV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61B8B66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AD3F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E30500" w14:textId="2072191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C19ADCC" w14:textId="77777777" w:rsidTr="000D5F33">
        <w:trPr>
          <w:trHeight w:val="315"/>
        </w:trPr>
        <w:tc>
          <w:tcPr>
            <w:tcW w:w="710" w:type="dxa"/>
            <w:hideMark/>
          </w:tcPr>
          <w:p w14:paraId="7AED661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45" w:type="dxa"/>
            <w:hideMark/>
          </w:tcPr>
          <w:p w14:paraId="0072DDF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-CMV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51BB3E5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3DDD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712EB6" w14:textId="54399BB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ABE7699" w14:textId="77777777" w:rsidTr="000D5F33">
        <w:trPr>
          <w:trHeight w:val="315"/>
        </w:trPr>
        <w:tc>
          <w:tcPr>
            <w:tcW w:w="710" w:type="dxa"/>
            <w:hideMark/>
          </w:tcPr>
          <w:p w14:paraId="202D2EF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245" w:type="dxa"/>
            <w:hideMark/>
          </w:tcPr>
          <w:p w14:paraId="0070B5D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-CMV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авидность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7EFCE4B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EA0F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D0EA6E" w14:textId="411787D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391AAC0" w14:textId="77777777" w:rsidTr="000D5F33">
        <w:trPr>
          <w:trHeight w:val="315"/>
        </w:trPr>
        <w:tc>
          <w:tcPr>
            <w:tcW w:w="710" w:type="dxa"/>
            <w:hideMark/>
          </w:tcPr>
          <w:p w14:paraId="17D88FF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245" w:type="dxa"/>
            <w:hideMark/>
          </w:tcPr>
          <w:p w14:paraId="6A18D6E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anti-Rubella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55F8DDF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73CB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913456" w14:textId="3EC2D3B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94AA739" w14:textId="77777777" w:rsidTr="000D5F33">
        <w:trPr>
          <w:trHeight w:val="315"/>
        </w:trPr>
        <w:tc>
          <w:tcPr>
            <w:tcW w:w="710" w:type="dxa"/>
            <w:hideMark/>
          </w:tcPr>
          <w:p w14:paraId="0650439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245" w:type="dxa"/>
            <w:hideMark/>
          </w:tcPr>
          <w:p w14:paraId="503EE34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anti-Rubella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17A1332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4CA7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473860" w14:textId="5341DFF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508A458" w14:textId="77777777" w:rsidTr="00424711">
        <w:trPr>
          <w:trHeight w:val="350"/>
        </w:trPr>
        <w:tc>
          <w:tcPr>
            <w:tcW w:w="710" w:type="dxa"/>
            <w:hideMark/>
          </w:tcPr>
          <w:p w14:paraId="4FFE023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245" w:type="dxa"/>
            <w:hideMark/>
          </w:tcPr>
          <w:p w14:paraId="5EA7968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anti-Rubella virus IgG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авидность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hideMark/>
          </w:tcPr>
          <w:p w14:paraId="5E477D4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D253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AA9450" w14:textId="2138D1B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235C21" w:rsidRPr="00235C21" w14:paraId="0D0BBC79" w14:textId="77777777" w:rsidTr="000D5F33">
        <w:trPr>
          <w:trHeight w:val="315"/>
        </w:trPr>
        <w:tc>
          <w:tcPr>
            <w:tcW w:w="710" w:type="dxa"/>
            <w:hideMark/>
          </w:tcPr>
          <w:p w14:paraId="7795914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245" w:type="dxa"/>
            <w:hideMark/>
          </w:tcPr>
          <w:p w14:paraId="3FF3D57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anti-Measles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085133B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A96A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258F7" w14:textId="1BD1C63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C340FC3" w14:textId="77777777" w:rsidTr="000D5F33">
        <w:trPr>
          <w:trHeight w:val="315"/>
        </w:trPr>
        <w:tc>
          <w:tcPr>
            <w:tcW w:w="710" w:type="dxa"/>
            <w:hideMark/>
          </w:tcPr>
          <w:p w14:paraId="164A1F0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245" w:type="dxa"/>
            <w:hideMark/>
          </w:tcPr>
          <w:p w14:paraId="3495752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anti-Measles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64BB838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1944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925783" w14:textId="59AE5EC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411CB3D" w14:textId="77777777" w:rsidTr="000D5F33">
        <w:trPr>
          <w:trHeight w:val="315"/>
        </w:trPr>
        <w:tc>
          <w:tcPr>
            <w:tcW w:w="710" w:type="dxa"/>
            <w:hideMark/>
          </w:tcPr>
          <w:p w14:paraId="044D772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245" w:type="dxa"/>
            <w:hideMark/>
          </w:tcPr>
          <w:p w14:paraId="2AE08EF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anti-Mumps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03D9B9B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600A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43E2B" w14:textId="1176217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4F4E751" w14:textId="77777777" w:rsidTr="000D5F33">
        <w:trPr>
          <w:trHeight w:val="315"/>
        </w:trPr>
        <w:tc>
          <w:tcPr>
            <w:tcW w:w="710" w:type="dxa"/>
            <w:hideMark/>
          </w:tcPr>
          <w:p w14:paraId="69AED84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245" w:type="dxa"/>
            <w:hideMark/>
          </w:tcPr>
          <w:p w14:paraId="73ABCBA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anti-Mumps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20B161F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7604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062637" w14:textId="7BEE24F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17D6D1E" w14:textId="77777777" w:rsidTr="000D5F33">
        <w:trPr>
          <w:trHeight w:val="315"/>
        </w:trPr>
        <w:tc>
          <w:tcPr>
            <w:tcW w:w="710" w:type="dxa"/>
            <w:hideMark/>
          </w:tcPr>
          <w:p w14:paraId="725AF85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245" w:type="dxa"/>
            <w:hideMark/>
          </w:tcPr>
          <w:p w14:paraId="26F74E9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-EBV-VCA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788E0CD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F206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DA9471" w14:textId="7A0D496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EF11939" w14:textId="77777777" w:rsidTr="000D5F33">
        <w:trPr>
          <w:trHeight w:val="315"/>
        </w:trPr>
        <w:tc>
          <w:tcPr>
            <w:tcW w:w="710" w:type="dxa"/>
            <w:hideMark/>
          </w:tcPr>
          <w:p w14:paraId="73D00F5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45" w:type="dxa"/>
            <w:hideMark/>
          </w:tcPr>
          <w:p w14:paraId="0FE91E4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-EBV-VCA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7D3A462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23C4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EE6DA4" w14:textId="6AC5283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D82FF76" w14:textId="77777777" w:rsidTr="000D5F33">
        <w:trPr>
          <w:trHeight w:val="315"/>
        </w:trPr>
        <w:tc>
          <w:tcPr>
            <w:tcW w:w="710" w:type="dxa"/>
            <w:hideMark/>
          </w:tcPr>
          <w:p w14:paraId="1261881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245" w:type="dxa"/>
            <w:hideMark/>
          </w:tcPr>
          <w:p w14:paraId="42AE687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-EBV-EBNA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37E9969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2C2A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331394" w14:textId="28A4AA5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DDEFF80" w14:textId="77777777" w:rsidTr="000D5F33">
        <w:trPr>
          <w:trHeight w:val="315"/>
        </w:trPr>
        <w:tc>
          <w:tcPr>
            <w:tcW w:w="710" w:type="dxa"/>
            <w:hideMark/>
          </w:tcPr>
          <w:p w14:paraId="258F44E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245" w:type="dxa"/>
            <w:hideMark/>
          </w:tcPr>
          <w:p w14:paraId="0452650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-EBV-EA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67FB5A1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D2C2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53CCA7" w14:textId="50267AE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81E1137" w14:textId="77777777" w:rsidTr="000D5F33">
        <w:trPr>
          <w:trHeight w:val="315"/>
        </w:trPr>
        <w:tc>
          <w:tcPr>
            <w:tcW w:w="710" w:type="dxa"/>
            <w:hideMark/>
          </w:tcPr>
          <w:p w14:paraId="6EFCD3B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245" w:type="dxa"/>
            <w:hideMark/>
          </w:tcPr>
          <w:p w14:paraId="7453549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anti-Helicobacter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pylori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984" w:type="dxa"/>
            <w:hideMark/>
          </w:tcPr>
          <w:p w14:paraId="3BE0425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D498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DAEF61" w14:textId="6F46DB5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F394436" w14:textId="77777777" w:rsidTr="000D5F33">
        <w:trPr>
          <w:trHeight w:val="315"/>
        </w:trPr>
        <w:tc>
          <w:tcPr>
            <w:tcW w:w="710" w:type="dxa"/>
            <w:hideMark/>
          </w:tcPr>
          <w:p w14:paraId="54872E9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245" w:type="dxa"/>
            <w:hideMark/>
          </w:tcPr>
          <w:p w14:paraId="6112445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anti-Helicobacter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pylori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14D5C63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2977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1A1F8E" w14:textId="0C58B0F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5CCA47A" w14:textId="77777777" w:rsidTr="000D5F33">
        <w:trPr>
          <w:trHeight w:val="746"/>
        </w:trPr>
        <w:tc>
          <w:tcPr>
            <w:tcW w:w="710" w:type="dxa"/>
            <w:hideMark/>
          </w:tcPr>
          <w:p w14:paraId="22FA72E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245" w:type="dxa"/>
            <w:hideMark/>
          </w:tcPr>
          <w:p w14:paraId="7D16027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Helicobacter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pylori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, качественное определение антигенов (экспресс-метод с использованием моноклональных антител)</w:t>
            </w:r>
          </w:p>
        </w:tc>
        <w:tc>
          <w:tcPr>
            <w:tcW w:w="1984" w:type="dxa"/>
            <w:hideMark/>
          </w:tcPr>
          <w:p w14:paraId="5069A28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D660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8F9825" w14:textId="418A5F1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32F3604" w14:textId="77777777" w:rsidTr="00424711">
        <w:trPr>
          <w:trHeight w:val="525"/>
        </w:trPr>
        <w:tc>
          <w:tcPr>
            <w:tcW w:w="710" w:type="dxa"/>
            <w:hideMark/>
          </w:tcPr>
          <w:p w14:paraId="66CE987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245" w:type="dxa"/>
            <w:hideMark/>
          </w:tcPr>
          <w:p w14:paraId="1EBCC7C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Helicobacter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pylori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13С -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уреазный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дыхательный тест (определение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уреазной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активности)</w:t>
            </w:r>
          </w:p>
        </w:tc>
        <w:tc>
          <w:tcPr>
            <w:tcW w:w="1984" w:type="dxa"/>
            <w:hideMark/>
          </w:tcPr>
          <w:p w14:paraId="4B490B5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Выдыхаемый воздух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5C21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345F0D" w14:textId="7B2054B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35C21" w:rsidRPr="00235C21" w14:paraId="1F42D8A4" w14:textId="77777777" w:rsidTr="00424711">
        <w:trPr>
          <w:trHeight w:val="406"/>
        </w:trPr>
        <w:tc>
          <w:tcPr>
            <w:tcW w:w="710" w:type="dxa"/>
            <w:hideMark/>
          </w:tcPr>
          <w:p w14:paraId="1537E51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45" w:type="dxa"/>
            <w:hideMark/>
          </w:tcPr>
          <w:p w14:paraId="1C5C483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anti-Chlamydia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1B4B744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8526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F3E39" w14:textId="746E708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A4A4B01" w14:textId="77777777" w:rsidTr="00424711">
        <w:trPr>
          <w:trHeight w:val="411"/>
        </w:trPr>
        <w:tc>
          <w:tcPr>
            <w:tcW w:w="710" w:type="dxa"/>
            <w:hideMark/>
          </w:tcPr>
          <w:p w14:paraId="627DCD7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245" w:type="dxa"/>
            <w:hideMark/>
          </w:tcPr>
          <w:p w14:paraId="0F3F34E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anti-Chlamydia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984" w:type="dxa"/>
            <w:hideMark/>
          </w:tcPr>
          <w:p w14:paraId="06DE4FE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B0DC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3D71F9" w14:textId="4BE1062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6CD975D" w14:textId="77777777" w:rsidTr="00424711">
        <w:trPr>
          <w:trHeight w:val="409"/>
        </w:trPr>
        <w:tc>
          <w:tcPr>
            <w:tcW w:w="710" w:type="dxa"/>
            <w:hideMark/>
          </w:tcPr>
          <w:p w14:paraId="2F2C2E4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5245" w:type="dxa"/>
            <w:hideMark/>
          </w:tcPr>
          <w:p w14:paraId="4CF7DCC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anti-Chlamydophila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5BDE156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849C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63B2C1" w14:textId="12B6B94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35ECB51E" w14:textId="77777777" w:rsidTr="00424711">
        <w:trPr>
          <w:trHeight w:val="388"/>
        </w:trPr>
        <w:tc>
          <w:tcPr>
            <w:tcW w:w="710" w:type="dxa"/>
            <w:hideMark/>
          </w:tcPr>
          <w:p w14:paraId="5834B15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45" w:type="dxa"/>
            <w:hideMark/>
          </w:tcPr>
          <w:p w14:paraId="788509C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anti-Chlamydophila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984" w:type="dxa"/>
            <w:hideMark/>
          </w:tcPr>
          <w:p w14:paraId="22D63FE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EB54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5CF9ED" w14:textId="06EF875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57C3E435" w14:textId="77777777" w:rsidTr="00424711">
        <w:trPr>
          <w:trHeight w:val="368"/>
        </w:trPr>
        <w:tc>
          <w:tcPr>
            <w:tcW w:w="710" w:type="dxa"/>
            <w:hideMark/>
          </w:tcPr>
          <w:p w14:paraId="54ED065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245" w:type="dxa"/>
            <w:hideMark/>
          </w:tcPr>
          <w:p w14:paraId="2418BAD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anti-Chlamydia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IgМ</w:t>
            </w:r>
            <w:proofErr w:type="spellEnd"/>
          </w:p>
        </w:tc>
        <w:tc>
          <w:tcPr>
            <w:tcW w:w="1984" w:type="dxa"/>
            <w:hideMark/>
          </w:tcPr>
          <w:p w14:paraId="63C4299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C3FC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A7786D" w14:textId="2E28735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4B31768" w14:textId="77777777" w:rsidTr="00424711">
        <w:trPr>
          <w:trHeight w:val="334"/>
        </w:trPr>
        <w:tc>
          <w:tcPr>
            <w:tcW w:w="710" w:type="dxa"/>
            <w:hideMark/>
          </w:tcPr>
          <w:p w14:paraId="1116B3C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245" w:type="dxa"/>
            <w:hideMark/>
          </w:tcPr>
          <w:p w14:paraId="2EFB89B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anti-Chlamydophila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IgМ</w:t>
            </w:r>
            <w:proofErr w:type="spellEnd"/>
          </w:p>
        </w:tc>
        <w:tc>
          <w:tcPr>
            <w:tcW w:w="1984" w:type="dxa"/>
            <w:hideMark/>
          </w:tcPr>
          <w:p w14:paraId="02DE588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78F0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370B24" w14:textId="60DEB7A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5F27B17" w14:textId="77777777" w:rsidTr="00424711">
        <w:trPr>
          <w:trHeight w:val="314"/>
        </w:trPr>
        <w:tc>
          <w:tcPr>
            <w:tcW w:w="710" w:type="dxa"/>
            <w:hideMark/>
          </w:tcPr>
          <w:p w14:paraId="3595B48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245" w:type="dxa"/>
            <w:hideMark/>
          </w:tcPr>
          <w:p w14:paraId="4B3B249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anti-Mycoplasma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hominis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36F7794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3F95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0B3E8" w14:textId="5B38B86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6BE499B5" w14:textId="77777777" w:rsidTr="00424711">
        <w:trPr>
          <w:trHeight w:val="422"/>
        </w:trPr>
        <w:tc>
          <w:tcPr>
            <w:tcW w:w="710" w:type="dxa"/>
            <w:hideMark/>
          </w:tcPr>
          <w:p w14:paraId="1268D07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245" w:type="dxa"/>
            <w:hideMark/>
          </w:tcPr>
          <w:p w14:paraId="5A13140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anti-Mycoplasma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hominis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28F5279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D1E4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7E7F41" w14:textId="2A07BB8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7205172" w14:textId="77777777" w:rsidTr="00424711">
        <w:trPr>
          <w:trHeight w:val="387"/>
        </w:trPr>
        <w:tc>
          <w:tcPr>
            <w:tcW w:w="710" w:type="dxa"/>
            <w:hideMark/>
          </w:tcPr>
          <w:p w14:paraId="3BE99E5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245" w:type="dxa"/>
            <w:hideMark/>
          </w:tcPr>
          <w:p w14:paraId="0C6BD3D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anti-Mycoplasma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hominis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IgА</w:t>
            </w:r>
            <w:proofErr w:type="spellEnd"/>
          </w:p>
        </w:tc>
        <w:tc>
          <w:tcPr>
            <w:tcW w:w="1984" w:type="dxa"/>
            <w:hideMark/>
          </w:tcPr>
          <w:p w14:paraId="1FA9772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BF90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9DDC7C" w14:textId="05B2485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6F8FA4D2" w14:textId="77777777" w:rsidTr="00424711">
        <w:trPr>
          <w:trHeight w:val="367"/>
        </w:trPr>
        <w:tc>
          <w:tcPr>
            <w:tcW w:w="710" w:type="dxa"/>
            <w:hideMark/>
          </w:tcPr>
          <w:p w14:paraId="3DE1586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245" w:type="dxa"/>
            <w:hideMark/>
          </w:tcPr>
          <w:p w14:paraId="090A61E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anti-Mycoplasma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6E59E07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5D68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03DF05" w14:textId="238F109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52CCD0E" w14:textId="77777777" w:rsidTr="00424711">
        <w:trPr>
          <w:trHeight w:val="334"/>
        </w:trPr>
        <w:tc>
          <w:tcPr>
            <w:tcW w:w="710" w:type="dxa"/>
            <w:hideMark/>
          </w:tcPr>
          <w:p w14:paraId="74B2FC9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245" w:type="dxa"/>
            <w:hideMark/>
          </w:tcPr>
          <w:p w14:paraId="1191AAF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anti-Mycoplasma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984" w:type="dxa"/>
            <w:hideMark/>
          </w:tcPr>
          <w:p w14:paraId="1C5790E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FC8D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A8936F" w14:textId="427B836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450C127" w14:textId="77777777" w:rsidTr="00424711">
        <w:trPr>
          <w:trHeight w:val="299"/>
        </w:trPr>
        <w:tc>
          <w:tcPr>
            <w:tcW w:w="710" w:type="dxa"/>
            <w:hideMark/>
          </w:tcPr>
          <w:p w14:paraId="52C39A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245" w:type="dxa"/>
            <w:hideMark/>
          </w:tcPr>
          <w:p w14:paraId="34FAE52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anti-Mycoplasma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1836EF7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DE60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BE51B0" w14:textId="176C385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BCFC4B8" w14:textId="77777777" w:rsidTr="000D5F33">
        <w:trPr>
          <w:trHeight w:val="315"/>
        </w:trPr>
        <w:tc>
          <w:tcPr>
            <w:tcW w:w="710" w:type="dxa"/>
            <w:hideMark/>
          </w:tcPr>
          <w:p w14:paraId="690EC48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245" w:type="dxa"/>
            <w:hideMark/>
          </w:tcPr>
          <w:p w14:paraId="7695E38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anti-Toxo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6F45A6C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AFA5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2359E" w14:textId="2DBA577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30B0DEF2" w14:textId="77777777" w:rsidTr="000D5F33">
        <w:trPr>
          <w:trHeight w:val="315"/>
        </w:trPr>
        <w:tc>
          <w:tcPr>
            <w:tcW w:w="710" w:type="dxa"/>
            <w:hideMark/>
          </w:tcPr>
          <w:p w14:paraId="3CBA83E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245" w:type="dxa"/>
            <w:hideMark/>
          </w:tcPr>
          <w:p w14:paraId="5A635CE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anti-Toxo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30F0134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FC92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74D8E0" w14:textId="60BA65B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DAA1FD1" w14:textId="77777777" w:rsidTr="00424711">
        <w:trPr>
          <w:trHeight w:val="331"/>
        </w:trPr>
        <w:tc>
          <w:tcPr>
            <w:tcW w:w="710" w:type="dxa"/>
            <w:hideMark/>
          </w:tcPr>
          <w:p w14:paraId="0C65AE0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245" w:type="dxa"/>
            <w:hideMark/>
          </w:tcPr>
          <w:p w14:paraId="33D1FA4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авидность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197BC81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8FB9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97CD42" w14:textId="69DD167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AAEC33D" w14:textId="77777777" w:rsidTr="00424711">
        <w:trPr>
          <w:trHeight w:val="311"/>
        </w:trPr>
        <w:tc>
          <w:tcPr>
            <w:tcW w:w="710" w:type="dxa"/>
            <w:hideMark/>
          </w:tcPr>
          <w:p w14:paraId="2293494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245" w:type="dxa"/>
            <w:hideMark/>
          </w:tcPr>
          <w:p w14:paraId="076FE78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anti-Giardia Lamblia (c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уммарные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 IgG; IgM; IgA)</w:t>
            </w:r>
          </w:p>
        </w:tc>
        <w:tc>
          <w:tcPr>
            <w:tcW w:w="1984" w:type="dxa"/>
            <w:hideMark/>
          </w:tcPr>
          <w:p w14:paraId="6B12676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6E00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9DF437" w14:textId="61B4A0A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49E4F0B" w14:textId="77777777" w:rsidTr="000D5F33">
        <w:trPr>
          <w:trHeight w:val="315"/>
        </w:trPr>
        <w:tc>
          <w:tcPr>
            <w:tcW w:w="710" w:type="dxa"/>
            <w:hideMark/>
          </w:tcPr>
          <w:p w14:paraId="2D84CC2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245" w:type="dxa"/>
            <w:hideMark/>
          </w:tcPr>
          <w:p w14:paraId="5A9901E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anti-Giardia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Lamblia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3AEBFAC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06CA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55EE28" w14:textId="698458C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6642123E" w14:textId="77777777" w:rsidTr="00424711">
        <w:trPr>
          <w:trHeight w:val="523"/>
        </w:trPr>
        <w:tc>
          <w:tcPr>
            <w:tcW w:w="710" w:type="dxa"/>
            <w:hideMark/>
          </w:tcPr>
          <w:p w14:paraId="784B430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245" w:type="dxa"/>
            <w:hideMark/>
          </w:tcPr>
          <w:p w14:paraId="7A56F18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Giardia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Lamblia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, качественное определение антигена (экспресс-метод)</w:t>
            </w:r>
          </w:p>
        </w:tc>
        <w:tc>
          <w:tcPr>
            <w:tcW w:w="1984" w:type="dxa"/>
            <w:hideMark/>
          </w:tcPr>
          <w:p w14:paraId="747DAD3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B5F6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383B26" w14:textId="154E748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A2C0316" w14:textId="77777777" w:rsidTr="000D5F33">
        <w:trPr>
          <w:trHeight w:val="315"/>
        </w:trPr>
        <w:tc>
          <w:tcPr>
            <w:tcW w:w="710" w:type="dxa"/>
            <w:hideMark/>
          </w:tcPr>
          <w:p w14:paraId="0FC2D4E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45" w:type="dxa"/>
            <w:hideMark/>
          </w:tcPr>
          <w:p w14:paraId="406D74F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anti-Opisthorchis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422DB8B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353A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7C7F49" w14:textId="7DDA302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945A306" w14:textId="77777777" w:rsidTr="000D5F33">
        <w:trPr>
          <w:trHeight w:val="315"/>
        </w:trPr>
        <w:tc>
          <w:tcPr>
            <w:tcW w:w="710" w:type="dxa"/>
            <w:hideMark/>
          </w:tcPr>
          <w:p w14:paraId="357F4E9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245" w:type="dxa"/>
            <w:hideMark/>
          </w:tcPr>
          <w:p w14:paraId="6FF6CA6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Echinococcus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69BF993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513D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B60E0C" w14:textId="3675DD0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5BD18533" w14:textId="77777777" w:rsidTr="000D5F33">
        <w:trPr>
          <w:trHeight w:val="315"/>
        </w:trPr>
        <w:tc>
          <w:tcPr>
            <w:tcW w:w="710" w:type="dxa"/>
            <w:hideMark/>
          </w:tcPr>
          <w:p w14:paraId="0F8BEDA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245" w:type="dxa"/>
            <w:hideMark/>
          </w:tcPr>
          <w:p w14:paraId="0628FCA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anti-Toxocara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6D717C7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0CD5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92D3BB" w14:textId="62AC0F8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33AB83C" w14:textId="77777777" w:rsidTr="000D5F33">
        <w:trPr>
          <w:trHeight w:val="315"/>
        </w:trPr>
        <w:tc>
          <w:tcPr>
            <w:tcW w:w="710" w:type="dxa"/>
            <w:hideMark/>
          </w:tcPr>
          <w:p w14:paraId="0FEFCE5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245" w:type="dxa"/>
            <w:hideMark/>
          </w:tcPr>
          <w:p w14:paraId="7DCADCA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anti-Trichinella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6A7EF93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B55A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28525" w14:textId="7DDBC52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38B1078B" w14:textId="77777777" w:rsidTr="000D5F33">
        <w:trPr>
          <w:trHeight w:val="315"/>
        </w:trPr>
        <w:tc>
          <w:tcPr>
            <w:tcW w:w="710" w:type="dxa"/>
            <w:hideMark/>
          </w:tcPr>
          <w:p w14:paraId="7EBA767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245" w:type="dxa"/>
            <w:hideMark/>
          </w:tcPr>
          <w:p w14:paraId="525F949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Ascaris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37D3474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26F5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75DAA" w14:textId="7326EAE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4A1137C9" w14:textId="77777777" w:rsidTr="000D5F33">
        <w:trPr>
          <w:trHeight w:val="315"/>
        </w:trPr>
        <w:tc>
          <w:tcPr>
            <w:tcW w:w="710" w:type="dxa"/>
            <w:hideMark/>
          </w:tcPr>
          <w:p w14:paraId="7A7B2F9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245" w:type="dxa"/>
            <w:hideMark/>
          </w:tcPr>
          <w:p w14:paraId="62DDBAB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Schistosoma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6F5149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1CFE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1259F1" w14:textId="370E0D9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235C21" w:rsidRPr="00235C21" w14:paraId="1E3E538A" w14:textId="77777777" w:rsidTr="000D5F33">
        <w:trPr>
          <w:trHeight w:val="315"/>
        </w:trPr>
        <w:tc>
          <w:tcPr>
            <w:tcW w:w="710" w:type="dxa"/>
            <w:hideMark/>
          </w:tcPr>
          <w:p w14:paraId="1195ED9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245" w:type="dxa"/>
            <w:hideMark/>
          </w:tcPr>
          <w:p w14:paraId="3FC79B7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Taenia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solium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67A3B1C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88DD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73E50" w14:textId="312B13F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0A46F780" w14:textId="77777777" w:rsidTr="000D5F33">
        <w:trPr>
          <w:trHeight w:val="315"/>
        </w:trPr>
        <w:tc>
          <w:tcPr>
            <w:tcW w:w="710" w:type="dxa"/>
            <w:hideMark/>
          </w:tcPr>
          <w:p w14:paraId="58178BC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245" w:type="dxa"/>
            <w:hideMark/>
          </w:tcPr>
          <w:p w14:paraId="1A5954E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Fasciola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hepatica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701B5AC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5EF2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64EF8F" w14:textId="5CA9F5F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235C21" w:rsidRPr="00235C21" w14:paraId="5093A71D" w14:textId="77777777" w:rsidTr="00424711">
        <w:trPr>
          <w:trHeight w:val="302"/>
        </w:trPr>
        <w:tc>
          <w:tcPr>
            <w:tcW w:w="710" w:type="dxa"/>
            <w:hideMark/>
          </w:tcPr>
          <w:p w14:paraId="5F91A5F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245" w:type="dxa"/>
            <w:hideMark/>
          </w:tcPr>
          <w:p w14:paraId="7198E4F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anti-Ureaplasma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urealyticum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1195020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C34E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05E0F3" w14:textId="7F4D317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666D5539" w14:textId="77777777" w:rsidTr="00424711">
        <w:trPr>
          <w:trHeight w:val="277"/>
        </w:trPr>
        <w:tc>
          <w:tcPr>
            <w:tcW w:w="710" w:type="dxa"/>
            <w:hideMark/>
          </w:tcPr>
          <w:p w14:paraId="4B7EDF6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245" w:type="dxa"/>
            <w:hideMark/>
          </w:tcPr>
          <w:p w14:paraId="5D4D1A0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anti-Ureaplasma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urealyticum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IgА</w:t>
            </w:r>
            <w:proofErr w:type="spellEnd"/>
          </w:p>
        </w:tc>
        <w:tc>
          <w:tcPr>
            <w:tcW w:w="1984" w:type="dxa"/>
            <w:hideMark/>
          </w:tcPr>
          <w:p w14:paraId="71ED684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703F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EF611C" w14:textId="4F70437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896F2B7" w14:textId="77777777" w:rsidTr="00424711">
        <w:trPr>
          <w:trHeight w:val="268"/>
        </w:trPr>
        <w:tc>
          <w:tcPr>
            <w:tcW w:w="710" w:type="dxa"/>
            <w:hideMark/>
          </w:tcPr>
          <w:p w14:paraId="0B6B54A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245" w:type="dxa"/>
            <w:hideMark/>
          </w:tcPr>
          <w:p w14:paraId="2F9C836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anti-Ureaplasma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urealyticum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IgМ</w:t>
            </w:r>
            <w:proofErr w:type="spellEnd"/>
          </w:p>
        </w:tc>
        <w:tc>
          <w:tcPr>
            <w:tcW w:w="1984" w:type="dxa"/>
            <w:hideMark/>
          </w:tcPr>
          <w:p w14:paraId="226A11B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6404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4D5A88" w14:textId="20D8981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51F92EAC" w14:textId="77777777" w:rsidTr="000D5F33">
        <w:trPr>
          <w:trHeight w:val="315"/>
        </w:trPr>
        <w:tc>
          <w:tcPr>
            <w:tcW w:w="710" w:type="dxa"/>
            <w:hideMark/>
          </w:tcPr>
          <w:p w14:paraId="41EA321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245" w:type="dxa"/>
            <w:hideMark/>
          </w:tcPr>
          <w:p w14:paraId="5091885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-HHV 6 типа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7A28F4A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DC21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4AF080" w14:textId="304EF01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3EAE64D1" w14:textId="77777777" w:rsidTr="000D5F33">
        <w:trPr>
          <w:trHeight w:val="315"/>
        </w:trPr>
        <w:tc>
          <w:tcPr>
            <w:tcW w:w="710" w:type="dxa"/>
            <w:hideMark/>
          </w:tcPr>
          <w:p w14:paraId="5F8063F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245" w:type="dxa"/>
            <w:hideMark/>
          </w:tcPr>
          <w:p w14:paraId="5B87A84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anti-В19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7E4FE32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9C82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F4A9E" w14:textId="5F5C638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6B45962A" w14:textId="77777777" w:rsidTr="000D5F33">
        <w:trPr>
          <w:trHeight w:val="315"/>
        </w:trPr>
        <w:tc>
          <w:tcPr>
            <w:tcW w:w="710" w:type="dxa"/>
            <w:hideMark/>
          </w:tcPr>
          <w:p w14:paraId="435E827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245" w:type="dxa"/>
            <w:hideMark/>
          </w:tcPr>
          <w:p w14:paraId="1BBFCF3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anti-В19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287D75D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E21B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00C2FF" w14:textId="7662804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5027C641" w14:textId="77777777" w:rsidTr="000D5F33">
        <w:trPr>
          <w:trHeight w:val="315"/>
        </w:trPr>
        <w:tc>
          <w:tcPr>
            <w:tcW w:w="710" w:type="dxa"/>
            <w:hideMark/>
          </w:tcPr>
          <w:p w14:paraId="679EA7D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45" w:type="dxa"/>
            <w:hideMark/>
          </w:tcPr>
          <w:p w14:paraId="4C98DF9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-VZV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1FC71F9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4AFD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AB855A" w14:textId="3BE07FB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55A0B6DB" w14:textId="77777777" w:rsidTr="000D5F33">
        <w:trPr>
          <w:trHeight w:val="315"/>
        </w:trPr>
        <w:tc>
          <w:tcPr>
            <w:tcW w:w="710" w:type="dxa"/>
            <w:hideMark/>
          </w:tcPr>
          <w:p w14:paraId="20ED8F7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5" w:type="dxa"/>
            <w:hideMark/>
          </w:tcPr>
          <w:p w14:paraId="54A6B37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-VZV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1A40664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1720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A0A9D8" w14:textId="2E90211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747F386" w14:textId="77777777" w:rsidTr="000D5F33">
        <w:trPr>
          <w:trHeight w:val="315"/>
        </w:trPr>
        <w:tc>
          <w:tcPr>
            <w:tcW w:w="710" w:type="dxa"/>
            <w:hideMark/>
          </w:tcPr>
          <w:p w14:paraId="1193E54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245" w:type="dxa"/>
            <w:hideMark/>
          </w:tcPr>
          <w:p w14:paraId="71CF6F9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anti-Candida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3DF9DB4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E661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7F9A1D" w14:textId="6A523D2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378A7C28" w14:textId="77777777" w:rsidTr="000D5F33">
        <w:trPr>
          <w:trHeight w:val="315"/>
        </w:trPr>
        <w:tc>
          <w:tcPr>
            <w:tcW w:w="710" w:type="dxa"/>
            <w:hideMark/>
          </w:tcPr>
          <w:p w14:paraId="3E561CD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245" w:type="dxa"/>
            <w:hideMark/>
          </w:tcPr>
          <w:p w14:paraId="089E570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anti-Aspergilius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3D7DE97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20AA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0F06F4" w14:textId="700009A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338321E0" w14:textId="77777777" w:rsidTr="000D5F33">
        <w:trPr>
          <w:trHeight w:val="315"/>
        </w:trPr>
        <w:tc>
          <w:tcPr>
            <w:tcW w:w="710" w:type="dxa"/>
            <w:hideMark/>
          </w:tcPr>
          <w:p w14:paraId="56C9E93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245" w:type="dxa"/>
            <w:hideMark/>
          </w:tcPr>
          <w:p w14:paraId="1B05B9C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-TBE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45B4E15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646A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40A83F" w14:textId="4C7F56B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20A8B794" w14:textId="77777777" w:rsidTr="000D5F33">
        <w:trPr>
          <w:trHeight w:val="315"/>
        </w:trPr>
        <w:tc>
          <w:tcPr>
            <w:tcW w:w="710" w:type="dxa"/>
            <w:hideMark/>
          </w:tcPr>
          <w:p w14:paraId="48B74F9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245" w:type="dxa"/>
            <w:hideMark/>
          </w:tcPr>
          <w:p w14:paraId="3B74223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-TBE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7150E50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F29F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A9BC47" w14:textId="4C2F48E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7AC373D7" w14:textId="77777777" w:rsidTr="000D5F33">
        <w:trPr>
          <w:trHeight w:val="315"/>
        </w:trPr>
        <w:tc>
          <w:tcPr>
            <w:tcW w:w="710" w:type="dxa"/>
            <w:hideMark/>
          </w:tcPr>
          <w:p w14:paraId="03975CB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245" w:type="dxa"/>
            <w:hideMark/>
          </w:tcPr>
          <w:p w14:paraId="60CBC76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anti-Dengue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04AE3AE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65A0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889B88" w14:textId="4D0DBC1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555E2195" w14:textId="77777777" w:rsidTr="000D5F33">
        <w:trPr>
          <w:trHeight w:val="315"/>
        </w:trPr>
        <w:tc>
          <w:tcPr>
            <w:tcW w:w="710" w:type="dxa"/>
            <w:hideMark/>
          </w:tcPr>
          <w:p w14:paraId="373FEB3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245" w:type="dxa"/>
            <w:hideMark/>
          </w:tcPr>
          <w:p w14:paraId="2A2FEE1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anti-Dengue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0BCE5A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263B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976082" w14:textId="22F65C5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29E5DEC0" w14:textId="77777777" w:rsidTr="00424711">
        <w:trPr>
          <w:trHeight w:val="365"/>
        </w:trPr>
        <w:tc>
          <w:tcPr>
            <w:tcW w:w="710" w:type="dxa"/>
            <w:hideMark/>
          </w:tcPr>
          <w:p w14:paraId="173B407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245" w:type="dxa"/>
            <w:hideMark/>
          </w:tcPr>
          <w:p w14:paraId="572538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anti-Bordetella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pertussis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49FB183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CBCA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3D9E11" w14:textId="6041F54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1C51E29" w14:textId="77777777" w:rsidTr="00424711">
        <w:trPr>
          <w:trHeight w:val="271"/>
        </w:trPr>
        <w:tc>
          <w:tcPr>
            <w:tcW w:w="710" w:type="dxa"/>
            <w:hideMark/>
          </w:tcPr>
          <w:p w14:paraId="729F26D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245" w:type="dxa"/>
            <w:hideMark/>
          </w:tcPr>
          <w:p w14:paraId="5EA2F88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anti-Bordetella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pertussis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2D26144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41C6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22F2B0" w14:textId="5D6ADBE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073EB18" w14:textId="77777777" w:rsidTr="00424711">
        <w:trPr>
          <w:trHeight w:val="289"/>
        </w:trPr>
        <w:tc>
          <w:tcPr>
            <w:tcW w:w="710" w:type="dxa"/>
            <w:hideMark/>
          </w:tcPr>
          <w:p w14:paraId="2222C4A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245" w:type="dxa"/>
            <w:hideMark/>
          </w:tcPr>
          <w:p w14:paraId="2ADF895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anti-Bordetella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pertussis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984" w:type="dxa"/>
            <w:hideMark/>
          </w:tcPr>
          <w:p w14:paraId="5CA3E74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C7C7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709E41" w14:textId="6782776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77D22BC" w14:textId="77777777" w:rsidTr="000D5F33">
        <w:trPr>
          <w:trHeight w:val="315"/>
        </w:trPr>
        <w:tc>
          <w:tcPr>
            <w:tcW w:w="710" w:type="dxa"/>
            <w:hideMark/>
          </w:tcPr>
          <w:p w14:paraId="3A0EDC7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245" w:type="dxa"/>
            <w:hideMark/>
          </w:tcPr>
          <w:p w14:paraId="672DD9B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-WNV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65070D3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1C8F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D8C152" w14:textId="132C298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35DEC158" w14:textId="77777777" w:rsidTr="000D5F33">
        <w:trPr>
          <w:trHeight w:val="315"/>
        </w:trPr>
        <w:tc>
          <w:tcPr>
            <w:tcW w:w="710" w:type="dxa"/>
            <w:hideMark/>
          </w:tcPr>
          <w:p w14:paraId="66AA45C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245" w:type="dxa"/>
            <w:hideMark/>
          </w:tcPr>
          <w:p w14:paraId="2D431DE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-WNV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02DF45D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72CE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D2BE63" w14:textId="2042CC5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08CBC127" w14:textId="77777777" w:rsidTr="000D5F33">
        <w:trPr>
          <w:trHeight w:val="315"/>
        </w:trPr>
        <w:tc>
          <w:tcPr>
            <w:tcW w:w="710" w:type="dxa"/>
            <w:hideMark/>
          </w:tcPr>
          <w:p w14:paraId="3DAC1D9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245" w:type="dxa"/>
            <w:hideMark/>
          </w:tcPr>
          <w:p w14:paraId="0EF814C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anti-Borrelia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5E41F7D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E2CB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95CC4F" w14:textId="3DA6997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54A0A3F" w14:textId="77777777" w:rsidTr="000D5F33">
        <w:trPr>
          <w:trHeight w:val="315"/>
        </w:trPr>
        <w:tc>
          <w:tcPr>
            <w:tcW w:w="710" w:type="dxa"/>
            <w:hideMark/>
          </w:tcPr>
          <w:p w14:paraId="0BBDAF7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245" w:type="dxa"/>
            <w:hideMark/>
          </w:tcPr>
          <w:p w14:paraId="070127D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anti-Borrelia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52626B7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1F14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51EEFC" w14:textId="3B5B803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6E5ACA11" w14:textId="77777777" w:rsidTr="00424711">
        <w:trPr>
          <w:trHeight w:val="383"/>
        </w:trPr>
        <w:tc>
          <w:tcPr>
            <w:tcW w:w="710" w:type="dxa"/>
            <w:hideMark/>
          </w:tcPr>
          <w:p w14:paraId="4477DE6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245" w:type="dxa"/>
            <w:hideMark/>
          </w:tcPr>
          <w:p w14:paraId="459C65F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Legionella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pneumophila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серогруппы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hideMark/>
          </w:tcPr>
          <w:p w14:paraId="1BFFBBC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4548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BAB912" w14:textId="4051B69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</w:tr>
      <w:tr w:rsidR="00235C21" w:rsidRPr="00235C21" w14:paraId="389ACCA3" w14:textId="77777777" w:rsidTr="000D5F33">
        <w:trPr>
          <w:trHeight w:val="315"/>
        </w:trPr>
        <w:tc>
          <w:tcPr>
            <w:tcW w:w="710" w:type="dxa"/>
            <w:hideMark/>
          </w:tcPr>
          <w:p w14:paraId="2C06E8E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245" w:type="dxa"/>
            <w:hideMark/>
          </w:tcPr>
          <w:p w14:paraId="2021FA5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Tetanus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toxoid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528E220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BCCB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A888F5" w14:textId="19D669B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235C21" w:rsidRPr="00235C21" w14:paraId="5B89FA35" w14:textId="77777777" w:rsidTr="00424711">
        <w:trPr>
          <w:trHeight w:val="550"/>
        </w:trPr>
        <w:tc>
          <w:tcPr>
            <w:tcW w:w="710" w:type="dxa"/>
            <w:hideMark/>
          </w:tcPr>
          <w:p w14:paraId="25A9547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5245" w:type="dxa"/>
            <w:hideMark/>
          </w:tcPr>
          <w:p w14:paraId="6C195AF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Clostridium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difficile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, качественное  определение антигена  токсина A и токсина B (экспресс - метод)</w:t>
            </w:r>
          </w:p>
        </w:tc>
        <w:tc>
          <w:tcPr>
            <w:tcW w:w="1984" w:type="dxa"/>
            <w:hideMark/>
          </w:tcPr>
          <w:p w14:paraId="23C4003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8035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4C22D" w14:textId="51A2676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4159D82" w14:textId="77777777" w:rsidTr="00424711">
        <w:trPr>
          <w:trHeight w:val="430"/>
        </w:trPr>
        <w:tc>
          <w:tcPr>
            <w:tcW w:w="710" w:type="dxa"/>
            <w:hideMark/>
          </w:tcPr>
          <w:p w14:paraId="5750B67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245" w:type="dxa"/>
            <w:hideMark/>
          </w:tcPr>
          <w:p w14:paraId="4E75E78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anti-Bordetella pertussis  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anti-Bordetella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parapertussis</w:t>
            </w:r>
            <w:proofErr w:type="spellEnd"/>
          </w:p>
        </w:tc>
        <w:tc>
          <w:tcPr>
            <w:tcW w:w="1984" w:type="dxa"/>
            <w:hideMark/>
          </w:tcPr>
          <w:p w14:paraId="1C40D5A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141C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566962" w14:textId="5E66812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235C21" w:rsidRPr="00235C21" w14:paraId="575C8E93" w14:textId="77777777" w:rsidTr="000D5F33">
        <w:trPr>
          <w:trHeight w:val="315"/>
        </w:trPr>
        <w:tc>
          <w:tcPr>
            <w:tcW w:w="710" w:type="dxa"/>
            <w:hideMark/>
          </w:tcPr>
          <w:p w14:paraId="6C4853F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245" w:type="dxa"/>
            <w:hideMark/>
          </w:tcPr>
          <w:p w14:paraId="2DC9754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anti-Neisseria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meningitidis</w:t>
            </w:r>
            <w:proofErr w:type="spellEnd"/>
          </w:p>
        </w:tc>
        <w:tc>
          <w:tcPr>
            <w:tcW w:w="1984" w:type="dxa"/>
            <w:hideMark/>
          </w:tcPr>
          <w:p w14:paraId="24A61E0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BEE6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6C8A6" w14:textId="1D76D7F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235C21" w:rsidRPr="00235C21" w14:paraId="57E0C973" w14:textId="77777777" w:rsidTr="00424711">
        <w:trPr>
          <w:trHeight w:val="369"/>
        </w:trPr>
        <w:tc>
          <w:tcPr>
            <w:tcW w:w="710" w:type="dxa"/>
            <w:hideMark/>
          </w:tcPr>
          <w:p w14:paraId="14D68A6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245" w:type="dxa"/>
            <w:hideMark/>
          </w:tcPr>
          <w:p w14:paraId="0589361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anti-Shigella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flexneri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1-V, V1 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anti-Shigella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sonnei</w:t>
            </w:r>
            <w:proofErr w:type="spellEnd"/>
          </w:p>
        </w:tc>
        <w:tc>
          <w:tcPr>
            <w:tcW w:w="1984" w:type="dxa"/>
            <w:hideMark/>
          </w:tcPr>
          <w:p w14:paraId="7BECD68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033B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FCF8C7" w14:textId="734719A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235C21" w:rsidRPr="00235C21" w14:paraId="008D1A89" w14:textId="77777777" w:rsidTr="00424711">
        <w:trPr>
          <w:trHeight w:val="275"/>
        </w:trPr>
        <w:tc>
          <w:tcPr>
            <w:tcW w:w="710" w:type="dxa"/>
            <w:hideMark/>
          </w:tcPr>
          <w:p w14:paraId="659D34D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245" w:type="dxa"/>
            <w:hideMark/>
          </w:tcPr>
          <w:p w14:paraId="5B0103C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anti-Yersinia pseudotuberculosis 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anti-Yersinia enterocolitica</w:t>
            </w:r>
          </w:p>
        </w:tc>
        <w:tc>
          <w:tcPr>
            <w:tcW w:w="1984" w:type="dxa"/>
            <w:hideMark/>
          </w:tcPr>
          <w:p w14:paraId="50FBDEA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9D7A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F30ED7" w14:textId="09B02B7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235C21" w:rsidRPr="00235C21" w14:paraId="6BE42240" w14:textId="77777777" w:rsidTr="00424711">
        <w:trPr>
          <w:trHeight w:val="279"/>
        </w:trPr>
        <w:tc>
          <w:tcPr>
            <w:tcW w:w="710" w:type="dxa"/>
            <w:hideMark/>
          </w:tcPr>
          <w:p w14:paraId="403FB7B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245" w:type="dxa"/>
            <w:hideMark/>
          </w:tcPr>
          <w:p w14:paraId="6778897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anti-Salmonella A, B,C1,C2,D, E</w:t>
            </w:r>
          </w:p>
        </w:tc>
        <w:tc>
          <w:tcPr>
            <w:tcW w:w="1984" w:type="dxa"/>
            <w:hideMark/>
          </w:tcPr>
          <w:p w14:paraId="163E0A8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57E6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0290F" w14:textId="467FF0D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235C21" w:rsidRPr="00235C21" w14:paraId="4F0D479C" w14:textId="77777777" w:rsidTr="000D5F33">
        <w:trPr>
          <w:trHeight w:val="315"/>
        </w:trPr>
        <w:tc>
          <w:tcPr>
            <w:tcW w:w="710" w:type="dxa"/>
            <w:hideMark/>
          </w:tcPr>
          <w:p w14:paraId="2A02F07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245" w:type="dxa"/>
            <w:hideMark/>
          </w:tcPr>
          <w:p w14:paraId="4DD0627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anti-Salmonella typhi Vi -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4" w:type="dxa"/>
            <w:hideMark/>
          </w:tcPr>
          <w:p w14:paraId="4E5F645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A803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362A9B" w14:textId="3547FB1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235C21" w:rsidRPr="00235C21" w14:paraId="7E23B3FD" w14:textId="77777777" w:rsidTr="00424711">
        <w:trPr>
          <w:trHeight w:val="236"/>
        </w:trPr>
        <w:tc>
          <w:tcPr>
            <w:tcW w:w="710" w:type="dxa"/>
            <w:hideMark/>
          </w:tcPr>
          <w:p w14:paraId="4B811A9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245" w:type="dxa"/>
            <w:hideMark/>
          </w:tcPr>
          <w:p w14:paraId="32E4FFE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anti-Сorinebacterium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diphtheriae</w:t>
            </w:r>
            <w:proofErr w:type="spellEnd"/>
          </w:p>
        </w:tc>
        <w:tc>
          <w:tcPr>
            <w:tcW w:w="1984" w:type="dxa"/>
            <w:hideMark/>
          </w:tcPr>
          <w:p w14:paraId="163AD30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DB82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4DEA56" w14:textId="2578930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235C21" w:rsidRPr="00235C21" w14:paraId="627BAA6F" w14:textId="77777777" w:rsidTr="000D5F33">
        <w:trPr>
          <w:trHeight w:val="315"/>
        </w:trPr>
        <w:tc>
          <w:tcPr>
            <w:tcW w:w="710" w:type="dxa"/>
            <w:hideMark/>
          </w:tcPr>
          <w:p w14:paraId="3ABCED7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245" w:type="dxa"/>
            <w:hideMark/>
          </w:tcPr>
          <w:p w14:paraId="7CEDDD8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anti-Francisella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tularensis</w:t>
            </w:r>
            <w:proofErr w:type="spellEnd"/>
          </w:p>
        </w:tc>
        <w:tc>
          <w:tcPr>
            <w:tcW w:w="1984" w:type="dxa"/>
            <w:hideMark/>
          </w:tcPr>
          <w:p w14:paraId="4C59010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83F3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EE994B" w14:textId="1DAD15B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235C21" w:rsidRPr="00235C21" w14:paraId="216112DE" w14:textId="77777777" w:rsidTr="000D5F33">
        <w:trPr>
          <w:trHeight w:val="315"/>
        </w:trPr>
        <w:tc>
          <w:tcPr>
            <w:tcW w:w="710" w:type="dxa"/>
            <w:hideMark/>
          </w:tcPr>
          <w:p w14:paraId="3D465C8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245" w:type="dxa"/>
            <w:hideMark/>
          </w:tcPr>
          <w:p w14:paraId="4F57CE8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anti-Brucella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1984" w:type="dxa"/>
            <w:hideMark/>
          </w:tcPr>
          <w:p w14:paraId="769BE39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6248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64AD82" w14:textId="1426BA5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235C21" w:rsidRPr="00235C21" w14:paraId="5826DFE9" w14:textId="77777777" w:rsidTr="000D5F33">
        <w:trPr>
          <w:trHeight w:val="315"/>
        </w:trPr>
        <w:tc>
          <w:tcPr>
            <w:tcW w:w="710" w:type="dxa"/>
            <w:hideMark/>
          </w:tcPr>
          <w:p w14:paraId="241DA2C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245" w:type="dxa"/>
            <w:hideMark/>
          </w:tcPr>
          <w:p w14:paraId="1FFB1EE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anti-Ricketsia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prowazeki</w:t>
            </w:r>
            <w:proofErr w:type="spellEnd"/>
          </w:p>
        </w:tc>
        <w:tc>
          <w:tcPr>
            <w:tcW w:w="1984" w:type="dxa"/>
            <w:hideMark/>
          </w:tcPr>
          <w:p w14:paraId="7FDDB05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25EA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B537B5" w14:textId="2CC8540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235C21" w:rsidRPr="00235C21" w14:paraId="6EF54075" w14:textId="77777777" w:rsidTr="000D5F33">
        <w:trPr>
          <w:trHeight w:val="315"/>
        </w:trPr>
        <w:tc>
          <w:tcPr>
            <w:tcW w:w="710" w:type="dxa"/>
            <w:hideMark/>
          </w:tcPr>
          <w:p w14:paraId="6668E09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245" w:type="dxa"/>
            <w:hideMark/>
          </w:tcPr>
          <w:p w14:paraId="607CA66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ЛГ</w:t>
            </w:r>
          </w:p>
        </w:tc>
        <w:tc>
          <w:tcPr>
            <w:tcW w:w="1984" w:type="dxa"/>
            <w:hideMark/>
          </w:tcPr>
          <w:p w14:paraId="29084A9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2F4F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1BE38B" w14:textId="1C4D87D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922256E" w14:textId="77777777" w:rsidTr="000D5F33">
        <w:trPr>
          <w:trHeight w:val="315"/>
        </w:trPr>
        <w:tc>
          <w:tcPr>
            <w:tcW w:w="710" w:type="dxa"/>
            <w:hideMark/>
          </w:tcPr>
          <w:p w14:paraId="51B6B71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245" w:type="dxa"/>
            <w:hideMark/>
          </w:tcPr>
          <w:p w14:paraId="699B17D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ФСГ</w:t>
            </w:r>
          </w:p>
        </w:tc>
        <w:tc>
          <w:tcPr>
            <w:tcW w:w="1984" w:type="dxa"/>
            <w:hideMark/>
          </w:tcPr>
          <w:p w14:paraId="7DED8FA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DEF7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C949D4" w14:textId="6561D68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AC53BF4" w14:textId="77777777" w:rsidTr="000D5F33">
        <w:trPr>
          <w:trHeight w:val="315"/>
        </w:trPr>
        <w:tc>
          <w:tcPr>
            <w:tcW w:w="710" w:type="dxa"/>
            <w:hideMark/>
          </w:tcPr>
          <w:p w14:paraId="1E02B78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245" w:type="dxa"/>
            <w:hideMark/>
          </w:tcPr>
          <w:p w14:paraId="6947128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Эстрадиол</w:t>
            </w:r>
          </w:p>
        </w:tc>
        <w:tc>
          <w:tcPr>
            <w:tcW w:w="1984" w:type="dxa"/>
            <w:hideMark/>
          </w:tcPr>
          <w:p w14:paraId="669E9B2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25C3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8977C9" w14:textId="7570613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9AB2C52" w14:textId="77777777" w:rsidTr="000D5F33">
        <w:trPr>
          <w:trHeight w:val="315"/>
        </w:trPr>
        <w:tc>
          <w:tcPr>
            <w:tcW w:w="710" w:type="dxa"/>
            <w:hideMark/>
          </w:tcPr>
          <w:p w14:paraId="6B99C2B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245" w:type="dxa"/>
            <w:hideMark/>
          </w:tcPr>
          <w:p w14:paraId="04CF3CA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Пролактин</w:t>
            </w:r>
          </w:p>
        </w:tc>
        <w:tc>
          <w:tcPr>
            <w:tcW w:w="1984" w:type="dxa"/>
            <w:hideMark/>
          </w:tcPr>
          <w:p w14:paraId="1D575EB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8555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4F98F0" w14:textId="734F840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AF66C71" w14:textId="77777777" w:rsidTr="000D5F33">
        <w:trPr>
          <w:trHeight w:val="315"/>
        </w:trPr>
        <w:tc>
          <w:tcPr>
            <w:tcW w:w="710" w:type="dxa"/>
            <w:hideMark/>
          </w:tcPr>
          <w:p w14:paraId="06D0064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245" w:type="dxa"/>
            <w:hideMark/>
          </w:tcPr>
          <w:p w14:paraId="758EA0D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Прогестерон</w:t>
            </w:r>
          </w:p>
        </w:tc>
        <w:tc>
          <w:tcPr>
            <w:tcW w:w="1984" w:type="dxa"/>
            <w:hideMark/>
          </w:tcPr>
          <w:p w14:paraId="7BBE703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4BD4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3E6D5E" w14:textId="4C89E29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6C2FE2E" w14:textId="77777777" w:rsidTr="000D5F33">
        <w:trPr>
          <w:trHeight w:val="315"/>
        </w:trPr>
        <w:tc>
          <w:tcPr>
            <w:tcW w:w="710" w:type="dxa"/>
            <w:hideMark/>
          </w:tcPr>
          <w:p w14:paraId="1AAAF4D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245" w:type="dxa"/>
            <w:hideMark/>
          </w:tcPr>
          <w:p w14:paraId="2B804C2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17-ОН -прогестерон</w:t>
            </w:r>
          </w:p>
        </w:tc>
        <w:tc>
          <w:tcPr>
            <w:tcW w:w="1984" w:type="dxa"/>
            <w:hideMark/>
          </w:tcPr>
          <w:p w14:paraId="73F7334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768A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F6FFE0" w14:textId="60C62B5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3A95A81" w14:textId="77777777" w:rsidTr="00424711">
        <w:trPr>
          <w:trHeight w:val="323"/>
        </w:trPr>
        <w:tc>
          <w:tcPr>
            <w:tcW w:w="710" w:type="dxa"/>
            <w:hideMark/>
          </w:tcPr>
          <w:p w14:paraId="119E015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245" w:type="dxa"/>
            <w:hideMark/>
          </w:tcPr>
          <w:p w14:paraId="75A5CC7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Антимюллеров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гормон (АМH)</w:t>
            </w:r>
          </w:p>
        </w:tc>
        <w:tc>
          <w:tcPr>
            <w:tcW w:w="1984" w:type="dxa"/>
            <w:hideMark/>
          </w:tcPr>
          <w:p w14:paraId="74A16F4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701A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469406" w14:textId="2D79B82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6A590708" w14:textId="77777777" w:rsidTr="000D5F33">
        <w:trPr>
          <w:trHeight w:val="315"/>
        </w:trPr>
        <w:tc>
          <w:tcPr>
            <w:tcW w:w="710" w:type="dxa"/>
            <w:hideMark/>
          </w:tcPr>
          <w:p w14:paraId="43020D2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245" w:type="dxa"/>
            <w:hideMark/>
          </w:tcPr>
          <w:p w14:paraId="40BEBE5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Ингибин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984" w:type="dxa"/>
            <w:hideMark/>
          </w:tcPr>
          <w:p w14:paraId="709A275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5075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580F8A" w14:textId="319B245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001E1D53" w14:textId="77777777" w:rsidTr="000D5F33">
        <w:trPr>
          <w:trHeight w:val="315"/>
        </w:trPr>
        <w:tc>
          <w:tcPr>
            <w:tcW w:w="710" w:type="dxa"/>
            <w:hideMark/>
          </w:tcPr>
          <w:p w14:paraId="746FBF4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245" w:type="dxa"/>
            <w:hideMark/>
          </w:tcPr>
          <w:p w14:paraId="7E0B07C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Гомоцистеин*</w:t>
            </w:r>
          </w:p>
        </w:tc>
        <w:tc>
          <w:tcPr>
            <w:tcW w:w="1984" w:type="dxa"/>
            <w:hideMark/>
          </w:tcPr>
          <w:p w14:paraId="08361B1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AD57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9C1D56" w14:textId="27CEB5F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470A0F9" w14:textId="77777777" w:rsidTr="00424711">
        <w:trPr>
          <w:trHeight w:val="497"/>
        </w:trPr>
        <w:tc>
          <w:tcPr>
            <w:tcW w:w="710" w:type="dxa"/>
            <w:hideMark/>
          </w:tcPr>
          <w:p w14:paraId="1E57ABA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245" w:type="dxa"/>
            <w:hideMark/>
          </w:tcPr>
          <w:p w14:paraId="24611B5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PAPP-A (ассоциированный с беременностью плазменный белок А)</w:t>
            </w:r>
          </w:p>
        </w:tc>
        <w:tc>
          <w:tcPr>
            <w:tcW w:w="1984" w:type="dxa"/>
            <w:hideMark/>
          </w:tcPr>
          <w:p w14:paraId="3C62BBB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9010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3A1CD2" w14:textId="4028793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520314B" w14:textId="77777777" w:rsidTr="000D5F33">
        <w:trPr>
          <w:trHeight w:val="315"/>
        </w:trPr>
        <w:tc>
          <w:tcPr>
            <w:tcW w:w="710" w:type="dxa"/>
            <w:hideMark/>
          </w:tcPr>
          <w:p w14:paraId="0FDC2D8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245" w:type="dxa"/>
            <w:hideMark/>
          </w:tcPr>
          <w:p w14:paraId="0CCB48F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b-ХГЧ</w:t>
            </w:r>
          </w:p>
        </w:tc>
        <w:tc>
          <w:tcPr>
            <w:tcW w:w="1984" w:type="dxa"/>
            <w:hideMark/>
          </w:tcPr>
          <w:p w14:paraId="6DBA288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1C13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E7D0D" w14:textId="6BBEDF5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3AE7A82" w14:textId="77777777" w:rsidTr="000D5F33">
        <w:trPr>
          <w:trHeight w:val="315"/>
        </w:trPr>
        <w:tc>
          <w:tcPr>
            <w:tcW w:w="710" w:type="dxa"/>
            <w:hideMark/>
          </w:tcPr>
          <w:p w14:paraId="3F0FCE5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245" w:type="dxa"/>
            <w:hideMark/>
          </w:tcPr>
          <w:p w14:paraId="5C6C572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Свободный эстриол</w:t>
            </w:r>
          </w:p>
        </w:tc>
        <w:tc>
          <w:tcPr>
            <w:tcW w:w="1984" w:type="dxa"/>
            <w:hideMark/>
          </w:tcPr>
          <w:p w14:paraId="4358EBD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D053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9E65A7" w14:textId="148AD4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306D869" w14:textId="77777777" w:rsidTr="000D5F33">
        <w:trPr>
          <w:trHeight w:val="315"/>
        </w:trPr>
        <w:tc>
          <w:tcPr>
            <w:tcW w:w="710" w:type="dxa"/>
            <w:hideMark/>
          </w:tcPr>
          <w:p w14:paraId="579E819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245" w:type="dxa"/>
            <w:hideMark/>
          </w:tcPr>
          <w:p w14:paraId="76DEC98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АФП</w:t>
            </w:r>
          </w:p>
        </w:tc>
        <w:tc>
          <w:tcPr>
            <w:tcW w:w="1984" w:type="dxa"/>
            <w:hideMark/>
          </w:tcPr>
          <w:p w14:paraId="5BE574E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221A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90C5F4" w14:textId="2D05943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CCD3EF9" w14:textId="77777777" w:rsidTr="000D5F33">
        <w:trPr>
          <w:trHeight w:val="315"/>
        </w:trPr>
        <w:tc>
          <w:tcPr>
            <w:tcW w:w="710" w:type="dxa"/>
            <w:hideMark/>
          </w:tcPr>
          <w:p w14:paraId="18A92BE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245" w:type="dxa"/>
            <w:hideMark/>
          </w:tcPr>
          <w:p w14:paraId="2D053A9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Свободный b-ХГЧ</w:t>
            </w:r>
          </w:p>
        </w:tc>
        <w:tc>
          <w:tcPr>
            <w:tcW w:w="1984" w:type="dxa"/>
            <w:hideMark/>
          </w:tcPr>
          <w:p w14:paraId="3CA69E1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C626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28C9A9" w14:textId="4A13407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2078D45" w14:textId="77777777" w:rsidTr="000D5F33">
        <w:trPr>
          <w:trHeight w:val="315"/>
        </w:trPr>
        <w:tc>
          <w:tcPr>
            <w:tcW w:w="710" w:type="dxa"/>
            <w:hideMark/>
          </w:tcPr>
          <w:p w14:paraId="58F5A38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245" w:type="dxa"/>
            <w:hideMark/>
          </w:tcPr>
          <w:p w14:paraId="62907B4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Плацентарный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лактоген</w:t>
            </w:r>
            <w:proofErr w:type="spellEnd"/>
          </w:p>
        </w:tc>
        <w:tc>
          <w:tcPr>
            <w:tcW w:w="1984" w:type="dxa"/>
            <w:hideMark/>
          </w:tcPr>
          <w:p w14:paraId="5BD5C32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BCA9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88CC05" w14:textId="5F9E050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235C21" w:rsidRPr="00235C21" w14:paraId="5C0CFC29" w14:textId="77777777" w:rsidTr="00424711">
        <w:trPr>
          <w:trHeight w:val="321"/>
        </w:trPr>
        <w:tc>
          <w:tcPr>
            <w:tcW w:w="710" w:type="dxa"/>
            <w:hideMark/>
          </w:tcPr>
          <w:p w14:paraId="66C3656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245" w:type="dxa"/>
            <w:hideMark/>
          </w:tcPr>
          <w:p w14:paraId="711642B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Плацентарный фактор роста (PLGF)</w:t>
            </w:r>
          </w:p>
        </w:tc>
        <w:tc>
          <w:tcPr>
            <w:tcW w:w="1984" w:type="dxa"/>
            <w:hideMark/>
          </w:tcPr>
          <w:p w14:paraId="7E0A2A9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0C10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CA82EA" w14:textId="4C34B76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</w:tr>
      <w:tr w:rsidR="00235C21" w:rsidRPr="00235C21" w14:paraId="56C55D91" w14:textId="77777777" w:rsidTr="000D5F33">
        <w:trPr>
          <w:trHeight w:val="315"/>
        </w:trPr>
        <w:tc>
          <w:tcPr>
            <w:tcW w:w="710" w:type="dxa"/>
            <w:hideMark/>
          </w:tcPr>
          <w:p w14:paraId="793290B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245" w:type="dxa"/>
            <w:hideMark/>
          </w:tcPr>
          <w:p w14:paraId="23E715A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ДГЭА-сульфат</w:t>
            </w:r>
          </w:p>
        </w:tc>
        <w:tc>
          <w:tcPr>
            <w:tcW w:w="1984" w:type="dxa"/>
            <w:hideMark/>
          </w:tcPr>
          <w:p w14:paraId="73355DB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9E17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2C83B4" w14:textId="1D6D225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F5E7DFA" w14:textId="77777777" w:rsidTr="000D5F33">
        <w:trPr>
          <w:trHeight w:val="315"/>
        </w:trPr>
        <w:tc>
          <w:tcPr>
            <w:tcW w:w="710" w:type="dxa"/>
            <w:hideMark/>
          </w:tcPr>
          <w:p w14:paraId="6CA360F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245" w:type="dxa"/>
            <w:hideMark/>
          </w:tcPr>
          <w:p w14:paraId="52CB9CA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1984" w:type="dxa"/>
            <w:hideMark/>
          </w:tcPr>
          <w:p w14:paraId="6846747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F988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BA7671" w14:textId="7ECC473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5DFA00C" w14:textId="77777777" w:rsidTr="00424711">
        <w:trPr>
          <w:trHeight w:val="322"/>
        </w:trPr>
        <w:tc>
          <w:tcPr>
            <w:tcW w:w="710" w:type="dxa"/>
            <w:hideMark/>
          </w:tcPr>
          <w:p w14:paraId="6713D11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245" w:type="dxa"/>
            <w:hideMark/>
          </w:tcPr>
          <w:p w14:paraId="7E4A119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ГСПГ(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глобулин, связывающий половой гормон)</w:t>
            </w:r>
          </w:p>
        </w:tc>
        <w:tc>
          <w:tcPr>
            <w:tcW w:w="1984" w:type="dxa"/>
            <w:hideMark/>
          </w:tcPr>
          <w:p w14:paraId="7A918F5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4F35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69333E" w14:textId="7DD4E55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3F9FD01" w14:textId="77777777" w:rsidTr="000D5F33">
        <w:trPr>
          <w:trHeight w:val="315"/>
        </w:trPr>
        <w:tc>
          <w:tcPr>
            <w:tcW w:w="710" w:type="dxa"/>
            <w:hideMark/>
          </w:tcPr>
          <w:p w14:paraId="4F0BD3F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245" w:type="dxa"/>
            <w:hideMark/>
          </w:tcPr>
          <w:p w14:paraId="13D04C6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Свободный тестостерон</w:t>
            </w:r>
          </w:p>
        </w:tc>
        <w:tc>
          <w:tcPr>
            <w:tcW w:w="1984" w:type="dxa"/>
            <w:hideMark/>
          </w:tcPr>
          <w:p w14:paraId="390FEDC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297E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2A6F3B" w14:textId="6B701FA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235C21" w:rsidRPr="00235C21" w14:paraId="70378419" w14:textId="77777777" w:rsidTr="000D5F33">
        <w:trPr>
          <w:trHeight w:val="315"/>
        </w:trPr>
        <w:tc>
          <w:tcPr>
            <w:tcW w:w="710" w:type="dxa"/>
            <w:hideMark/>
          </w:tcPr>
          <w:p w14:paraId="086BEF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245" w:type="dxa"/>
            <w:hideMark/>
          </w:tcPr>
          <w:p w14:paraId="2FD5767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Дигидротестостерон</w:t>
            </w:r>
            <w:proofErr w:type="spellEnd"/>
          </w:p>
        </w:tc>
        <w:tc>
          <w:tcPr>
            <w:tcW w:w="1984" w:type="dxa"/>
            <w:hideMark/>
          </w:tcPr>
          <w:p w14:paraId="2B2D9D4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85B0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C9F7E2" w14:textId="477A9DF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</w:tr>
      <w:tr w:rsidR="00235C21" w:rsidRPr="00235C21" w14:paraId="1206CC86" w14:textId="77777777" w:rsidTr="000D5F33">
        <w:trPr>
          <w:trHeight w:val="315"/>
        </w:trPr>
        <w:tc>
          <w:tcPr>
            <w:tcW w:w="710" w:type="dxa"/>
            <w:hideMark/>
          </w:tcPr>
          <w:p w14:paraId="1CD39B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245" w:type="dxa"/>
            <w:hideMark/>
          </w:tcPr>
          <w:p w14:paraId="7D05722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Андростендион</w:t>
            </w:r>
            <w:proofErr w:type="spellEnd"/>
          </w:p>
        </w:tc>
        <w:tc>
          <w:tcPr>
            <w:tcW w:w="1984" w:type="dxa"/>
            <w:hideMark/>
          </w:tcPr>
          <w:p w14:paraId="54F860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F2DD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AE83E6" w14:textId="460BAA6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9A390A6" w14:textId="77777777" w:rsidTr="00424711">
        <w:trPr>
          <w:trHeight w:val="297"/>
        </w:trPr>
        <w:tc>
          <w:tcPr>
            <w:tcW w:w="710" w:type="dxa"/>
            <w:hideMark/>
          </w:tcPr>
          <w:p w14:paraId="29E0EC7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245" w:type="dxa"/>
            <w:hideMark/>
          </w:tcPr>
          <w:p w14:paraId="34DCB5D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Андростендиола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Глюкуронид</w:t>
            </w:r>
            <w:proofErr w:type="spellEnd"/>
          </w:p>
        </w:tc>
        <w:tc>
          <w:tcPr>
            <w:tcW w:w="1984" w:type="dxa"/>
            <w:hideMark/>
          </w:tcPr>
          <w:p w14:paraId="1239222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FB6E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780D51" w14:textId="48962EA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</w:tr>
      <w:tr w:rsidR="00235C21" w:rsidRPr="00235C21" w14:paraId="078A475A" w14:textId="77777777" w:rsidTr="000D5F33">
        <w:trPr>
          <w:trHeight w:val="315"/>
        </w:trPr>
        <w:tc>
          <w:tcPr>
            <w:tcW w:w="710" w:type="dxa"/>
            <w:hideMark/>
          </w:tcPr>
          <w:p w14:paraId="42F1214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245" w:type="dxa"/>
            <w:hideMark/>
          </w:tcPr>
          <w:p w14:paraId="3797372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Т3</w:t>
            </w:r>
          </w:p>
        </w:tc>
        <w:tc>
          <w:tcPr>
            <w:tcW w:w="1984" w:type="dxa"/>
            <w:hideMark/>
          </w:tcPr>
          <w:p w14:paraId="3F2BA52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B24F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766EED" w14:textId="44889DB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29A20BC" w14:textId="77777777" w:rsidTr="000D5F33">
        <w:trPr>
          <w:trHeight w:val="315"/>
        </w:trPr>
        <w:tc>
          <w:tcPr>
            <w:tcW w:w="710" w:type="dxa"/>
            <w:hideMark/>
          </w:tcPr>
          <w:p w14:paraId="5EE0059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245" w:type="dxa"/>
            <w:hideMark/>
          </w:tcPr>
          <w:p w14:paraId="534326A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Т4</w:t>
            </w:r>
          </w:p>
        </w:tc>
        <w:tc>
          <w:tcPr>
            <w:tcW w:w="1984" w:type="dxa"/>
            <w:hideMark/>
          </w:tcPr>
          <w:p w14:paraId="522FBD3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B0FA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1401E8" w14:textId="4816BE7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EB46BC1" w14:textId="77777777" w:rsidTr="000D5F33">
        <w:trPr>
          <w:trHeight w:val="315"/>
        </w:trPr>
        <w:tc>
          <w:tcPr>
            <w:tcW w:w="710" w:type="dxa"/>
            <w:hideMark/>
          </w:tcPr>
          <w:p w14:paraId="4DE6A50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245" w:type="dxa"/>
            <w:hideMark/>
          </w:tcPr>
          <w:p w14:paraId="2455405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Т3 свободный</w:t>
            </w:r>
          </w:p>
        </w:tc>
        <w:tc>
          <w:tcPr>
            <w:tcW w:w="1984" w:type="dxa"/>
            <w:hideMark/>
          </w:tcPr>
          <w:p w14:paraId="7591A0F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A1F3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ED67D0" w14:textId="2B96687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14228BA" w14:textId="77777777" w:rsidTr="000D5F33">
        <w:trPr>
          <w:trHeight w:val="315"/>
        </w:trPr>
        <w:tc>
          <w:tcPr>
            <w:tcW w:w="710" w:type="dxa"/>
            <w:hideMark/>
          </w:tcPr>
          <w:p w14:paraId="1A96B91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245" w:type="dxa"/>
            <w:hideMark/>
          </w:tcPr>
          <w:p w14:paraId="2348338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Т4 свободный</w:t>
            </w:r>
          </w:p>
        </w:tc>
        <w:tc>
          <w:tcPr>
            <w:tcW w:w="1984" w:type="dxa"/>
            <w:hideMark/>
          </w:tcPr>
          <w:p w14:paraId="23ED790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95AE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317429" w14:textId="4431CF9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9A938F7" w14:textId="77777777" w:rsidTr="000D5F33">
        <w:trPr>
          <w:trHeight w:val="315"/>
        </w:trPr>
        <w:tc>
          <w:tcPr>
            <w:tcW w:w="710" w:type="dxa"/>
            <w:hideMark/>
          </w:tcPr>
          <w:p w14:paraId="22214DA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245" w:type="dxa"/>
            <w:hideMark/>
          </w:tcPr>
          <w:p w14:paraId="72ABB5B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ТТГ</w:t>
            </w:r>
          </w:p>
        </w:tc>
        <w:tc>
          <w:tcPr>
            <w:tcW w:w="1984" w:type="dxa"/>
            <w:hideMark/>
          </w:tcPr>
          <w:p w14:paraId="4067D97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F9BB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D51591" w14:textId="45F6404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425E91D" w14:textId="77777777" w:rsidTr="000D5F33">
        <w:trPr>
          <w:trHeight w:val="315"/>
        </w:trPr>
        <w:tc>
          <w:tcPr>
            <w:tcW w:w="710" w:type="dxa"/>
            <w:hideMark/>
          </w:tcPr>
          <w:p w14:paraId="0BFB14A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245" w:type="dxa"/>
            <w:hideMark/>
          </w:tcPr>
          <w:p w14:paraId="3A550C7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ТГ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тиреоглобулин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6BCCD08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7CE7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6775FB" w14:textId="130BDA6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309C22C" w14:textId="77777777" w:rsidTr="00424711">
        <w:trPr>
          <w:trHeight w:val="315"/>
        </w:trPr>
        <w:tc>
          <w:tcPr>
            <w:tcW w:w="710" w:type="dxa"/>
            <w:hideMark/>
          </w:tcPr>
          <w:p w14:paraId="7D6CC99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245" w:type="dxa"/>
            <w:hideMark/>
          </w:tcPr>
          <w:p w14:paraId="517E675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uptake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(тест поглощенных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тиреойдных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гормонов)</w:t>
            </w:r>
          </w:p>
        </w:tc>
        <w:tc>
          <w:tcPr>
            <w:tcW w:w="1984" w:type="dxa"/>
            <w:hideMark/>
          </w:tcPr>
          <w:p w14:paraId="794F6B5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6CB2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3CF82E" w14:textId="48C569C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3506201" w14:textId="77777777" w:rsidTr="000D5F33">
        <w:trPr>
          <w:trHeight w:val="315"/>
        </w:trPr>
        <w:tc>
          <w:tcPr>
            <w:tcW w:w="710" w:type="dxa"/>
            <w:hideMark/>
          </w:tcPr>
          <w:p w14:paraId="486AD41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245" w:type="dxa"/>
            <w:hideMark/>
          </w:tcPr>
          <w:p w14:paraId="4556985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Кортизол</w:t>
            </w:r>
          </w:p>
        </w:tc>
        <w:tc>
          <w:tcPr>
            <w:tcW w:w="1984" w:type="dxa"/>
            <w:hideMark/>
          </w:tcPr>
          <w:p w14:paraId="261E5D3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A5E7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360AFD" w14:textId="58777CB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40B7046" w14:textId="77777777" w:rsidTr="000D5F33">
        <w:trPr>
          <w:trHeight w:val="315"/>
        </w:trPr>
        <w:tc>
          <w:tcPr>
            <w:tcW w:w="710" w:type="dxa"/>
            <w:hideMark/>
          </w:tcPr>
          <w:p w14:paraId="5DCC8EE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245" w:type="dxa"/>
            <w:hideMark/>
          </w:tcPr>
          <w:p w14:paraId="0B92821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Кортизол</w:t>
            </w:r>
          </w:p>
        </w:tc>
        <w:tc>
          <w:tcPr>
            <w:tcW w:w="1984" w:type="dxa"/>
            <w:hideMark/>
          </w:tcPr>
          <w:p w14:paraId="0E958E3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D900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0A166E" w14:textId="7AF748C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D5301F6" w14:textId="77777777" w:rsidTr="000D5F33">
        <w:trPr>
          <w:trHeight w:val="315"/>
        </w:trPr>
        <w:tc>
          <w:tcPr>
            <w:tcW w:w="710" w:type="dxa"/>
            <w:hideMark/>
          </w:tcPr>
          <w:p w14:paraId="05DF000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245" w:type="dxa"/>
            <w:hideMark/>
          </w:tcPr>
          <w:p w14:paraId="570FE04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СТГ**</w:t>
            </w:r>
          </w:p>
        </w:tc>
        <w:tc>
          <w:tcPr>
            <w:tcW w:w="1984" w:type="dxa"/>
            <w:hideMark/>
          </w:tcPr>
          <w:p w14:paraId="171C13A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AE44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84663D" w14:textId="7BAFAFC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51D57F6C" w14:textId="77777777" w:rsidTr="000D5F33">
        <w:trPr>
          <w:trHeight w:val="315"/>
        </w:trPr>
        <w:tc>
          <w:tcPr>
            <w:tcW w:w="710" w:type="dxa"/>
            <w:hideMark/>
          </w:tcPr>
          <w:p w14:paraId="147EFF0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245" w:type="dxa"/>
            <w:hideMark/>
          </w:tcPr>
          <w:p w14:paraId="67098B8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Соматомедин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</w:t>
            </w:r>
          </w:p>
        </w:tc>
        <w:tc>
          <w:tcPr>
            <w:tcW w:w="1984" w:type="dxa"/>
            <w:hideMark/>
          </w:tcPr>
          <w:p w14:paraId="743A7C6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45F4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870B9E" w14:textId="1DF7CCC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2B1A26D" w14:textId="77777777" w:rsidTr="000D5F33">
        <w:trPr>
          <w:trHeight w:val="315"/>
        </w:trPr>
        <w:tc>
          <w:tcPr>
            <w:tcW w:w="710" w:type="dxa"/>
            <w:hideMark/>
          </w:tcPr>
          <w:p w14:paraId="068626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245" w:type="dxa"/>
            <w:hideMark/>
          </w:tcPr>
          <w:p w14:paraId="6383D00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АКТГ</w:t>
            </w:r>
          </w:p>
        </w:tc>
        <w:tc>
          <w:tcPr>
            <w:tcW w:w="1984" w:type="dxa"/>
            <w:hideMark/>
          </w:tcPr>
          <w:p w14:paraId="52CFFCC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апротинином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1112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9C8545" w14:textId="467698A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3F6AFAF0" w14:textId="77777777" w:rsidTr="000D5F33">
        <w:trPr>
          <w:trHeight w:val="315"/>
        </w:trPr>
        <w:tc>
          <w:tcPr>
            <w:tcW w:w="710" w:type="dxa"/>
            <w:hideMark/>
          </w:tcPr>
          <w:p w14:paraId="43B0FAD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245" w:type="dxa"/>
            <w:hideMark/>
          </w:tcPr>
          <w:p w14:paraId="7793589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Инсулин*</w:t>
            </w:r>
          </w:p>
        </w:tc>
        <w:tc>
          <w:tcPr>
            <w:tcW w:w="1984" w:type="dxa"/>
            <w:hideMark/>
          </w:tcPr>
          <w:p w14:paraId="6AB9FD2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0D33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25062E" w14:textId="4ECBDDC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6AE12A8" w14:textId="77777777" w:rsidTr="000D5F33">
        <w:trPr>
          <w:trHeight w:val="315"/>
        </w:trPr>
        <w:tc>
          <w:tcPr>
            <w:tcW w:w="710" w:type="dxa"/>
            <w:hideMark/>
          </w:tcPr>
          <w:p w14:paraId="0629962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5245" w:type="dxa"/>
            <w:hideMark/>
          </w:tcPr>
          <w:p w14:paraId="0471AB7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С- пептид*</w:t>
            </w:r>
          </w:p>
        </w:tc>
        <w:tc>
          <w:tcPr>
            <w:tcW w:w="1984" w:type="dxa"/>
            <w:hideMark/>
          </w:tcPr>
          <w:p w14:paraId="17CB932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9FFD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984F3" w14:textId="7E08906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C11EE08" w14:textId="77777777" w:rsidTr="000D5F33">
        <w:trPr>
          <w:trHeight w:val="315"/>
        </w:trPr>
        <w:tc>
          <w:tcPr>
            <w:tcW w:w="710" w:type="dxa"/>
            <w:hideMark/>
          </w:tcPr>
          <w:p w14:paraId="2F0E693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245" w:type="dxa"/>
            <w:hideMark/>
          </w:tcPr>
          <w:p w14:paraId="56E7FC9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Проинсулин</w:t>
            </w:r>
            <w:proofErr w:type="spellEnd"/>
          </w:p>
        </w:tc>
        <w:tc>
          <w:tcPr>
            <w:tcW w:w="1984" w:type="dxa"/>
            <w:hideMark/>
          </w:tcPr>
          <w:p w14:paraId="1CD25AF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80AF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C8CA9E" w14:textId="2997DF1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4-11</w:t>
            </w:r>
          </w:p>
        </w:tc>
      </w:tr>
      <w:tr w:rsidR="00235C21" w:rsidRPr="00235C21" w14:paraId="34F56917" w14:textId="77777777" w:rsidTr="00424711">
        <w:trPr>
          <w:trHeight w:val="332"/>
        </w:trPr>
        <w:tc>
          <w:tcPr>
            <w:tcW w:w="710" w:type="dxa"/>
            <w:hideMark/>
          </w:tcPr>
          <w:p w14:paraId="66E5928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245" w:type="dxa"/>
            <w:hideMark/>
          </w:tcPr>
          <w:p w14:paraId="10342FC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тиреоглобулину</w:t>
            </w:r>
            <w:proofErr w:type="spellEnd"/>
          </w:p>
        </w:tc>
        <w:tc>
          <w:tcPr>
            <w:tcW w:w="1984" w:type="dxa"/>
            <w:hideMark/>
          </w:tcPr>
          <w:p w14:paraId="3D197EC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11C1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40687E" w14:textId="42552C0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C9E9BD9" w14:textId="77777777" w:rsidTr="00424711">
        <w:trPr>
          <w:trHeight w:val="279"/>
        </w:trPr>
        <w:tc>
          <w:tcPr>
            <w:tcW w:w="710" w:type="dxa"/>
            <w:hideMark/>
          </w:tcPr>
          <w:p w14:paraId="45CD5D7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245" w:type="dxa"/>
            <w:hideMark/>
          </w:tcPr>
          <w:p w14:paraId="72885ED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тиреопероксидазе</w:t>
            </w:r>
            <w:proofErr w:type="spellEnd"/>
          </w:p>
        </w:tc>
        <w:tc>
          <w:tcPr>
            <w:tcW w:w="1984" w:type="dxa"/>
            <w:hideMark/>
          </w:tcPr>
          <w:p w14:paraId="74AB8DE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F1C3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9B948C" w14:textId="5886B96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DC7E836" w14:textId="77777777" w:rsidTr="00424711">
        <w:trPr>
          <w:trHeight w:val="412"/>
        </w:trPr>
        <w:tc>
          <w:tcPr>
            <w:tcW w:w="710" w:type="dxa"/>
            <w:hideMark/>
          </w:tcPr>
          <w:p w14:paraId="0BCD974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245" w:type="dxa"/>
            <w:hideMark/>
          </w:tcPr>
          <w:p w14:paraId="6930F7D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двухспиральной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ДНК (a-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dsDNA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16A0379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2535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3C0CA" w14:textId="4383420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419DDF9" w14:textId="77777777" w:rsidTr="00424711">
        <w:trPr>
          <w:trHeight w:val="275"/>
        </w:trPr>
        <w:tc>
          <w:tcPr>
            <w:tcW w:w="710" w:type="dxa"/>
            <w:hideMark/>
          </w:tcPr>
          <w:p w14:paraId="79244FE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245" w:type="dxa"/>
            <w:hideMark/>
          </w:tcPr>
          <w:p w14:paraId="011B687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односпиральной ДНК (a-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ssDNA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138301E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C097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347283" w14:textId="1D8863A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63A98C60" w14:textId="77777777" w:rsidTr="003608C5">
        <w:trPr>
          <w:trHeight w:val="421"/>
        </w:trPr>
        <w:tc>
          <w:tcPr>
            <w:tcW w:w="710" w:type="dxa"/>
            <w:hideMark/>
          </w:tcPr>
          <w:p w14:paraId="2F657B8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245" w:type="dxa"/>
            <w:hideMark/>
          </w:tcPr>
          <w:p w14:paraId="633FBE2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ядерным антигенам, скрининг (ANA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1F6EEA8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75F3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D4AC0" w14:textId="1462D89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716C671" w14:textId="77777777" w:rsidTr="003608C5">
        <w:trPr>
          <w:trHeight w:val="697"/>
        </w:trPr>
        <w:tc>
          <w:tcPr>
            <w:tcW w:w="710" w:type="dxa"/>
            <w:hideMark/>
          </w:tcPr>
          <w:p w14:paraId="7A7B3CE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245" w:type="dxa"/>
            <w:hideMark/>
          </w:tcPr>
          <w:p w14:paraId="64DC57B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экстрагируемым ядерным антигенам (ENA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6 антигенов: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/RNP, SSA(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), SSB(La),Jo-1, Scl-70; качественное определение</w:t>
            </w:r>
          </w:p>
        </w:tc>
        <w:tc>
          <w:tcPr>
            <w:tcW w:w="1984" w:type="dxa"/>
            <w:hideMark/>
          </w:tcPr>
          <w:p w14:paraId="741CD8D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6E0F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E1DE38" w14:textId="2F1C5FD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05F8ED69" w14:textId="77777777" w:rsidTr="003608C5">
        <w:trPr>
          <w:trHeight w:val="267"/>
        </w:trPr>
        <w:tc>
          <w:tcPr>
            <w:tcW w:w="710" w:type="dxa"/>
            <w:hideMark/>
          </w:tcPr>
          <w:p w14:paraId="0FC7841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245" w:type="dxa"/>
            <w:hideMark/>
          </w:tcPr>
          <w:p w14:paraId="7423322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фосфолипидам</w:t>
            </w:r>
          </w:p>
        </w:tc>
        <w:tc>
          <w:tcPr>
            <w:tcW w:w="1984" w:type="dxa"/>
            <w:hideMark/>
          </w:tcPr>
          <w:p w14:paraId="0549080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584A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7ED687" w14:textId="6E968BE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235C21" w:rsidRPr="00235C21" w14:paraId="7D3FA3CA" w14:textId="77777777" w:rsidTr="003608C5">
        <w:trPr>
          <w:trHeight w:val="556"/>
        </w:trPr>
        <w:tc>
          <w:tcPr>
            <w:tcW w:w="710" w:type="dxa"/>
            <w:hideMark/>
          </w:tcPr>
          <w:p w14:paraId="39B88C1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245" w:type="dxa"/>
            <w:hideMark/>
          </w:tcPr>
          <w:p w14:paraId="77E2477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антигенам мембраны  митохондрий (AMA-М2)</w:t>
            </w:r>
          </w:p>
        </w:tc>
        <w:tc>
          <w:tcPr>
            <w:tcW w:w="1984" w:type="dxa"/>
            <w:hideMark/>
          </w:tcPr>
          <w:p w14:paraId="3EDD3BA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7881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3D6459" w14:textId="20822F5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0828BFF" w14:textId="77777777" w:rsidTr="003608C5">
        <w:trPr>
          <w:trHeight w:val="563"/>
        </w:trPr>
        <w:tc>
          <w:tcPr>
            <w:tcW w:w="710" w:type="dxa"/>
            <w:hideMark/>
          </w:tcPr>
          <w:p w14:paraId="0D7B672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245" w:type="dxa"/>
            <w:hideMark/>
          </w:tcPr>
          <w:p w14:paraId="52313D3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микросомальной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фракции печени и почек (LKM-1)</w:t>
            </w:r>
          </w:p>
        </w:tc>
        <w:tc>
          <w:tcPr>
            <w:tcW w:w="1984" w:type="dxa"/>
            <w:hideMark/>
          </w:tcPr>
          <w:p w14:paraId="4606AFC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2AA6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A113D4" w14:textId="3D5E808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</w:tr>
      <w:tr w:rsidR="00235C21" w:rsidRPr="00235C21" w14:paraId="3279D37C" w14:textId="77777777" w:rsidTr="003608C5">
        <w:trPr>
          <w:trHeight w:val="260"/>
        </w:trPr>
        <w:tc>
          <w:tcPr>
            <w:tcW w:w="710" w:type="dxa"/>
            <w:hideMark/>
          </w:tcPr>
          <w:p w14:paraId="5B41A9A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245" w:type="dxa"/>
            <w:hideMark/>
          </w:tcPr>
          <w:p w14:paraId="01153FD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трансглутаминазе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IgА</w:t>
            </w:r>
            <w:proofErr w:type="spellEnd"/>
          </w:p>
        </w:tc>
        <w:tc>
          <w:tcPr>
            <w:tcW w:w="1984" w:type="dxa"/>
            <w:hideMark/>
          </w:tcPr>
          <w:p w14:paraId="273FA18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3AFC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1A2E95" w14:textId="6D74D0A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235C21" w:rsidRPr="00235C21" w14:paraId="6CF6A97B" w14:textId="77777777" w:rsidTr="003608C5">
        <w:trPr>
          <w:trHeight w:val="277"/>
        </w:trPr>
        <w:tc>
          <w:tcPr>
            <w:tcW w:w="710" w:type="dxa"/>
            <w:hideMark/>
          </w:tcPr>
          <w:p w14:paraId="06B30F3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245" w:type="dxa"/>
            <w:hideMark/>
          </w:tcPr>
          <w:p w14:paraId="1E5BA2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трансглутаминазе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3C7B82D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71EF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4CA22E" w14:textId="3575267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235C21" w:rsidRPr="00235C21" w14:paraId="716D20EB" w14:textId="77777777" w:rsidTr="003608C5">
        <w:trPr>
          <w:trHeight w:val="268"/>
        </w:trPr>
        <w:tc>
          <w:tcPr>
            <w:tcW w:w="710" w:type="dxa"/>
            <w:hideMark/>
          </w:tcPr>
          <w:p w14:paraId="4DD0CDA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245" w:type="dxa"/>
            <w:hideMark/>
          </w:tcPr>
          <w:p w14:paraId="5E6EE7D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β-клеткам поджелудочной железы</w:t>
            </w:r>
          </w:p>
        </w:tc>
        <w:tc>
          <w:tcPr>
            <w:tcW w:w="1984" w:type="dxa"/>
            <w:hideMark/>
          </w:tcPr>
          <w:p w14:paraId="5FC22C2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5B63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BCC65" w14:textId="6A51FCB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235C21" w:rsidRPr="00235C21" w14:paraId="1995FB43" w14:textId="77777777" w:rsidTr="000D5F33">
        <w:trPr>
          <w:trHeight w:val="315"/>
        </w:trPr>
        <w:tc>
          <w:tcPr>
            <w:tcW w:w="710" w:type="dxa"/>
            <w:hideMark/>
          </w:tcPr>
          <w:p w14:paraId="0294DC9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245" w:type="dxa"/>
            <w:hideMark/>
          </w:tcPr>
          <w:p w14:paraId="23DF8B6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инсулину</w:t>
            </w:r>
          </w:p>
        </w:tc>
        <w:tc>
          <w:tcPr>
            <w:tcW w:w="1984" w:type="dxa"/>
            <w:hideMark/>
          </w:tcPr>
          <w:p w14:paraId="51F40CF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25E1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F48BA" w14:textId="665A10D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235C21" w:rsidRPr="00235C21" w14:paraId="0765BAAE" w14:textId="77777777" w:rsidTr="003608C5">
        <w:trPr>
          <w:trHeight w:val="376"/>
        </w:trPr>
        <w:tc>
          <w:tcPr>
            <w:tcW w:w="710" w:type="dxa"/>
            <w:hideMark/>
          </w:tcPr>
          <w:p w14:paraId="29D4FE3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245" w:type="dxa"/>
            <w:hideMark/>
          </w:tcPr>
          <w:p w14:paraId="6B28C19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глутаматдекарбоксилазе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(GAD)</w:t>
            </w:r>
          </w:p>
        </w:tc>
        <w:tc>
          <w:tcPr>
            <w:tcW w:w="1984" w:type="dxa"/>
            <w:hideMark/>
          </w:tcPr>
          <w:p w14:paraId="1597C0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4D2C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D7C9CF" w14:textId="2844DFB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235C21" w:rsidRPr="00235C21" w14:paraId="3A8217F6" w14:textId="77777777" w:rsidTr="003608C5">
        <w:trPr>
          <w:trHeight w:val="281"/>
        </w:trPr>
        <w:tc>
          <w:tcPr>
            <w:tcW w:w="710" w:type="dxa"/>
            <w:hideMark/>
          </w:tcPr>
          <w:p w14:paraId="64B76CB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245" w:type="dxa"/>
            <w:hideMark/>
          </w:tcPr>
          <w:p w14:paraId="6BD1A7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рецепторам ТТГ</w:t>
            </w:r>
          </w:p>
        </w:tc>
        <w:tc>
          <w:tcPr>
            <w:tcW w:w="1984" w:type="dxa"/>
            <w:hideMark/>
          </w:tcPr>
          <w:p w14:paraId="65038FD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31D2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7325E7" w14:textId="7546967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235C21" w:rsidRPr="00235C21" w14:paraId="25511FD5" w14:textId="77777777" w:rsidTr="003608C5">
        <w:trPr>
          <w:trHeight w:val="413"/>
        </w:trPr>
        <w:tc>
          <w:tcPr>
            <w:tcW w:w="710" w:type="dxa"/>
            <w:hideMark/>
          </w:tcPr>
          <w:p w14:paraId="2BDE1AC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245" w:type="dxa"/>
            <w:hideMark/>
          </w:tcPr>
          <w:p w14:paraId="02B4FE3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циклическому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цитрулиновому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пептиду (АТ к ССР)</w:t>
            </w:r>
          </w:p>
        </w:tc>
        <w:tc>
          <w:tcPr>
            <w:tcW w:w="1984" w:type="dxa"/>
            <w:hideMark/>
          </w:tcPr>
          <w:p w14:paraId="7488210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7B5C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B47DF7" w14:textId="3007352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951E68A" w14:textId="77777777" w:rsidTr="000D5F33">
        <w:trPr>
          <w:trHeight w:val="335"/>
        </w:trPr>
        <w:tc>
          <w:tcPr>
            <w:tcW w:w="710" w:type="dxa"/>
            <w:hideMark/>
          </w:tcPr>
          <w:p w14:paraId="343F039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245" w:type="dxa"/>
            <w:hideMark/>
          </w:tcPr>
          <w:p w14:paraId="7078E60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модифицированному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цитруллинированному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виментину</w:t>
            </w:r>
            <w:proofErr w:type="spellEnd"/>
          </w:p>
        </w:tc>
        <w:tc>
          <w:tcPr>
            <w:tcW w:w="1984" w:type="dxa"/>
            <w:hideMark/>
          </w:tcPr>
          <w:p w14:paraId="691DB39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0B83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74368" w14:textId="1F8F4F5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33B9A27B" w14:textId="77777777" w:rsidTr="003608C5">
        <w:trPr>
          <w:trHeight w:val="327"/>
        </w:trPr>
        <w:tc>
          <w:tcPr>
            <w:tcW w:w="710" w:type="dxa"/>
            <w:hideMark/>
          </w:tcPr>
          <w:p w14:paraId="16061C6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245" w:type="dxa"/>
            <w:hideMark/>
          </w:tcPr>
          <w:p w14:paraId="037CF80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кардиолипину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6C4334F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422E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CBC7B7" w14:textId="57E2C61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02EBCB2" w14:textId="77777777" w:rsidTr="003608C5">
        <w:trPr>
          <w:trHeight w:val="275"/>
        </w:trPr>
        <w:tc>
          <w:tcPr>
            <w:tcW w:w="710" w:type="dxa"/>
            <w:hideMark/>
          </w:tcPr>
          <w:p w14:paraId="739B0AD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245" w:type="dxa"/>
            <w:hideMark/>
          </w:tcPr>
          <w:p w14:paraId="1DFBE93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кардиолипину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642EE0A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C982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158F7E" w14:textId="31D56CB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50FC29E" w14:textId="77777777" w:rsidTr="003608C5">
        <w:trPr>
          <w:trHeight w:val="280"/>
        </w:trPr>
        <w:tc>
          <w:tcPr>
            <w:tcW w:w="710" w:type="dxa"/>
            <w:hideMark/>
          </w:tcPr>
          <w:p w14:paraId="4C09F66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245" w:type="dxa"/>
            <w:hideMark/>
          </w:tcPr>
          <w:p w14:paraId="353E529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β2 гликопротеину I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32F332C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0313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9E0AC4" w14:textId="63B9847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0A589D7" w14:textId="77777777" w:rsidTr="003608C5">
        <w:trPr>
          <w:trHeight w:val="256"/>
        </w:trPr>
        <w:tc>
          <w:tcPr>
            <w:tcW w:w="710" w:type="dxa"/>
            <w:hideMark/>
          </w:tcPr>
          <w:p w14:paraId="08A9F0D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245" w:type="dxa"/>
            <w:hideMark/>
          </w:tcPr>
          <w:p w14:paraId="7A88CF2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β2 гликопротеину I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6D7FF8B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54D6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69EC3" w14:textId="5F1AF7E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1FF149C" w14:textId="77777777" w:rsidTr="003608C5">
        <w:trPr>
          <w:trHeight w:val="287"/>
        </w:trPr>
        <w:tc>
          <w:tcPr>
            <w:tcW w:w="710" w:type="dxa"/>
            <w:hideMark/>
          </w:tcPr>
          <w:p w14:paraId="09A5BF4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245" w:type="dxa"/>
            <w:hideMark/>
          </w:tcPr>
          <w:p w14:paraId="36A77C7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аннексину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525E456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A7E4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EA4FAB" w14:textId="28A6629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14BC5A26" w14:textId="77777777" w:rsidTr="003608C5">
        <w:trPr>
          <w:trHeight w:val="264"/>
        </w:trPr>
        <w:tc>
          <w:tcPr>
            <w:tcW w:w="710" w:type="dxa"/>
            <w:hideMark/>
          </w:tcPr>
          <w:p w14:paraId="71C6751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245" w:type="dxa"/>
            <w:hideMark/>
          </w:tcPr>
          <w:p w14:paraId="6586098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аннексину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984" w:type="dxa"/>
            <w:hideMark/>
          </w:tcPr>
          <w:p w14:paraId="62297A8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D929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FE4C27" w14:textId="122121B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C2A2271" w14:textId="77777777" w:rsidTr="003608C5">
        <w:trPr>
          <w:trHeight w:val="1273"/>
        </w:trPr>
        <w:tc>
          <w:tcPr>
            <w:tcW w:w="710" w:type="dxa"/>
            <w:hideMark/>
          </w:tcPr>
          <w:p w14:paraId="18DB1F8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245" w:type="dxa"/>
            <w:hideMark/>
          </w:tcPr>
          <w:p w14:paraId="2955289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ядерным антигенам (ANA),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25 антигенов: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нуклеосомы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dsDNA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гистоны,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RNP,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/RNP, SSA/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60kD, SSA/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52kD, SSB, Scl-70,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, PM-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Scl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100, Mi-2, Jo-1, PL-7, PL-12, SRP, рибосомы, CENP-A/B, PCNA, sp100, gp210, M2, M2/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nPDC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f-актин; качественное определение</w:t>
            </w:r>
          </w:p>
        </w:tc>
        <w:tc>
          <w:tcPr>
            <w:tcW w:w="1984" w:type="dxa"/>
            <w:hideMark/>
          </w:tcPr>
          <w:p w14:paraId="43037C6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7664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ACD312" w14:textId="1C17EBD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6E108A03" w14:textId="77777777" w:rsidTr="003608C5">
        <w:trPr>
          <w:trHeight w:val="697"/>
        </w:trPr>
        <w:tc>
          <w:tcPr>
            <w:tcW w:w="710" w:type="dxa"/>
            <w:hideMark/>
          </w:tcPr>
          <w:p w14:paraId="77783F2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245" w:type="dxa"/>
            <w:hideMark/>
          </w:tcPr>
          <w:p w14:paraId="5B1B05B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антигенам печени,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, 7 антигенов: M2/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nPDC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, gp210, sp100, LKM1, LC1, SLA, f-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actin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1984" w:type="dxa"/>
            <w:hideMark/>
          </w:tcPr>
          <w:p w14:paraId="36B836B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9065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161AD7" w14:textId="5CBF2F9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37024B0B" w14:textId="77777777" w:rsidTr="003608C5">
        <w:trPr>
          <w:trHeight w:val="409"/>
        </w:trPr>
        <w:tc>
          <w:tcPr>
            <w:tcW w:w="710" w:type="dxa"/>
            <w:hideMark/>
          </w:tcPr>
          <w:p w14:paraId="0B8B821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245" w:type="dxa"/>
            <w:hideMark/>
          </w:tcPr>
          <w:p w14:paraId="020B511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-антигену; качественное определение</w:t>
            </w:r>
          </w:p>
        </w:tc>
        <w:tc>
          <w:tcPr>
            <w:tcW w:w="1984" w:type="dxa"/>
            <w:hideMark/>
          </w:tcPr>
          <w:p w14:paraId="07331FA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0F40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AF66A9" w14:textId="2D92365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235C21" w:rsidRPr="00235C21" w14:paraId="51B87294" w14:textId="77777777" w:rsidTr="000D5F33">
        <w:trPr>
          <w:trHeight w:val="389"/>
        </w:trPr>
        <w:tc>
          <w:tcPr>
            <w:tcW w:w="710" w:type="dxa"/>
            <w:hideMark/>
          </w:tcPr>
          <w:p w14:paraId="6E05C32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245" w:type="dxa"/>
            <w:hideMark/>
          </w:tcPr>
          <w:p w14:paraId="6E1DA1E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Антинейтрофильные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антитела (ANCA) к MPO, PR3; антитела к GBM,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1984" w:type="dxa"/>
            <w:hideMark/>
          </w:tcPr>
          <w:p w14:paraId="01D95E8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D519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00E0B0" w14:textId="5D3C343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05C4C7EE" w14:textId="77777777" w:rsidTr="000D5F33">
        <w:trPr>
          <w:trHeight w:val="70"/>
        </w:trPr>
        <w:tc>
          <w:tcPr>
            <w:tcW w:w="710" w:type="dxa"/>
            <w:hideMark/>
          </w:tcPr>
          <w:p w14:paraId="2C1080A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245" w:type="dxa"/>
            <w:hideMark/>
          </w:tcPr>
          <w:p w14:paraId="10236F1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Saccharomyces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Cerevisae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(ASCA),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1984" w:type="dxa"/>
            <w:hideMark/>
          </w:tcPr>
          <w:p w14:paraId="3A698D9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9913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F540D4" w14:textId="69AC4F8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235C21" w:rsidRPr="00235C21" w14:paraId="5E180C5E" w14:textId="77777777" w:rsidTr="003608C5">
        <w:trPr>
          <w:trHeight w:val="471"/>
        </w:trPr>
        <w:tc>
          <w:tcPr>
            <w:tcW w:w="710" w:type="dxa"/>
            <w:hideMark/>
          </w:tcPr>
          <w:p w14:paraId="6936B0C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245" w:type="dxa"/>
            <w:hideMark/>
          </w:tcPr>
          <w:p w14:paraId="7229A34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Saccharomyces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Cerevisae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(ASCA),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1984" w:type="dxa"/>
            <w:hideMark/>
          </w:tcPr>
          <w:p w14:paraId="4269CFD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6ED9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E52061" w14:textId="1273488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235C21" w:rsidRPr="00235C21" w14:paraId="061CB3DB" w14:textId="77777777" w:rsidTr="003608C5">
        <w:trPr>
          <w:trHeight w:val="407"/>
        </w:trPr>
        <w:tc>
          <w:tcPr>
            <w:tcW w:w="710" w:type="dxa"/>
            <w:hideMark/>
          </w:tcPr>
          <w:p w14:paraId="5B9F57E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245" w:type="dxa"/>
            <w:hideMark/>
          </w:tcPr>
          <w:p w14:paraId="0AFC060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фактору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Кастла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париетальным клеткам,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1984" w:type="dxa"/>
            <w:hideMark/>
          </w:tcPr>
          <w:p w14:paraId="017FC42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42FC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F9E6EB" w14:textId="6BB156A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5E106086" w14:textId="77777777" w:rsidTr="000D5F33">
        <w:trPr>
          <w:trHeight w:val="501"/>
        </w:trPr>
        <w:tc>
          <w:tcPr>
            <w:tcW w:w="710" w:type="dxa"/>
            <w:hideMark/>
          </w:tcPr>
          <w:p w14:paraId="162C98B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245" w:type="dxa"/>
            <w:hideMark/>
          </w:tcPr>
          <w:p w14:paraId="47EAD11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деамидированному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глиадину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(DGP),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1984" w:type="dxa"/>
            <w:hideMark/>
          </w:tcPr>
          <w:p w14:paraId="16640C7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EF20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D86E67" w14:textId="0D55293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235C21" w:rsidRPr="00235C21" w14:paraId="7C161A44" w14:textId="77777777" w:rsidTr="000D5F33">
        <w:trPr>
          <w:trHeight w:val="541"/>
        </w:trPr>
        <w:tc>
          <w:tcPr>
            <w:tcW w:w="710" w:type="dxa"/>
            <w:hideMark/>
          </w:tcPr>
          <w:p w14:paraId="3553DF3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245" w:type="dxa"/>
            <w:hideMark/>
          </w:tcPr>
          <w:p w14:paraId="6DA7992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деамидированному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глиадину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(DGP),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1984" w:type="dxa"/>
            <w:hideMark/>
          </w:tcPr>
          <w:p w14:paraId="51AB21E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096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130791" w14:textId="171A1A6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235C21" w:rsidRPr="00235C21" w14:paraId="2ECB2187" w14:textId="77777777" w:rsidTr="003608C5">
        <w:trPr>
          <w:trHeight w:val="869"/>
        </w:trPr>
        <w:tc>
          <w:tcPr>
            <w:tcW w:w="710" w:type="dxa"/>
            <w:hideMark/>
          </w:tcPr>
          <w:p w14:paraId="76FAA5A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245" w:type="dxa"/>
            <w:hideMark/>
          </w:tcPr>
          <w:p w14:paraId="08B2CB2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для диагностики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полимиозита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/склеродермии,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8 антигенов: Jo-1, PL-7, PL-12, SRP, Mi-2,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, PM-Scl-100, Scl-70; качественное определение</w:t>
            </w:r>
          </w:p>
        </w:tc>
        <w:tc>
          <w:tcPr>
            <w:tcW w:w="1984" w:type="dxa"/>
            <w:hideMark/>
          </w:tcPr>
          <w:p w14:paraId="4E290B0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A218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430A7" w14:textId="5F731CC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66CEE418" w14:textId="77777777" w:rsidTr="003608C5">
        <w:trPr>
          <w:trHeight w:val="409"/>
        </w:trPr>
        <w:tc>
          <w:tcPr>
            <w:tcW w:w="710" w:type="dxa"/>
            <w:hideMark/>
          </w:tcPr>
          <w:p w14:paraId="41D20DF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245" w:type="dxa"/>
            <w:hideMark/>
          </w:tcPr>
          <w:p w14:paraId="326F638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 к ревматоидному фактору (RF),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1984" w:type="dxa"/>
            <w:hideMark/>
          </w:tcPr>
          <w:p w14:paraId="7648EF0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5DA7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9B1704" w14:textId="5E24162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575F469" w14:textId="77777777" w:rsidTr="000D5F33">
        <w:trPr>
          <w:trHeight w:val="552"/>
        </w:trPr>
        <w:tc>
          <w:tcPr>
            <w:tcW w:w="710" w:type="dxa"/>
            <w:hideMark/>
          </w:tcPr>
          <w:p w14:paraId="2A115F4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199</w:t>
            </w:r>
          </w:p>
        </w:tc>
        <w:tc>
          <w:tcPr>
            <w:tcW w:w="5245" w:type="dxa"/>
            <w:hideMark/>
          </w:tcPr>
          <w:p w14:paraId="778142F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ревматоидному фактору (RF),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1984" w:type="dxa"/>
            <w:hideMark/>
          </w:tcPr>
          <w:p w14:paraId="34F2061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FB76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8AF214" w14:textId="297376F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679C2E7F" w14:textId="77777777" w:rsidTr="003608C5">
        <w:trPr>
          <w:trHeight w:val="572"/>
        </w:trPr>
        <w:tc>
          <w:tcPr>
            <w:tcW w:w="710" w:type="dxa"/>
            <w:hideMark/>
          </w:tcPr>
          <w:p w14:paraId="192E1F7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5" w:type="dxa"/>
            <w:hideMark/>
          </w:tcPr>
          <w:p w14:paraId="1979B80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париетальным клеткам желудка (PCA), 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1984" w:type="dxa"/>
            <w:hideMark/>
          </w:tcPr>
          <w:p w14:paraId="6D94B27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E55B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7C38CE" w14:textId="4DA6D70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0273998" w14:textId="77777777" w:rsidTr="003608C5">
        <w:trPr>
          <w:trHeight w:val="552"/>
        </w:trPr>
        <w:tc>
          <w:tcPr>
            <w:tcW w:w="710" w:type="dxa"/>
            <w:hideMark/>
          </w:tcPr>
          <w:p w14:paraId="6DB09B1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245" w:type="dxa"/>
            <w:hideMark/>
          </w:tcPr>
          <w:p w14:paraId="2B3BDE1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миелопероксидазе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(MPO),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1984" w:type="dxa"/>
            <w:hideMark/>
          </w:tcPr>
          <w:p w14:paraId="32C2D19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EABF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494D4C" w14:textId="14946C2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6B0B4FF6" w14:textId="77777777" w:rsidTr="000D5F33">
        <w:trPr>
          <w:trHeight w:val="700"/>
        </w:trPr>
        <w:tc>
          <w:tcPr>
            <w:tcW w:w="710" w:type="dxa"/>
            <w:hideMark/>
          </w:tcPr>
          <w:p w14:paraId="3BD9660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245" w:type="dxa"/>
            <w:hideMark/>
          </w:tcPr>
          <w:p w14:paraId="1E2B939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протеиназе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(PR3),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высокочувствительный метод; количественное определение</w:t>
            </w:r>
          </w:p>
        </w:tc>
        <w:tc>
          <w:tcPr>
            <w:tcW w:w="1984" w:type="dxa"/>
            <w:hideMark/>
          </w:tcPr>
          <w:p w14:paraId="08C94C5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35D1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96CB8B" w14:textId="1D0605F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6B138F8" w14:textId="77777777" w:rsidTr="003608C5">
        <w:trPr>
          <w:trHeight w:val="413"/>
        </w:trPr>
        <w:tc>
          <w:tcPr>
            <w:tcW w:w="710" w:type="dxa"/>
            <w:hideMark/>
          </w:tcPr>
          <w:p w14:paraId="2C0780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245" w:type="dxa"/>
            <w:hideMark/>
          </w:tcPr>
          <w:p w14:paraId="36DDBE4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нуклеосомам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1984" w:type="dxa"/>
            <w:hideMark/>
          </w:tcPr>
          <w:p w14:paraId="73D8BEC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C634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18E260" w14:textId="0B206B0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B7E32CC" w14:textId="77777777" w:rsidTr="003608C5">
        <w:trPr>
          <w:trHeight w:val="506"/>
        </w:trPr>
        <w:tc>
          <w:tcPr>
            <w:tcW w:w="710" w:type="dxa"/>
            <w:hideMark/>
          </w:tcPr>
          <w:p w14:paraId="17E34F7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245" w:type="dxa"/>
            <w:hideMark/>
          </w:tcPr>
          <w:p w14:paraId="066D86F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базальной мембране клубочков почек (GBM),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1984" w:type="dxa"/>
            <w:hideMark/>
          </w:tcPr>
          <w:p w14:paraId="32DF84A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1BD9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03DE91" w14:textId="75B6437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BECAF3B" w14:textId="77777777" w:rsidTr="003608C5">
        <w:trPr>
          <w:trHeight w:val="414"/>
        </w:trPr>
        <w:tc>
          <w:tcPr>
            <w:tcW w:w="710" w:type="dxa"/>
            <w:hideMark/>
          </w:tcPr>
          <w:p w14:paraId="236F98F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245" w:type="dxa"/>
            <w:hideMark/>
          </w:tcPr>
          <w:p w14:paraId="0B4B57C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фосфатидилсерину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(PS),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1984" w:type="dxa"/>
            <w:hideMark/>
          </w:tcPr>
          <w:p w14:paraId="64733B4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6897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C425D7" w14:textId="6C46B28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4F20D2B" w14:textId="77777777" w:rsidTr="003608C5">
        <w:trPr>
          <w:trHeight w:val="505"/>
        </w:trPr>
        <w:tc>
          <w:tcPr>
            <w:tcW w:w="710" w:type="dxa"/>
            <w:hideMark/>
          </w:tcPr>
          <w:p w14:paraId="120B232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245" w:type="dxa"/>
            <w:hideMark/>
          </w:tcPr>
          <w:p w14:paraId="50507C4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фосфатидилсерину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(PS),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1984" w:type="dxa"/>
            <w:hideMark/>
          </w:tcPr>
          <w:p w14:paraId="3ABC022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BC75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B5CC0" w14:textId="6F3BA26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3079D4F" w14:textId="77777777" w:rsidTr="000D5F33">
        <w:trPr>
          <w:trHeight w:val="315"/>
        </w:trPr>
        <w:tc>
          <w:tcPr>
            <w:tcW w:w="710" w:type="dxa"/>
            <w:hideMark/>
          </w:tcPr>
          <w:p w14:paraId="54EFCEC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245" w:type="dxa"/>
            <w:hideMark/>
          </w:tcPr>
          <w:p w14:paraId="0EDDD12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Альдостерон</w:t>
            </w:r>
          </w:p>
        </w:tc>
        <w:tc>
          <w:tcPr>
            <w:tcW w:w="1984" w:type="dxa"/>
            <w:hideMark/>
          </w:tcPr>
          <w:p w14:paraId="6EAD01C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B30B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F910D5" w14:textId="5DD266F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235C21" w:rsidRPr="00235C21" w14:paraId="7719A3B1" w14:textId="77777777" w:rsidTr="000D5F33">
        <w:trPr>
          <w:trHeight w:val="315"/>
        </w:trPr>
        <w:tc>
          <w:tcPr>
            <w:tcW w:w="710" w:type="dxa"/>
            <w:hideMark/>
          </w:tcPr>
          <w:p w14:paraId="162AC90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245" w:type="dxa"/>
            <w:hideMark/>
          </w:tcPr>
          <w:p w14:paraId="026FBA0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Ренин (прямой тест)**</w:t>
            </w:r>
          </w:p>
        </w:tc>
        <w:tc>
          <w:tcPr>
            <w:tcW w:w="1984" w:type="dxa"/>
            <w:hideMark/>
          </w:tcPr>
          <w:p w14:paraId="1340BB9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9854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2A8AC0" w14:textId="6BC5F7C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535DF9BB" w14:textId="77777777" w:rsidTr="000D5F33">
        <w:trPr>
          <w:trHeight w:val="315"/>
        </w:trPr>
        <w:tc>
          <w:tcPr>
            <w:tcW w:w="710" w:type="dxa"/>
            <w:hideMark/>
          </w:tcPr>
          <w:p w14:paraId="2DA9A32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5245" w:type="dxa"/>
            <w:hideMark/>
          </w:tcPr>
          <w:p w14:paraId="5FE3FD2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Гастрин**</w:t>
            </w:r>
          </w:p>
        </w:tc>
        <w:tc>
          <w:tcPr>
            <w:tcW w:w="1984" w:type="dxa"/>
            <w:hideMark/>
          </w:tcPr>
          <w:p w14:paraId="4872DA8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5D9A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EB1A55" w14:textId="24C0C2B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36794353" w14:textId="77777777" w:rsidTr="000D5F33">
        <w:trPr>
          <w:trHeight w:val="315"/>
        </w:trPr>
        <w:tc>
          <w:tcPr>
            <w:tcW w:w="710" w:type="dxa"/>
            <w:hideMark/>
          </w:tcPr>
          <w:p w14:paraId="5742666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245" w:type="dxa"/>
            <w:hideMark/>
          </w:tcPr>
          <w:p w14:paraId="295E833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Лептин</w:t>
            </w:r>
          </w:p>
        </w:tc>
        <w:tc>
          <w:tcPr>
            <w:tcW w:w="1984" w:type="dxa"/>
            <w:hideMark/>
          </w:tcPr>
          <w:p w14:paraId="29DC7EA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3331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FCE210" w14:textId="11FB1D1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235C21" w:rsidRPr="00235C21" w14:paraId="781FCB86" w14:textId="77777777" w:rsidTr="000D5F33">
        <w:trPr>
          <w:trHeight w:val="315"/>
        </w:trPr>
        <w:tc>
          <w:tcPr>
            <w:tcW w:w="710" w:type="dxa"/>
            <w:hideMark/>
          </w:tcPr>
          <w:p w14:paraId="651893E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5245" w:type="dxa"/>
            <w:hideMark/>
          </w:tcPr>
          <w:p w14:paraId="7AEDF89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ПСА общий</w:t>
            </w:r>
          </w:p>
        </w:tc>
        <w:tc>
          <w:tcPr>
            <w:tcW w:w="1984" w:type="dxa"/>
            <w:hideMark/>
          </w:tcPr>
          <w:p w14:paraId="1666177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DFD1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2B67D" w14:textId="69977B5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1662604" w14:textId="77777777" w:rsidTr="003608C5">
        <w:trPr>
          <w:trHeight w:val="351"/>
        </w:trPr>
        <w:tc>
          <w:tcPr>
            <w:tcW w:w="710" w:type="dxa"/>
            <w:hideMark/>
          </w:tcPr>
          <w:p w14:paraId="76CFC61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245" w:type="dxa"/>
            <w:hideMark/>
          </w:tcPr>
          <w:p w14:paraId="1BEF6E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ПСА общий/ПСА свободный. Расчет соотношения.</w:t>
            </w:r>
          </w:p>
        </w:tc>
        <w:tc>
          <w:tcPr>
            <w:tcW w:w="1984" w:type="dxa"/>
            <w:hideMark/>
          </w:tcPr>
          <w:p w14:paraId="4B74876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A937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782668" w14:textId="73642BE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5F2CC1F" w14:textId="77777777" w:rsidTr="003608C5">
        <w:trPr>
          <w:trHeight w:val="414"/>
        </w:trPr>
        <w:tc>
          <w:tcPr>
            <w:tcW w:w="710" w:type="dxa"/>
            <w:hideMark/>
          </w:tcPr>
          <w:p w14:paraId="26CD572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245" w:type="dxa"/>
            <w:hideMark/>
          </w:tcPr>
          <w:p w14:paraId="2E96062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РЭА (Раково-эмбриональный антиген, CEA)</w:t>
            </w:r>
          </w:p>
        </w:tc>
        <w:tc>
          <w:tcPr>
            <w:tcW w:w="1984" w:type="dxa"/>
            <w:hideMark/>
          </w:tcPr>
          <w:p w14:paraId="4C76F7D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E954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8171AD" w14:textId="64F4E83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7C8E4D5" w14:textId="77777777" w:rsidTr="003608C5">
        <w:trPr>
          <w:trHeight w:val="277"/>
        </w:trPr>
        <w:tc>
          <w:tcPr>
            <w:tcW w:w="710" w:type="dxa"/>
            <w:hideMark/>
          </w:tcPr>
          <w:p w14:paraId="4E8D85A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245" w:type="dxa"/>
            <w:hideMark/>
          </w:tcPr>
          <w:p w14:paraId="264DEB1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 15-3 (Раковый антиген 15-3,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Antigen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15-3)</w:t>
            </w:r>
          </w:p>
        </w:tc>
        <w:tc>
          <w:tcPr>
            <w:tcW w:w="1984" w:type="dxa"/>
            <w:hideMark/>
          </w:tcPr>
          <w:p w14:paraId="1641399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9F91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E6C965" w14:textId="227DD27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74F335E" w14:textId="77777777" w:rsidTr="003608C5">
        <w:trPr>
          <w:trHeight w:val="281"/>
        </w:trPr>
        <w:tc>
          <w:tcPr>
            <w:tcW w:w="710" w:type="dxa"/>
            <w:hideMark/>
          </w:tcPr>
          <w:p w14:paraId="30FFA1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5245" w:type="dxa"/>
            <w:hideMark/>
          </w:tcPr>
          <w:p w14:paraId="59E7BC8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 19-9 (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Раковый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антиген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19-9, Cancer Antigen 19-9)</w:t>
            </w:r>
          </w:p>
        </w:tc>
        <w:tc>
          <w:tcPr>
            <w:tcW w:w="1984" w:type="dxa"/>
            <w:hideMark/>
          </w:tcPr>
          <w:p w14:paraId="2A38859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A106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0426BE" w14:textId="4FFFC71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3B80B5A" w14:textId="77777777" w:rsidTr="003608C5">
        <w:trPr>
          <w:trHeight w:val="271"/>
        </w:trPr>
        <w:tc>
          <w:tcPr>
            <w:tcW w:w="710" w:type="dxa"/>
            <w:hideMark/>
          </w:tcPr>
          <w:p w14:paraId="3472900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245" w:type="dxa"/>
            <w:hideMark/>
          </w:tcPr>
          <w:p w14:paraId="2A0BAE7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 125 (Раковый антиген 125,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Antigen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125)</w:t>
            </w:r>
          </w:p>
        </w:tc>
        <w:tc>
          <w:tcPr>
            <w:tcW w:w="1984" w:type="dxa"/>
            <w:hideMark/>
          </w:tcPr>
          <w:p w14:paraId="1D30C9D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D442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EC8BB2" w14:textId="2285AF7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59BEDE4" w14:textId="77777777" w:rsidTr="003608C5">
        <w:trPr>
          <w:trHeight w:val="417"/>
        </w:trPr>
        <w:tc>
          <w:tcPr>
            <w:tcW w:w="710" w:type="dxa"/>
            <w:hideMark/>
          </w:tcPr>
          <w:p w14:paraId="16982D7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5245" w:type="dxa"/>
            <w:hideMark/>
          </w:tcPr>
          <w:p w14:paraId="67145FA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UBC (Антиген рака мочевого пузыря,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Urinary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Bladder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13A58EF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952C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9A2C22" w14:textId="7DA980E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08B71A6B" w14:textId="77777777" w:rsidTr="003608C5">
        <w:trPr>
          <w:trHeight w:val="226"/>
        </w:trPr>
        <w:tc>
          <w:tcPr>
            <w:tcW w:w="710" w:type="dxa"/>
            <w:hideMark/>
          </w:tcPr>
          <w:p w14:paraId="0A021FF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5245" w:type="dxa"/>
            <w:hideMark/>
          </w:tcPr>
          <w:p w14:paraId="0E9216C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β -2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microglobulin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(Бета -2 микроглобулин, B2M)</w:t>
            </w:r>
          </w:p>
        </w:tc>
        <w:tc>
          <w:tcPr>
            <w:tcW w:w="1984" w:type="dxa"/>
            <w:hideMark/>
          </w:tcPr>
          <w:p w14:paraId="1580E9C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41E3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5868BF" w14:textId="6AC431B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D29071A" w14:textId="77777777" w:rsidTr="003608C5">
        <w:trPr>
          <w:trHeight w:val="257"/>
        </w:trPr>
        <w:tc>
          <w:tcPr>
            <w:tcW w:w="710" w:type="dxa"/>
            <w:hideMark/>
          </w:tcPr>
          <w:p w14:paraId="737D22B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5245" w:type="dxa"/>
            <w:hideMark/>
          </w:tcPr>
          <w:p w14:paraId="22AA520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 72-4 (Раковый антиген 72-4,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Antigen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72-4)</w:t>
            </w:r>
          </w:p>
        </w:tc>
        <w:tc>
          <w:tcPr>
            <w:tcW w:w="1984" w:type="dxa"/>
            <w:hideMark/>
          </w:tcPr>
          <w:p w14:paraId="7B1A88C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DFBC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B0F80F" w14:textId="03B3C15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496A7CC" w14:textId="77777777" w:rsidTr="003608C5">
        <w:trPr>
          <w:trHeight w:val="573"/>
        </w:trPr>
        <w:tc>
          <w:tcPr>
            <w:tcW w:w="710" w:type="dxa"/>
            <w:hideMark/>
          </w:tcPr>
          <w:p w14:paraId="2A025E5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245" w:type="dxa"/>
            <w:hideMark/>
          </w:tcPr>
          <w:p w14:paraId="37EB188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Cyfra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21-1, растворимые фрагменты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цитокератина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Cytokeratin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Fragments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5119182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1A9C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9BF871" w14:textId="220D500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2DA8F1A" w14:textId="77777777" w:rsidTr="003608C5">
        <w:trPr>
          <w:trHeight w:val="412"/>
        </w:trPr>
        <w:tc>
          <w:tcPr>
            <w:tcW w:w="710" w:type="dxa"/>
            <w:hideMark/>
          </w:tcPr>
          <w:p w14:paraId="12AFFF0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245" w:type="dxa"/>
            <w:hideMark/>
          </w:tcPr>
          <w:p w14:paraId="04D85A3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NSE (Нейро-специфическая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енолаза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Neuron-specific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enolase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7B097DD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D921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4A9FA1" w14:textId="73C39DB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928D466" w14:textId="77777777" w:rsidTr="003608C5">
        <w:trPr>
          <w:trHeight w:val="504"/>
        </w:trPr>
        <w:tc>
          <w:tcPr>
            <w:tcW w:w="710" w:type="dxa"/>
            <w:hideMark/>
          </w:tcPr>
          <w:p w14:paraId="15B080F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5245" w:type="dxa"/>
            <w:hideMark/>
          </w:tcPr>
          <w:p w14:paraId="2F51014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SCC (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Антиген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плоскоклеточной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карциномы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Squamous Cell Carcinoma associated Antigen)</w:t>
            </w:r>
          </w:p>
        </w:tc>
        <w:tc>
          <w:tcPr>
            <w:tcW w:w="1984" w:type="dxa"/>
            <w:hideMark/>
          </w:tcPr>
          <w:p w14:paraId="51AB582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111E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F8A6EE" w14:textId="3287584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FF705F7" w14:textId="77777777" w:rsidTr="003608C5">
        <w:trPr>
          <w:trHeight w:val="425"/>
        </w:trPr>
        <w:tc>
          <w:tcPr>
            <w:tcW w:w="710" w:type="dxa"/>
            <w:hideMark/>
          </w:tcPr>
          <w:p w14:paraId="3E69220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245" w:type="dxa"/>
            <w:hideMark/>
          </w:tcPr>
          <w:p w14:paraId="624B194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4 (Секреторный белок эпидидимиса человека 4, Human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epididymis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4)</w:t>
            </w:r>
          </w:p>
        </w:tc>
        <w:tc>
          <w:tcPr>
            <w:tcW w:w="1984" w:type="dxa"/>
            <w:hideMark/>
          </w:tcPr>
          <w:p w14:paraId="761544C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C88E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1C83BE" w14:textId="0D52053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E733283" w14:textId="77777777" w:rsidTr="003608C5">
        <w:trPr>
          <w:trHeight w:val="233"/>
        </w:trPr>
        <w:tc>
          <w:tcPr>
            <w:tcW w:w="710" w:type="dxa"/>
            <w:hideMark/>
          </w:tcPr>
          <w:p w14:paraId="12AC847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5245" w:type="dxa"/>
            <w:hideMark/>
          </w:tcPr>
          <w:p w14:paraId="7F62716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CgA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Хромогранин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Chromogranin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A)</w:t>
            </w:r>
          </w:p>
        </w:tc>
        <w:tc>
          <w:tcPr>
            <w:tcW w:w="1984" w:type="dxa"/>
            <w:hideMark/>
          </w:tcPr>
          <w:p w14:paraId="7EA4F0F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CA29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B5A477" w14:textId="1E9FDB8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235C21" w:rsidRPr="00235C21" w14:paraId="4B0352DE" w14:textId="77777777" w:rsidTr="000D5F33">
        <w:trPr>
          <w:trHeight w:val="315"/>
        </w:trPr>
        <w:tc>
          <w:tcPr>
            <w:tcW w:w="710" w:type="dxa"/>
            <w:hideMark/>
          </w:tcPr>
          <w:p w14:paraId="146597C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245" w:type="dxa"/>
            <w:hideMark/>
          </w:tcPr>
          <w:p w14:paraId="187D162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Белок S 100 (S100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11C85E2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061D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68259" w14:textId="75B50F1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7812B681" w14:textId="77777777" w:rsidTr="003608C5">
        <w:trPr>
          <w:trHeight w:val="244"/>
        </w:trPr>
        <w:tc>
          <w:tcPr>
            <w:tcW w:w="710" w:type="dxa"/>
            <w:hideMark/>
          </w:tcPr>
          <w:p w14:paraId="598EF3E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245" w:type="dxa"/>
            <w:hideMark/>
          </w:tcPr>
          <w:p w14:paraId="5C2EC16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 242 (Раковый антиген 242,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Antigen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242)</w:t>
            </w:r>
          </w:p>
        </w:tc>
        <w:tc>
          <w:tcPr>
            <w:tcW w:w="1984" w:type="dxa"/>
            <w:hideMark/>
          </w:tcPr>
          <w:p w14:paraId="08BF3F6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00CD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2A47D6" w14:textId="3E10279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5C2EF229" w14:textId="77777777" w:rsidTr="000D5F33">
        <w:trPr>
          <w:trHeight w:val="315"/>
        </w:trPr>
        <w:tc>
          <w:tcPr>
            <w:tcW w:w="710" w:type="dxa"/>
            <w:hideMark/>
          </w:tcPr>
          <w:p w14:paraId="00F063E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5245" w:type="dxa"/>
            <w:hideMark/>
          </w:tcPr>
          <w:p w14:paraId="21367F0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Остеокальцин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  <w:hideMark/>
          </w:tcPr>
          <w:p w14:paraId="42B4C42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6EF5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A9B26D" w14:textId="0CCC98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5673A0F" w14:textId="77777777" w:rsidTr="000D5F33">
        <w:trPr>
          <w:trHeight w:val="315"/>
        </w:trPr>
        <w:tc>
          <w:tcPr>
            <w:tcW w:w="710" w:type="dxa"/>
            <w:hideMark/>
          </w:tcPr>
          <w:p w14:paraId="100D04C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245" w:type="dxa"/>
            <w:hideMark/>
          </w:tcPr>
          <w:p w14:paraId="5E7C559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Паратиреоидный гормон*</w:t>
            </w:r>
          </w:p>
        </w:tc>
        <w:tc>
          <w:tcPr>
            <w:tcW w:w="1984" w:type="dxa"/>
            <w:hideMark/>
          </w:tcPr>
          <w:p w14:paraId="62ECC79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1D31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FC9830" w14:textId="2001CC5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E7CF741" w14:textId="77777777" w:rsidTr="000D5F33">
        <w:trPr>
          <w:trHeight w:val="315"/>
        </w:trPr>
        <w:tc>
          <w:tcPr>
            <w:tcW w:w="710" w:type="dxa"/>
            <w:hideMark/>
          </w:tcPr>
          <w:p w14:paraId="442B3C5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5245" w:type="dxa"/>
            <w:hideMark/>
          </w:tcPr>
          <w:p w14:paraId="49B7EA1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CrossLaps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  <w:hideMark/>
          </w:tcPr>
          <w:p w14:paraId="2F9B7B0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C524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7D3C3F" w14:textId="00083D6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4646FBE" w14:textId="77777777" w:rsidTr="003608C5">
        <w:trPr>
          <w:trHeight w:val="290"/>
        </w:trPr>
        <w:tc>
          <w:tcPr>
            <w:tcW w:w="710" w:type="dxa"/>
            <w:hideMark/>
          </w:tcPr>
          <w:p w14:paraId="7B26658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245" w:type="dxa"/>
            <w:hideMark/>
          </w:tcPr>
          <w:p w14:paraId="0B12FCD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Р1NP (маркер формирования костного матрикса)</w:t>
            </w:r>
          </w:p>
        </w:tc>
        <w:tc>
          <w:tcPr>
            <w:tcW w:w="1984" w:type="dxa"/>
            <w:hideMark/>
          </w:tcPr>
          <w:p w14:paraId="727A682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A3B7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C73C64" w14:textId="5727990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033A67E" w14:textId="77777777" w:rsidTr="000D5F33">
        <w:trPr>
          <w:trHeight w:val="315"/>
        </w:trPr>
        <w:tc>
          <w:tcPr>
            <w:tcW w:w="710" w:type="dxa"/>
            <w:hideMark/>
          </w:tcPr>
          <w:p w14:paraId="3C1F945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245" w:type="dxa"/>
            <w:hideMark/>
          </w:tcPr>
          <w:p w14:paraId="228A3F3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Кальцитонин**</w:t>
            </w:r>
          </w:p>
        </w:tc>
        <w:tc>
          <w:tcPr>
            <w:tcW w:w="1984" w:type="dxa"/>
            <w:hideMark/>
          </w:tcPr>
          <w:p w14:paraId="2CA825F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5D17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01C6C7" w14:textId="2526F69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4C3666C" w14:textId="77777777" w:rsidTr="003608C5">
        <w:trPr>
          <w:trHeight w:val="370"/>
        </w:trPr>
        <w:tc>
          <w:tcPr>
            <w:tcW w:w="710" w:type="dxa"/>
            <w:hideMark/>
          </w:tcPr>
          <w:p w14:paraId="088726B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5245" w:type="dxa"/>
            <w:hideMark/>
          </w:tcPr>
          <w:p w14:paraId="43E3EB9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25-он витамин D (25-hydroxyvitamin D)</w:t>
            </w:r>
          </w:p>
        </w:tc>
        <w:tc>
          <w:tcPr>
            <w:tcW w:w="1984" w:type="dxa"/>
            <w:hideMark/>
          </w:tcPr>
          <w:p w14:paraId="19D25F9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A0C3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A40E3F" w14:textId="62CDE94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449A625" w14:textId="77777777" w:rsidTr="000D5F33">
        <w:trPr>
          <w:trHeight w:val="315"/>
        </w:trPr>
        <w:tc>
          <w:tcPr>
            <w:tcW w:w="710" w:type="dxa"/>
            <w:hideMark/>
          </w:tcPr>
          <w:p w14:paraId="273D076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245" w:type="dxa"/>
            <w:hideMark/>
          </w:tcPr>
          <w:p w14:paraId="6B52409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белок</w:t>
            </w:r>
          </w:p>
        </w:tc>
        <w:tc>
          <w:tcPr>
            <w:tcW w:w="1984" w:type="dxa"/>
            <w:hideMark/>
          </w:tcPr>
          <w:p w14:paraId="4D853EA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10C9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0CF618" w14:textId="107BF38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EE6BECA" w14:textId="77777777" w:rsidTr="000D5F33">
        <w:trPr>
          <w:trHeight w:val="315"/>
        </w:trPr>
        <w:tc>
          <w:tcPr>
            <w:tcW w:w="710" w:type="dxa"/>
            <w:hideMark/>
          </w:tcPr>
          <w:p w14:paraId="4877D8D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245" w:type="dxa"/>
            <w:hideMark/>
          </w:tcPr>
          <w:p w14:paraId="38C5C20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Альбумин</w:t>
            </w:r>
          </w:p>
        </w:tc>
        <w:tc>
          <w:tcPr>
            <w:tcW w:w="1984" w:type="dxa"/>
            <w:hideMark/>
          </w:tcPr>
          <w:p w14:paraId="15B1B3A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4F19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F52059" w14:textId="7E3A89F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58EF8B5" w14:textId="77777777" w:rsidTr="000D5F33">
        <w:trPr>
          <w:trHeight w:val="315"/>
        </w:trPr>
        <w:tc>
          <w:tcPr>
            <w:tcW w:w="710" w:type="dxa"/>
            <w:hideMark/>
          </w:tcPr>
          <w:p w14:paraId="653217A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5245" w:type="dxa"/>
            <w:hideMark/>
          </w:tcPr>
          <w:p w14:paraId="4DC284C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Белковые фракции</w:t>
            </w:r>
          </w:p>
        </w:tc>
        <w:tc>
          <w:tcPr>
            <w:tcW w:w="1984" w:type="dxa"/>
            <w:hideMark/>
          </w:tcPr>
          <w:p w14:paraId="3A6CFD6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2C90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265B72" w14:textId="26CB8F3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E6734CE" w14:textId="77777777" w:rsidTr="000D5F33">
        <w:trPr>
          <w:trHeight w:val="315"/>
        </w:trPr>
        <w:tc>
          <w:tcPr>
            <w:tcW w:w="710" w:type="dxa"/>
            <w:hideMark/>
          </w:tcPr>
          <w:p w14:paraId="08E835D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5245" w:type="dxa"/>
            <w:hideMark/>
          </w:tcPr>
          <w:p w14:paraId="4F67075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</w:p>
        </w:tc>
        <w:tc>
          <w:tcPr>
            <w:tcW w:w="1984" w:type="dxa"/>
            <w:hideMark/>
          </w:tcPr>
          <w:p w14:paraId="3E92A82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A5F9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425297" w14:textId="6A42EE2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7043CE3" w14:textId="77777777" w:rsidTr="000D5F33">
        <w:trPr>
          <w:trHeight w:val="315"/>
        </w:trPr>
        <w:tc>
          <w:tcPr>
            <w:tcW w:w="710" w:type="dxa"/>
            <w:hideMark/>
          </w:tcPr>
          <w:p w14:paraId="5861CDC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245" w:type="dxa"/>
            <w:hideMark/>
          </w:tcPr>
          <w:p w14:paraId="3B1F35D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Мочевина</w:t>
            </w:r>
          </w:p>
        </w:tc>
        <w:tc>
          <w:tcPr>
            <w:tcW w:w="1984" w:type="dxa"/>
            <w:hideMark/>
          </w:tcPr>
          <w:p w14:paraId="3760381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4A7C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B5DDA1" w14:textId="24B7239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E949469" w14:textId="77777777" w:rsidTr="000D5F33">
        <w:trPr>
          <w:trHeight w:val="315"/>
        </w:trPr>
        <w:tc>
          <w:tcPr>
            <w:tcW w:w="710" w:type="dxa"/>
            <w:hideMark/>
          </w:tcPr>
          <w:p w14:paraId="48A095D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5245" w:type="dxa"/>
            <w:hideMark/>
          </w:tcPr>
          <w:p w14:paraId="53A0176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Мочевая кислота</w:t>
            </w:r>
          </w:p>
        </w:tc>
        <w:tc>
          <w:tcPr>
            <w:tcW w:w="1984" w:type="dxa"/>
            <w:hideMark/>
          </w:tcPr>
          <w:p w14:paraId="3FADB90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13F9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11D7E6" w14:textId="20DD0E0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28BC380" w14:textId="77777777" w:rsidTr="000D5F33">
        <w:trPr>
          <w:trHeight w:val="315"/>
        </w:trPr>
        <w:tc>
          <w:tcPr>
            <w:tcW w:w="710" w:type="dxa"/>
            <w:hideMark/>
          </w:tcPr>
          <w:p w14:paraId="750E2B6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245" w:type="dxa"/>
            <w:hideMark/>
          </w:tcPr>
          <w:p w14:paraId="3BA2FAA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Билирубин общий (TB)</w:t>
            </w:r>
          </w:p>
        </w:tc>
        <w:tc>
          <w:tcPr>
            <w:tcW w:w="1984" w:type="dxa"/>
            <w:hideMark/>
          </w:tcPr>
          <w:p w14:paraId="7676F7B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AFF6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F4E1EB" w14:textId="5B7008E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100E3AE" w14:textId="77777777" w:rsidTr="000D5F33">
        <w:trPr>
          <w:trHeight w:val="315"/>
        </w:trPr>
        <w:tc>
          <w:tcPr>
            <w:tcW w:w="710" w:type="dxa"/>
            <w:hideMark/>
          </w:tcPr>
          <w:p w14:paraId="46D7B1C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5245" w:type="dxa"/>
            <w:hideMark/>
          </w:tcPr>
          <w:p w14:paraId="5BCC2CE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Билирубин прямой (DB)</w:t>
            </w:r>
          </w:p>
        </w:tc>
        <w:tc>
          <w:tcPr>
            <w:tcW w:w="1984" w:type="dxa"/>
            <w:hideMark/>
          </w:tcPr>
          <w:p w14:paraId="42E3BCA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98D5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3F21D0" w14:textId="741217A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CB9EF13" w14:textId="77777777" w:rsidTr="000D5F33">
        <w:trPr>
          <w:trHeight w:val="315"/>
        </w:trPr>
        <w:tc>
          <w:tcPr>
            <w:tcW w:w="710" w:type="dxa"/>
            <w:hideMark/>
          </w:tcPr>
          <w:p w14:paraId="7A2B701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245" w:type="dxa"/>
            <w:hideMark/>
          </w:tcPr>
          <w:p w14:paraId="6F78E39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Холестерин общий</w:t>
            </w:r>
          </w:p>
        </w:tc>
        <w:tc>
          <w:tcPr>
            <w:tcW w:w="1984" w:type="dxa"/>
            <w:hideMark/>
          </w:tcPr>
          <w:p w14:paraId="0BBF4C8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8A87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92F47B" w14:textId="7523238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C878696" w14:textId="77777777" w:rsidTr="000D5F33">
        <w:trPr>
          <w:trHeight w:val="315"/>
        </w:trPr>
        <w:tc>
          <w:tcPr>
            <w:tcW w:w="710" w:type="dxa"/>
            <w:hideMark/>
          </w:tcPr>
          <w:p w14:paraId="24155DF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245" w:type="dxa"/>
            <w:hideMark/>
          </w:tcPr>
          <w:p w14:paraId="62C2405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ЛПВП-холестерин</w:t>
            </w:r>
          </w:p>
        </w:tc>
        <w:tc>
          <w:tcPr>
            <w:tcW w:w="1984" w:type="dxa"/>
            <w:hideMark/>
          </w:tcPr>
          <w:p w14:paraId="512C311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4ECA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D737E0" w14:textId="60180B6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9AFF659" w14:textId="77777777" w:rsidTr="000D5F33">
        <w:trPr>
          <w:trHeight w:val="315"/>
        </w:trPr>
        <w:tc>
          <w:tcPr>
            <w:tcW w:w="710" w:type="dxa"/>
            <w:hideMark/>
          </w:tcPr>
          <w:p w14:paraId="4642E5C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5245" w:type="dxa"/>
            <w:hideMark/>
          </w:tcPr>
          <w:p w14:paraId="0F7619D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ЛПНП-холестерин</w:t>
            </w:r>
          </w:p>
        </w:tc>
        <w:tc>
          <w:tcPr>
            <w:tcW w:w="1984" w:type="dxa"/>
            <w:hideMark/>
          </w:tcPr>
          <w:p w14:paraId="40C98A4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A520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B8E182" w14:textId="1579476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85B700A" w14:textId="77777777" w:rsidTr="000D5F33">
        <w:trPr>
          <w:trHeight w:val="315"/>
        </w:trPr>
        <w:tc>
          <w:tcPr>
            <w:tcW w:w="710" w:type="dxa"/>
            <w:hideMark/>
          </w:tcPr>
          <w:p w14:paraId="3E8A57B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45" w:type="dxa"/>
            <w:hideMark/>
          </w:tcPr>
          <w:p w14:paraId="5C5354A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Триглицериды</w:t>
            </w:r>
          </w:p>
        </w:tc>
        <w:tc>
          <w:tcPr>
            <w:tcW w:w="1984" w:type="dxa"/>
            <w:hideMark/>
          </w:tcPr>
          <w:p w14:paraId="03E40F3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7BA4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22B3E1" w14:textId="68B518F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2C71B23" w14:textId="77777777" w:rsidTr="003608C5">
        <w:trPr>
          <w:trHeight w:val="345"/>
        </w:trPr>
        <w:tc>
          <w:tcPr>
            <w:tcW w:w="710" w:type="dxa"/>
            <w:hideMark/>
          </w:tcPr>
          <w:p w14:paraId="46E61D6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245" w:type="dxa"/>
            <w:hideMark/>
          </w:tcPr>
          <w:p w14:paraId="0502D63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Аланин-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аминотрансфераза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(ALT, GPT)</w:t>
            </w:r>
          </w:p>
        </w:tc>
        <w:tc>
          <w:tcPr>
            <w:tcW w:w="1984" w:type="dxa"/>
            <w:hideMark/>
          </w:tcPr>
          <w:p w14:paraId="58E158C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848E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B181A3" w14:textId="068C118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B319B3C" w14:textId="77777777" w:rsidTr="000D5F33">
        <w:trPr>
          <w:trHeight w:val="523"/>
        </w:trPr>
        <w:tc>
          <w:tcPr>
            <w:tcW w:w="710" w:type="dxa"/>
            <w:hideMark/>
          </w:tcPr>
          <w:p w14:paraId="3B68EE2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5245" w:type="dxa"/>
            <w:hideMark/>
          </w:tcPr>
          <w:p w14:paraId="4384F8E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Аспартат-аминотрансфераза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(AST, GOT)</w:t>
            </w:r>
          </w:p>
        </w:tc>
        <w:tc>
          <w:tcPr>
            <w:tcW w:w="1984" w:type="dxa"/>
            <w:hideMark/>
          </w:tcPr>
          <w:p w14:paraId="5F4C97B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6433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2D841A" w14:textId="46883DC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F8752AF" w14:textId="77777777" w:rsidTr="003608C5">
        <w:trPr>
          <w:trHeight w:val="316"/>
        </w:trPr>
        <w:tc>
          <w:tcPr>
            <w:tcW w:w="710" w:type="dxa"/>
            <w:hideMark/>
          </w:tcPr>
          <w:p w14:paraId="791D12B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245" w:type="dxa"/>
            <w:hideMark/>
          </w:tcPr>
          <w:p w14:paraId="6B636F4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Гамма-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глутаминтрансфераза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(GGT)</w:t>
            </w:r>
          </w:p>
        </w:tc>
        <w:tc>
          <w:tcPr>
            <w:tcW w:w="1984" w:type="dxa"/>
            <w:hideMark/>
          </w:tcPr>
          <w:p w14:paraId="60B132F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BFEE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6F867D" w14:textId="73B7EDA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19F3950" w14:textId="77777777" w:rsidTr="003608C5">
        <w:trPr>
          <w:trHeight w:val="264"/>
        </w:trPr>
        <w:tc>
          <w:tcPr>
            <w:tcW w:w="710" w:type="dxa"/>
            <w:hideMark/>
          </w:tcPr>
          <w:p w14:paraId="457BE54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5245" w:type="dxa"/>
            <w:hideMark/>
          </w:tcPr>
          <w:p w14:paraId="3D17CF9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Щелочная фосфатаза (ALCP)</w:t>
            </w:r>
          </w:p>
        </w:tc>
        <w:tc>
          <w:tcPr>
            <w:tcW w:w="1984" w:type="dxa"/>
            <w:hideMark/>
          </w:tcPr>
          <w:p w14:paraId="5584159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E43F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C20DFB" w14:textId="722566D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4918BDB" w14:textId="77777777" w:rsidTr="000D5F33">
        <w:trPr>
          <w:trHeight w:val="315"/>
        </w:trPr>
        <w:tc>
          <w:tcPr>
            <w:tcW w:w="710" w:type="dxa"/>
            <w:hideMark/>
          </w:tcPr>
          <w:p w14:paraId="146697D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5245" w:type="dxa"/>
            <w:hideMark/>
          </w:tcPr>
          <w:p w14:paraId="3EDAFA0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Кислая фосфатаза*</w:t>
            </w:r>
          </w:p>
        </w:tc>
        <w:tc>
          <w:tcPr>
            <w:tcW w:w="1984" w:type="dxa"/>
            <w:hideMark/>
          </w:tcPr>
          <w:p w14:paraId="71B6B4D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53F5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9C3B08" w14:textId="1FE6A53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F3BAF2E" w14:textId="77777777" w:rsidTr="003608C5">
        <w:trPr>
          <w:trHeight w:val="244"/>
        </w:trPr>
        <w:tc>
          <w:tcPr>
            <w:tcW w:w="710" w:type="dxa"/>
            <w:hideMark/>
          </w:tcPr>
          <w:p w14:paraId="1EAF244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245" w:type="dxa"/>
            <w:hideMark/>
          </w:tcPr>
          <w:p w14:paraId="400EA75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Лактатдегидрогеназа (LDH)</w:t>
            </w:r>
          </w:p>
        </w:tc>
        <w:tc>
          <w:tcPr>
            <w:tcW w:w="1984" w:type="dxa"/>
            <w:hideMark/>
          </w:tcPr>
          <w:p w14:paraId="0D3639E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90EF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9FF9B7" w14:textId="6E5CEC7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7535A3B" w14:textId="77777777" w:rsidTr="000D5F33">
        <w:trPr>
          <w:trHeight w:val="315"/>
        </w:trPr>
        <w:tc>
          <w:tcPr>
            <w:tcW w:w="710" w:type="dxa"/>
            <w:hideMark/>
          </w:tcPr>
          <w:p w14:paraId="5FBC5F6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245" w:type="dxa"/>
            <w:hideMark/>
          </w:tcPr>
          <w:p w14:paraId="58A527F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Альфа-амилаза</w:t>
            </w:r>
          </w:p>
        </w:tc>
        <w:tc>
          <w:tcPr>
            <w:tcW w:w="1984" w:type="dxa"/>
            <w:hideMark/>
          </w:tcPr>
          <w:p w14:paraId="52FB335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DF0D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3E4114" w14:textId="7DE9A2D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8CF476E" w14:textId="77777777" w:rsidTr="000D5F33">
        <w:trPr>
          <w:trHeight w:val="315"/>
        </w:trPr>
        <w:tc>
          <w:tcPr>
            <w:tcW w:w="710" w:type="dxa"/>
            <w:hideMark/>
          </w:tcPr>
          <w:p w14:paraId="33B96B9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5245" w:type="dxa"/>
            <w:hideMark/>
          </w:tcPr>
          <w:p w14:paraId="6B6157B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Креатинкиназа</w:t>
            </w:r>
            <w:proofErr w:type="spellEnd"/>
          </w:p>
        </w:tc>
        <w:tc>
          <w:tcPr>
            <w:tcW w:w="1984" w:type="dxa"/>
            <w:hideMark/>
          </w:tcPr>
          <w:p w14:paraId="107016B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3A27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1CE6CD" w14:textId="0719291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C944398" w14:textId="77777777" w:rsidTr="000D5F33">
        <w:trPr>
          <w:trHeight w:val="315"/>
        </w:trPr>
        <w:tc>
          <w:tcPr>
            <w:tcW w:w="710" w:type="dxa"/>
            <w:hideMark/>
          </w:tcPr>
          <w:p w14:paraId="12F3EB4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5245" w:type="dxa"/>
            <w:hideMark/>
          </w:tcPr>
          <w:p w14:paraId="3296C67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Креатинкиназа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-МВ*</w:t>
            </w:r>
          </w:p>
        </w:tc>
        <w:tc>
          <w:tcPr>
            <w:tcW w:w="1984" w:type="dxa"/>
            <w:hideMark/>
          </w:tcPr>
          <w:p w14:paraId="5D4950E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156D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5CE39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5-6 часов****</w:t>
            </w:r>
          </w:p>
        </w:tc>
      </w:tr>
      <w:tr w:rsidR="00235C21" w:rsidRPr="00235C21" w14:paraId="13B8AB74" w14:textId="77777777" w:rsidTr="003608C5">
        <w:trPr>
          <w:trHeight w:val="419"/>
        </w:trPr>
        <w:tc>
          <w:tcPr>
            <w:tcW w:w="710" w:type="dxa"/>
            <w:hideMark/>
          </w:tcPr>
          <w:p w14:paraId="7EF1DDF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5245" w:type="dxa"/>
            <w:hideMark/>
          </w:tcPr>
          <w:p w14:paraId="1FDDD62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ЛДГ 1-ая фракция (a-HBDH)</w:t>
            </w:r>
          </w:p>
        </w:tc>
        <w:tc>
          <w:tcPr>
            <w:tcW w:w="1984" w:type="dxa"/>
            <w:hideMark/>
          </w:tcPr>
          <w:p w14:paraId="1C6C71B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2C55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691789" w14:textId="6B4A0B2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598501B" w14:textId="77777777" w:rsidTr="003608C5">
        <w:trPr>
          <w:trHeight w:val="284"/>
        </w:trPr>
        <w:tc>
          <w:tcPr>
            <w:tcW w:w="710" w:type="dxa"/>
            <w:hideMark/>
          </w:tcPr>
          <w:p w14:paraId="2E963BF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5245" w:type="dxa"/>
            <w:hideMark/>
          </w:tcPr>
          <w:p w14:paraId="5487166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Миоглобин</w:t>
            </w:r>
          </w:p>
        </w:tc>
        <w:tc>
          <w:tcPr>
            <w:tcW w:w="1984" w:type="dxa"/>
            <w:hideMark/>
          </w:tcPr>
          <w:p w14:paraId="5D730C3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8668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7347D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5-6 часов****</w:t>
            </w:r>
          </w:p>
        </w:tc>
      </w:tr>
      <w:tr w:rsidR="00235C21" w:rsidRPr="00235C21" w14:paraId="147BE948" w14:textId="77777777" w:rsidTr="000D5F33">
        <w:trPr>
          <w:trHeight w:val="315"/>
        </w:trPr>
        <w:tc>
          <w:tcPr>
            <w:tcW w:w="710" w:type="dxa"/>
            <w:hideMark/>
          </w:tcPr>
          <w:p w14:paraId="1F461AD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5245" w:type="dxa"/>
            <w:hideMark/>
          </w:tcPr>
          <w:p w14:paraId="5F7F72D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Липаза</w:t>
            </w:r>
          </w:p>
        </w:tc>
        <w:tc>
          <w:tcPr>
            <w:tcW w:w="1984" w:type="dxa"/>
            <w:hideMark/>
          </w:tcPr>
          <w:p w14:paraId="376523F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21C6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A8EC3E" w14:textId="1299DE8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52DD3B5" w14:textId="77777777" w:rsidTr="000D5F33">
        <w:trPr>
          <w:trHeight w:val="315"/>
        </w:trPr>
        <w:tc>
          <w:tcPr>
            <w:tcW w:w="710" w:type="dxa"/>
            <w:hideMark/>
          </w:tcPr>
          <w:p w14:paraId="70B1321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5245" w:type="dxa"/>
            <w:hideMark/>
          </w:tcPr>
          <w:p w14:paraId="58DA97E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Холинэстераза*</w:t>
            </w:r>
          </w:p>
        </w:tc>
        <w:tc>
          <w:tcPr>
            <w:tcW w:w="1984" w:type="dxa"/>
            <w:hideMark/>
          </w:tcPr>
          <w:p w14:paraId="55018D8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0028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8E10F9" w14:textId="33FAF6A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5B21404" w14:textId="77777777" w:rsidTr="000D5F33">
        <w:trPr>
          <w:trHeight w:val="315"/>
        </w:trPr>
        <w:tc>
          <w:tcPr>
            <w:tcW w:w="710" w:type="dxa"/>
            <w:hideMark/>
          </w:tcPr>
          <w:p w14:paraId="3A1FA9E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5245" w:type="dxa"/>
            <w:hideMark/>
          </w:tcPr>
          <w:p w14:paraId="6BC528D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1984" w:type="dxa"/>
            <w:hideMark/>
          </w:tcPr>
          <w:p w14:paraId="05BD26A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0F7C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AEC46B" w14:textId="3DD61A9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250FA55" w14:textId="77777777" w:rsidTr="000D5F33">
        <w:trPr>
          <w:trHeight w:val="461"/>
        </w:trPr>
        <w:tc>
          <w:tcPr>
            <w:tcW w:w="710" w:type="dxa"/>
            <w:hideMark/>
          </w:tcPr>
          <w:p w14:paraId="3BB69A7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245" w:type="dxa"/>
            <w:hideMark/>
          </w:tcPr>
          <w:p w14:paraId="674FDBB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железосвязывающая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способность сыворотки (ОЖСС)</w:t>
            </w:r>
          </w:p>
        </w:tc>
        <w:tc>
          <w:tcPr>
            <w:tcW w:w="1984" w:type="dxa"/>
            <w:hideMark/>
          </w:tcPr>
          <w:p w14:paraId="7DAC95D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DCA0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3B3AF2" w14:textId="59C6371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DE99A40" w14:textId="77777777" w:rsidTr="003608C5">
        <w:trPr>
          <w:trHeight w:val="339"/>
        </w:trPr>
        <w:tc>
          <w:tcPr>
            <w:tcW w:w="710" w:type="dxa"/>
            <w:hideMark/>
          </w:tcPr>
          <w:p w14:paraId="47A04CF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245" w:type="dxa"/>
            <w:hideMark/>
          </w:tcPr>
          <w:p w14:paraId="6BB6B35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 В 12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Цианокобаламин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4" w:type="dxa"/>
            <w:hideMark/>
          </w:tcPr>
          <w:p w14:paraId="5B0C0A1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C189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8BCA3" w14:textId="243B73D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87823A5" w14:textId="77777777" w:rsidTr="000D5F33">
        <w:trPr>
          <w:trHeight w:val="315"/>
        </w:trPr>
        <w:tc>
          <w:tcPr>
            <w:tcW w:w="710" w:type="dxa"/>
            <w:hideMark/>
          </w:tcPr>
          <w:p w14:paraId="75CF455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245" w:type="dxa"/>
            <w:hideMark/>
          </w:tcPr>
          <w:p w14:paraId="2BA40E5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Фолиевая кислота*</w:t>
            </w:r>
          </w:p>
        </w:tc>
        <w:tc>
          <w:tcPr>
            <w:tcW w:w="1984" w:type="dxa"/>
            <w:hideMark/>
          </w:tcPr>
          <w:p w14:paraId="4FC81E6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3A26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BAE1DF" w14:textId="17D727A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4DCDC32" w14:textId="77777777" w:rsidTr="000D5F33">
        <w:trPr>
          <w:trHeight w:val="315"/>
        </w:trPr>
        <w:tc>
          <w:tcPr>
            <w:tcW w:w="710" w:type="dxa"/>
            <w:hideMark/>
          </w:tcPr>
          <w:p w14:paraId="23FC3F8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5245" w:type="dxa"/>
            <w:hideMark/>
          </w:tcPr>
          <w:p w14:paraId="1F1E7FB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Ферритин</w:t>
            </w:r>
          </w:p>
        </w:tc>
        <w:tc>
          <w:tcPr>
            <w:tcW w:w="1984" w:type="dxa"/>
            <w:hideMark/>
          </w:tcPr>
          <w:p w14:paraId="7016E04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7F31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25A2A2" w14:textId="34197F9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D0ED4AA" w14:textId="77777777" w:rsidTr="000D5F33">
        <w:trPr>
          <w:trHeight w:val="315"/>
        </w:trPr>
        <w:tc>
          <w:tcPr>
            <w:tcW w:w="710" w:type="dxa"/>
            <w:hideMark/>
          </w:tcPr>
          <w:p w14:paraId="47F83E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245" w:type="dxa"/>
            <w:hideMark/>
          </w:tcPr>
          <w:p w14:paraId="1986B55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Трансферрин*</w:t>
            </w:r>
          </w:p>
        </w:tc>
        <w:tc>
          <w:tcPr>
            <w:tcW w:w="1984" w:type="dxa"/>
            <w:hideMark/>
          </w:tcPr>
          <w:p w14:paraId="5FE7E68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3C90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C3A7F3" w14:textId="513FE39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73D3D34" w14:textId="77777777" w:rsidTr="000D5F33">
        <w:trPr>
          <w:trHeight w:val="315"/>
        </w:trPr>
        <w:tc>
          <w:tcPr>
            <w:tcW w:w="710" w:type="dxa"/>
            <w:hideMark/>
          </w:tcPr>
          <w:p w14:paraId="6D01713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5245" w:type="dxa"/>
            <w:hideMark/>
          </w:tcPr>
          <w:p w14:paraId="6B61797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Кальций</w:t>
            </w:r>
          </w:p>
        </w:tc>
        <w:tc>
          <w:tcPr>
            <w:tcW w:w="1984" w:type="dxa"/>
            <w:hideMark/>
          </w:tcPr>
          <w:p w14:paraId="157E8BE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9C82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105298" w14:textId="1B0A489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FE09477" w14:textId="77777777" w:rsidTr="000D5F33">
        <w:trPr>
          <w:trHeight w:val="315"/>
        </w:trPr>
        <w:tc>
          <w:tcPr>
            <w:tcW w:w="710" w:type="dxa"/>
            <w:hideMark/>
          </w:tcPr>
          <w:p w14:paraId="1361BF4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5245" w:type="dxa"/>
            <w:hideMark/>
          </w:tcPr>
          <w:p w14:paraId="27F3A09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Фосфор</w:t>
            </w:r>
          </w:p>
        </w:tc>
        <w:tc>
          <w:tcPr>
            <w:tcW w:w="1984" w:type="dxa"/>
            <w:hideMark/>
          </w:tcPr>
          <w:p w14:paraId="4863C71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9DD8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155166" w14:textId="748F4F3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DDF38CA" w14:textId="77777777" w:rsidTr="000D5F33">
        <w:trPr>
          <w:trHeight w:val="315"/>
        </w:trPr>
        <w:tc>
          <w:tcPr>
            <w:tcW w:w="710" w:type="dxa"/>
            <w:hideMark/>
          </w:tcPr>
          <w:p w14:paraId="75AC6DF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245" w:type="dxa"/>
            <w:hideMark/>
          </w:tcPr>
          <w:p w14:paraId="7303D40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1984" w:type="dxa"/>
            <w:hideMark/>
          </w:tcPr>
          <w:p w14:paraId="74E90F7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23D3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F4293F" w14:textId="38DF286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47A5B69" w14:textId="77777777" w:rsidTr="000D5F33">
        <w:trPr>
          <w:trHeight w:val="315"/>
        </w:trPr>
        <w:tc>
          <w:tcPr>
            <w:tcW w:w="710" w:type="dxa"/>
            <w:hideMark/>
          </w:tcPr>
          <w:p w14:paraId="2792949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5245" w:type="dxa"/>
            <w:hideMark/>
          </w:tcPr>
          <w:p w14:paraId="3D5B64C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Ca2+/Na+/K+/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14:paraId="763542A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A511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15AC28" w14:textId="641DEA6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B4C040C" w14:textId="77777777" w:rsidTr="000D5F33">
        <w:trPr>
          <w:trHeight w:val="315"/>
        </w:trPr>
        <w:tc>
          <w:tcPr>
            <w:tcW w:w="710" w:type="dxa"/>
            <w:hideMark/>
          </w:tcPr>
          <w:p w14:paraId="1511C60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5245" w:type="dxa"/>
            <w:hideMark/>
          </w:tcPr>
          <w:p w14:paraId="65E6D02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1984" w:type="dxa"/>
            <w:hideMark/>
          </w:tcPr>
          <w:p w14:paraId="62CD8C8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c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47DF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B0662A" w14:textId="6AB7773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B8030F7" w14:textId="77777777" w:rsidTr="000D5F33">
        <w:trPr>
          <w:trHeight w:val="315"/>
        </w:trPr>
        <w:tc>
          <w:tcPr>
            <w:tcW w:w="710" w:type="dxa"/>
            <w:hideMark/>
          </w:tcPr>
          <w:p w14:paraId="1E43FFF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5245" w:type="dxa"/>
            <w:hideMark/>
          </w:tcPr>
          <w:p w14:paraId="31BFD57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Ревматоидный фактор RF</w:t>
            </w:r>
          </w:p>
        </w:tc>
        <w:tc>
          <w:tcPr>
            <w:tcW w:w="1984" w:type="dxa"/>
            <w:hideMark/>
          </w:tcPr>
          <w:p w14:paraId="276D003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CEFA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71C42F" w14:textId="1B648EF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C70F292" w14:textId="77777777" w:rsidTr="000D5F33">
        <w:trPr>
          <w:trHeight w:val="315"/>
        </w:trPr>
        <w:tc>
          <w:tcPr>
            <w:tcW w:w="710" w:type="dxa"/>
            <w:hideMark/>
          </w:tcPr>
          <w:p w14:paraId="6FE3512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245" w:type="dxa"/>
            <w:hideMark/>
          </w:tcPr>
          <w:p w14:paraId="7EADA58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Антистрептолизин-0 Asl-0</w:t>
            </w:r>
          </w:p>
        </w:tc>
        <w:tc>
          <w:tcPr>
            <w:tcW w:w="1984" w:type="dxa"/>
            <w:hideMark/>
          </w:tcPr>
          <w:p w14:paraId="66B3194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CD94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87A279" w14:textId="7BCD260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2A9E47A" w14:textId="77777777" w:rsidTr="003608C5">
        <w:trPr>
          <w:trHeight w:val="280"/>
        </w:trPr>
        <w:tc>
          <w:tcPr>
            <w:tcW w:w="710" w:type="dxa"/>
            <w:hideMark/>
          </w:tcPr>
          <w:p w14:paraId="0416932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5245" w:type="dxa"/>
            <w:hideMark/>
          </w:tcPr>
          <w:p w14:paraId="7116DC0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Гликозилированный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гемоглобин (HB A1C)</w:t>
            </w:r>
          </w:p>
        </w:tc>
        <w:tc>
          <w:tcPr>
            <w:tcW w:w="1984" w:type="dxa"/>
            <w:hideMark/>
          </w:tcPr>
          <w:p w14:paraId="1505167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AFBE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E00EF1" w14:textId="08385F9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F4E12E2" w14:textId="77777777" w:rsidTr="000D5F33">
        <w:trPr>
          <w:trHeight w:val="315"/>
        </w:trPr>
        <w:tc>
          <w:tcPr>
            <w:tcW w:w="710" w:type="dxa"/>
            <w:hideMark/>
          </w:tcPr>
          <w:p w14:paraId="7AAF0D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5245" w:type="dxa"/>
            <w:hideMark/>
          </w:tcPr>
          <w:p w14:paraId="28AA0C1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984" w:type="dxa"/>
            <w:hideMark/>
          </w:tcPr>
          <w:p w14:paraId="1E9E8FE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401B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C3818E" w14:textId="75B6F7B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4EB5B21" w14:textId="77777777" w:rsidTr="000D5F33">
        <w:trPr>
          <w:trHeight w:val="315"/>
        </w:trPr>
        <w:tc>
          <w:tcPr>
            <w:tcW w:w="710" w:type="dxa"/>
            <w:hideMark/>
          </w:tcPr>
          <w:p w14:paraId="613729F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5245" w:type="dxa"/>
            <w:hideMark/>
          </w:tcPr>
          <w:p w14:paraId="1C51B5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Фруктозамин</w:t>
            </w:r>
            <w:proofErr w:type="spellEnd"/>
          </w:p>
        </w:tc>
        <w:tc>
          <w:tcPr>
            <w:tcW w:w="1984" w:type="dxa"/>
            <w:hideMark/>
          </w:tcPr>
          <w:p w14:paraId="05B0E31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48C6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BE560" w14:textId="074B2B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7EE48CF" w14:textId="77777777" w:rsidTr="003608C5">
        <w:trPr>
          <w:trHeight w:val="207"/>
        </w:trPr>
        <w:tc>
          <w:tcPr>
            <w:tcW w:w="710" w:type="dxa"/>
            <w:hideMark/>
          </w:tcPr>
          <w:p w14:paraId="0413F73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5245" w:type="dxa"/>
            <w:hideMark/>
          </w:tcPr>
          <w:p w14:paraId="0D0037A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Тропонин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984" w:type="dxa"/>
            <w:hideMark/>
          </w:tcPr>
          <w:p w14:paraId="5C64A5E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CDE9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41AA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5-6 часов****</w:t>
            </w:r>
          </w:p>
        </w:tc>
      </w:tr>
      <w:tr w:rsidR="00235C21" w:rsidRPr="00235C21" w14:paraId="6D58133C" w14:textId="77777777" w:rsidTr="000D5F33">
        <w:trPr>
          <w:trHeight w:val="315"/>
        </w:trPr>
        <w:tc>
          <w:tcPr>
            <w:tcW w:w="710" w:type="dxa"/>
            <w:hideMark/>
          </w:tcPr>
          <w:p w14:paraId="0B6C217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245" w:type="dxa"/>
            <w:hideMark/>
          </w:tcPr>
          <w:p w14:paraId="4E4D8EA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Аполипопротеин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АI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АроАI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1066792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1C65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640D1E" w14:textId="69CF15D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58A656CA" w14:textId="77777777" w:rsidTr="000D5F33">
        <w:trPr>
          <w:trHeight w:val="315"/>
        </w:trPr>
        <w:tc>
          <w:tcPr>
            <w:tcW w:w="710" w:type="dxa"/>
            <w:hideMark/>
          </w:tcPr>
          <w:p w14:paraId="66E6CEB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5245" w:type="dxa"/>
            <w:hideMark/>
          </w:tcPr>
          <w:p w14:paraId="3F96491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Аполипопротеин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АроB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037E805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EA86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5E671A" w14:textId="4886FB3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1F6A9926" w14:textId="77777777" w:rsidTr="000D5F33">
        <w:trPr>
          <w:trHeight w:val="315"/>
        </w:trPr>
        <w:tc>
          <w:tcPr>
            <w:tcW w:w="710" w:type="dxa"/>
            <w:hideMark/>
          </w:tcPr>
          <w:p w14:paraId="005C777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5245" w:type="dxa"/>
            <w:hideMark/>
          </w:tcPr>
          <w:p w14:paraId="765F381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Амилаза панкреатическая</w:t>
            </w:r>
          </w:p>
        </w:tc>
        <w:tc>
          <w:tcPr>
            <w:tcW w:w="1984" w:type="dxa"/>
            <w:hideMark/>
          </w:tcPr>
          <w:p w14:paraId="3DF8995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04AF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E9D3AE" w14:textId="7D5FE90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DCA1805" w14:textId="77777777" w:rsidTr="000D5F33">
        <w:trPr>
          <w:trHeight w:val="315"/>
        </w:trPr>
        <w:tc>
          <w:tcPr>
            <w:tcW w:w="710" w:type="dxa"/>
            <w:hideMark/>
          </w:tcPr>
          <w:p w14:paraId="5781FF9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5245" w:type="dxa"/>
            <w:hideMark/>
          </w:tcPr>
          <w:p w14:paraId="313784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Эритропоэтин</w:t>
            </w:r>
          </w:p>
        </w:tc>
        <w:tc>
          <w:tcPr>
            <w:tcW w:w="1984" w:type="dxa"/>
            <w:hideMark/>
          </w:tcPr>
          <w:p w14:paraId="39E895A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19D6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C056AD" w14:textId="637AD9E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2B62549" w14:textId="77777777" w:rsidTr="003608C5">
        <w:trPr>
          <w:trHeight w:val="418"/>
        </w:trPr>
        <w:tc>
          <w:tcPr>
            <w:tcW w:w="710" w:type="dxa"/>
            <w:hideMark/>
          </w:tcPr>
          <w:p w14:paraId="5D08443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245" w:type="dxa"/>
            <w:hideMark/>
          </w:tcPr>
          <w:p w14:paraId="212EE2D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Молочная кислота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лактат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4" w:type="dxa"/>
            <w:hideMark/>
          </w:tcPr>
          <w:p w14:paraId="1EC1A75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c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DFF9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82F9CF" w14:textId="7B0552A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286FCD7" w14:textId="77777777" w:rsidTr="003608C5">
        <w:trPr>
          <w:trHeight w:val="509"/>
        </w:trPr>
        <w:tc>
          <w:tcPr>
            <w:tcW w:w="710" w:type="dxa"/>
            <w:hideMark/>
          </w:tcPr>
          <w:p w14:paraId="40C1260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5245" w:type="dxa"/>
            <w:hideMark/>
          </w:tcPr>
          <w:p w14:paraId="4CDBCEF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Ненасыщенная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железосвязывающая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способность сыворотки (НЖСС)</w:t>
            </w:r>
          </w:p>
        </w:tc>
        <w:tc>
          <w:tcPr>
            <w:tcW w:w="1984" w:type="dxa"/>
            <w:hideMark/>
          </w:tcPr>
          <w:p w14:paraId="279F314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1FA9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6804A5" w14:textId="16406FD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A67B43A" w14:textId="77777777" w:rsidTr="000D5F33">
        <w:trPr>
          <w:trHeight w:val="315"/>
        </w:trPr>
        <w:tc>
          <w:tcPr>
            <w:tcW w:w="710" w:type="dxa"/>
            <w:hideMark/>
          </w:tcPr>
          <w:p w14:paraId="1F9EA83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245" w:type="dxa"/>
            <w:hideMark/>
          </w:tcPr>
          <w:p w14:paraId="24A7ECD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Гаптоглобин</w:t>
            </w:r>
            <w:proofErr w:type="spellEnd"/>
          </w:p>
        </w:tc>
        <w:tc>
          <w:tcPr>
            <w:tcW w:w="1984" w:type="dxa"/>
            <w:hideMark/>
          </w:tcPr>
          <w:p w14:paraId="5936E4E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84D1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B2E0D2" w14:textId="410F542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E1841CB" w14:textId="77777777" w:rsidTr="000D5F33">
        <w:trPr>
          <w:trHeight w:val="315"/>
        </w:trPr>
        <w:tc>
          <w:tcPr>
            <w:tcW w:w="710" w:type="dxa"/>
            <w:hideMark/>
          </w:tcPr>
          <w:p w14:paraId="6779EA0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5245" w:type="dxa"/>
            <w:hideMark/>
          </w:tcPr>
          <w:p w14:paraId="4B145AB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Церулоплазмин</w:t>
            </w:r>
            <w:proofErr w:type="spellEnd"/>
          </w:p>
        </w:tc>
        <w:tc>
          <w:tcPr>
            <w:tcW w:w="1984" w:type="dxa"/>
            <w:hideMark/>
          </w:tcPr>
          <w:p w14:paraId="66E943E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F90F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C96AF0" w14:textId="041C868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1AA1046" w14:textId="77777777" w:rsidTr="000D5F33">
        <w:trPr>
          <w:trHeight w:val="315"/>
        </w:trPr>
        <w:tc>
          <w:tcPr>
            <w:tcW w:w="710" w:type="dxa"/>
            <w:hideMark/>
          </w:tcPr>
          <w:p w14:paraId="63A0E2F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5245" w:type="dxa"/>
            <w:hideMark/>
          </w:tcPr>
          <w:p w14:paraId="2E2FC58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Альфа-2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макроглобулин</w:t>
            </w:r>
            <w:proofErr w:type="spellEnd"/>
          </w:p>
        </w:tc>
        <w:tc>
          <w:tcPr>
            <w:tcW w:w="1984" w:type="dxa"/>
            <w:hideMark/>
          </w:tcPr>
          <w:p w14:paraId="79B9441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6698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BDA15" w14:textId="5562D15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A338FFF" w14:textId="77777777" w:rsidTr="000D5F33">
        <w:trPr>
          <w:trHeight w:val="315"/>
        </w:trPr>
        <w:tc>
          <w:tcPr>
            <w:tcW w:w="710" w:type="dxa"/>
            <w:hideMark/>
          </w:tcPr>
          <w:p w14:paraId="343F338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245" w:type="dxa"/>
            <w:hideMark/>
          </w:tcPr>
          <w:p w14:paraId="77A9C9F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Липопротеин (а)</w:t>
            </w:r>
          </w:p>
        </w:tc>
        <w:tc>
          <w:tcPr>
            <w:tcW w:w="1984" w:type="dxa"/>
            <w:hideMark/>
          </w:tcPr>
          <w:p w14:paraId="47B6F55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E927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60891" w14:textId="4B0716E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85C25F7" w14:textId="77777777" w:rsidTr="003608C5">
        <w:trPr>
          <w:trHeight w:val="409"/>
        </w:trPr>
        <w:tc>
          <w:tcPr>
            <w:tcW w:w="710" w:type="dxa"/>
            <w:hideMark/>
          </w:tcPr>
          <w:p w14:paraId="172804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285</w:t>
            </w:r>
          </w:p>
        </w:tc>
        <w:tc>
          <w:tcPr>
            <w:tcW w:w="5245" w:type="dxa"/>
            <w:hideMark/>
          </w:tcPr>
          <w:p w14:paraId="75312FF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С-реактивный белок (Высокочувствительный метод)</w:t>
            </w:r>
          </w:p>
        </w:tc>
        <w:tc>
          <w:tcPr>
            <w:tcW w:w="1984" w:type="dxa"/>
            <w:hideMark/>
          </w:tcPr>
          <w:p w14:paraId="7B09A8C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D1EA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AED632" w14:textId="6A06A39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17ADF3F" w14:textId="77777777" w:rsidTr="000D5F33">
        <w:trPr>
          <w:trHeight w:val="315"/>
        </w:trPr>
        <w:tc>
          <w:tcPr>
            <w:tcW w:w="710" w:type="dxa"/>
            <w:hideMark/>
          </w:tcPr>
          <w:p w14:paraId="42293A7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5245" w:type="dxa"/>
            <w:hideMark/>
          </w:tcPr>
          <w:p w14:paraId="42B5AB5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ЛПОНП - холестерин</w:t>
            </w:r>
          </w:p>
        </w:tc>
        <w:tc>
          <w:tcPr>
            <w:tcW w:w="1984" w:type="dxa"/>
            <w:hideMark/>
          </w:tcPr>
          <w:p w14:paraId="4E7C2CC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FDE1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88BB01" w14:textId="1BBF960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F5FBFDB" w14:textId="77777777" w:rsidTr="000D5F33">
        <w:trPr>
          <w:trHeight w:val="315"/>
        </w:trPr>
        <w:tc>
          <w:tcPr>
            <w:tcW w:w="710" w:type="dxa"/>
            <w:hideMark/>
          </w:tcPr>
          <w:p w14:paraId="01D32B1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5245" w:type="dxa"/>
            <w:hideMark/>
          </w:tcPr>
          <w:p w14:paraId="1D29A5F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Ca2+</w:t>
            </w:r>
          </w:p>
        </w:tc>
        <w:tc>
          <w:tcPr>
            <w:tcW w:w="1984" w:type="dxa"/>
            <w:hideMark/>
          </w:tcPr>
          <w:p w14:paraId="61D1CC6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C698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8A655F" w14:textId="1FEA614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719E0DF" w14:textId="77777777" w:rsidTr="000D5F33">
        <w:trPr>
          <w:trHeight w:val="315"/>
        </w:trPr>
        <w:tc>
          <w:tcPr>
            <w:tcW w:w="710" w:type="dxa"/>
            <w:hideMark/>
          </w:tcPr>
          <w:p w14:paraId="7750264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245" w:type="dxa"/>
            <w:hideMark/>
          </w:tcPr>
          <w:p w14:paraId="58DA277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Na+/K+/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14:paraId="44291C2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A042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EDE291" w14:textId="7DA2D47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492FDD6" w14:textId="77777777" w:rsidTr="000D5F33">
        <w:trPr>
          <w:trHeight w:val="315"/>
        </w:trPr>
        <w:tc>
          <w:tcPr>
            <w:tcW w:w="710" w:type="dxa"/>
            <w:hideMark/>
          </w:tcPr>
          <w:p w14:paraId="06D478C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5245" w:type="dxa"/>
            <w:hideMark/>
          </w:tcPr>
          <w:p w14:paraId="202ADCE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Цистатин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1984" w:type="dxa"/>
            <w:hideMark/>
          </w:tcPr>
          <w:p w14:paraId="2769B65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48CA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13EDB6" w14:textId="6ABE5DE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1EF025C3" w14:textId="77777777" w:rsidTr="003608C5">
        <w:trPr>
          <w:trHeight w:val="262"/>
        </w:trPr>
        <w:tc>
          <w:tcPr>
            <w:tcW w:w="710" w:type="dxa"/>
            <w:hideMark/>
          </w:tcPr>
          <w:p w14:paraId="4620E6B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5245" w:type="dxa"/>
            <w:hideMark/>
          </w:tcPr>
          <w:p w14:paraId="773FD5F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Альфа-1 кислый гликопротеин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орозомукоид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67005C9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DE4D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7155AA" w14:textId="2425646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CC12CCE" w14:textId="77777777" w:rsidTr="000D5F33">
        <w:trPr>
          <w:trHeight w:val="315"/>
        </w:trPr>
        <w:tc>
          <w:tcPr>
            <w:tcW w:w="710" w:type="dxa"/>
            <w:hideMark/>
          </w:tcPr>
          <w:p w14:paraId="7DE57CD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5245" w:type="dxa"/>
            <w:hideMark/>
          </w:tcPr>
          <w:p w14:paraId="67F3E7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Альфа -1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антитрипсин</w:t>
            </w:r>
            <w:proofErr w:type="spellEnd"/>
          </w:p>
        </w:tc>
        <w:tc>
          <w:tcPr>
            <w:tcW w:w="1984" w:type="dxa"/>
            <w:hideMark/>
          </w:tcPr>
          <w:p w14:paraId="130AC28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51B6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89AD10" w14:textId="498A669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CEAC157" w14:textId="77777777" w:rsidTr="003608C5">
        <w:trPr>
          <w:trHeight w:val="370"/>
        </w:trPr>
        <w:tc>
          <w:tcPr>
            <w:tcW w:w="710" w:type="dxa"/>
            <w:hideMark/>
          </w:tcPr>
          <w:p w14:paraId="49E0CD8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5245" w:type="dxa"/>
            <w:hideMark/>
          </w:tcPr>
          <w:p w14:paraId="503A77A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 В12, активный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холотранскобаламин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6E0D554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D583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7D09B9" w14:textId="5D8E832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59949FC" w14:textId="77777777" w:rsidTr="003608C5">
        <w:trPr>
          <w:trHeight w:val="545"/>
        </w:trPr>
        <w:tc>
          <w:tcPr>
            <w:tcW w:w="710" w:type="dxa"/>
            <w:hideMark/>
          </w:tcPr>
          <w:p w14:paraId="05081D3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5245" w:type="dxa"/>
            <w:hideMark/>
          </w:tcPr>
          <w:p w14:paraId="2355B58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Про-натрийуретический N-концевой пептид В-типа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NtProBNP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2A20C64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3059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D9E7AA" w14:textId="3F4A2FE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</w:tr>
      <w:tr w:rsidR="00235C21" w:rsidRPr="00235C21" w14:paraId="00758CAC" w14:textId="77777777" w:rsidTr="003608C5">
        <w:trPr>
          <w:trHeight w:val="553"/>
        </w:trPr>
        <w:tc>
          <w:tcPr>
            <w:tcW w:w="710" w:type="dxa"/>
            <w:hideMark/>
          </w:tcPr>
          <w:p w14:paraId="24B8319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5245" w:type="dxa"/>
            <w:hideMark/>
          </w:tcPr>
          <w:p w14:paraId="4953876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Креатинин, скорость клубочковой фильтрации (СКФ, GFR) по формуле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Кокрофта-Голта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Cockroft-Golt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247D9B6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FD8B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E8FE6E" w14:textId="1C1CAEB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0455B5E" w14:textId="77777777" w:rsidTr="003608C5">
        <w:trPr>
          <w:trHeight w:val="291"/>
        </w:trPr>
        <w:tc>
          <w:tcPr>
            <w:tcW w:w="710" w:type="dxa"/>
            <w:hideMark/>
          </w:tcPr>
          <w:p w14:paraId="38A24A4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5245" w:type="dxa"/>
            <w:hideMark/>
          </w:tcPr>
          <w:p w14:paraId="4508243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белок + белковые фракции</w:t>
            </w:r>
          </w:p>
        </w:tc>
        <w:tc>
          <w:tcPr>
            <w:tcW w:w="1984" w:type="dxa"/>
            <w:hideMark/>
          </w:tcPr>
          <w:p w14:paraId="64622D8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A05F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44823E" w14:textId="1367C81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87FB052" w14:textId="77777777" w:rsidTr="000D5F33">
        <w:trPr>
          <w:trHeight w:val="315"/>
        </w:trPr>
        <w:tc>
          <w:tcPr>
            <w:tcW w:w="710" w:type="dxa"/>
            <w:hideMark/>
          </w:tcPr>
          <w:p w14:paraId="3FCEECA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5245" w:type="dxa"/>
            <w:hideMark/>
          </w:tcPr>
          <w:p w14:paraId="0058C14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</w:p>
        </w:tc>
        <w:tc>
          <w:tcPr>
            <w:tcW w:w="1984" w:type="dxa"/>
            <w:hideMark/>
          </w:tcPr>
          <w:p w14:paraId="67FB334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C1CD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1C373B" w14:textId="0F7344B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B02436C" w14:textId="77777777" w:rsidTr="000D5F33">
        <w:trPr>
          <w:trHeight w:val="315"/>
        </w:trPr>
        <w:tc>
          <w:tcPr>
            <w:tcW w:w="710" w:type="dxa"/>
            <w:hideMark/>
          </w:tcPr>
          <w:p w14:paraId="159C041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5245" w:type="dxa"/>
            <w:hideMark/>
          </w:tcPr>
          <w:p w14:paraId="1D56D3E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Мочевина</w:t>
            </w:r>
          </w:p>
        </w:tc>
        <w:tc>
          <w:tcPr>
            <w:tcW w:w="1984" w:type="dxa"/>
            <w:hideMark/>
          </w:tcPr>
          <w:p w14:paraId="270D33E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D8BC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37F6C3" w14:textId="541FE2B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80E0BF3" w14:textId="77777777" w:rsidTr="000D5F33">
        <w:trPr>
          <w:trHeight w:val="315"/>
        </w:trPr>
        <w:tc>
          <w:tcPr>
            <w:tcW w:w="710" w:type="dxa"/>
            <w:hideMark/>
          </w:tcPr>
          <w:p w14:paraId="10E1630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5245" w:type="dxa"/>
            <w:hideMark/>
          </w:tcPr>
          <w:p w14:paraId="319FA58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Мочевая кислота</w:t>
            </w:r>
          </w:p>
        </w:tc>
        <w:tc>
          <w:tcPr>
            <w:tcW w:w="1984" w:type="dxa"/>
            <w:hideMark/>
          </w:tcPr>
          <w:p w14:paraId="549E248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C2BE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5C3299" w14:textId="6649763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18B5560" w14:textId="77777777" w:rsidTr="000D5F33">
        <w:trPr>
          <w:trHeight w:val="315"/>
        </w:trPr>
        <w:tc>
          <w:tcPr>
            <w:tcW w:w="710" w:type="dxa"/>
            <w:hideMark/>
          </w:tcPr>
          <w:p w14:paraId="3DED203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5245" w:type="dxa"/>
            <w:hideMark/>
          </w:tcPr>
          <w:p w14:paraId="4CF923D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Фосфор</w:t>
            </w:r>
          </w:p>
        </w:tc>
        <w:tc>
          <w:tcPr>
            <w:tcW w:w="1984" w:type="dxa"/>
            <w:hideMark/>
          </w:tcPr>
          <w:p w14:paraId="0CE0A46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EFCB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01223D" w14:textId="2B4855B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E185AEA" w14:textId="77777777" w:rsidTr="000D5F33">
        <w:trPr>
          <w:trHeight w:val="315"/>
        </w:trPr>
        <w:tc>
          <w:tcPr>
            <w:tcW w:w="710" w:type="dxa"/>
            <w:hideMark/>
          </w:tcPr>
          <w:p w14:paraId="39572E3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245" w:type="dxa"/>
            <w:hideMark/>
          </w:tcPr>
          <w:p w14:paraId="60942AB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1984" w:type="dxa"/>
            <w:hideMark/>
          </w:tcPr>
          <w:p w14:paraId="2F36FC8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1B4C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014747" w14:textId="110C7F5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B29C5A0" w14:textId="77777777" w:rsidTr="000D5F33">
        <w:trPr>
          <w:trHeight w:val="315"/>
        </w:trPr>
        <w:tc>
          <w:tcPr>
            <w:tcW w:w="710" w:type="dxa"/>
            <w:hideMark/>
          </w:tcPr>
          <w:p w14:paraId="1764A0F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5245" w:type="dxa"/>
            <w:hideMark/>
          </w:tcPr>
          <w:p w14:paraId="0A801B6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1984" w:type="dxa"/>
            <w:hideMark/>
          </w:tcPr>
          <w:p w14:paraId="6FA7A83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E0EF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C1F03B" w14:textId="277DA86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D7F3A55" w14:textId="77777777" w:rsidTr="000D5F33">
        <w:trPr>
          <w:trHeight w:val="315"/>
        </w:trPr>
        <w:tc>
          <w:tcPr>
            <w:tcW w:w="710" w:type="dxa"/>
            <w:hideMark/>
          </w:tcPr>
          <w:p w14:paraId="7C8F5BD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5245" w:type="dxa"/>
            <w:hideMark/>
          </w:tcPr>
          <w:p w14:paraId="22C284A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Кальций</w:t>
            </w:r>
          </w:p>
        </w:tc>
        <w:tc>
          <w:tcPr>
            <w:tcW w:w="1984" w:type="dxa"/>
            <w:hideMark/>
          </w:tcPr>
          <w:p w14:paraId="1B68F35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BE1D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23C668" w14:textId="1AB2976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DC1D406" w14:textId="77777777" w:rsidTr="000D5F33">
        <w:trPr>
          <w:trHeight w:val="315"/>
        </w:trPr>
        <w:tc>
          <w:tcPr>
            <w:tcW w:w="710" w:type="dxa"/>
            <w:hideMark/>
          </w:tcPr>
          <w:p w14:paraId="64ED8B5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45" w:type="dxa"/>
            <w:hideMark/>
          </w:tcPr>
          <w:p w14:paraId="08079F3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Альфа-амилаза</w:t>
            </w:r>
          </w:p>
        </w:tc>
        <w:tc>
          <w:tcPr>
            <w:tcW w:w="1984" w:type="dxa"/>
            <w:hideMark/>
          </w:tcPr>
          <w:p w14:paraId="2773B83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E77B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F34C45" w14:textId="5066A99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B77D9A6" w14:textId="77777777" w:rsidTr="000D5F33">
        <w:trPr>
          <w:trHeight w:val="315"/>
        </w:trPr>
        <w:tc>
          <w:tcPr>
            <w:tcW w:w="710" w:type="dxa"/>
            <w:hideMark/>
          </w:tcPr>
          <w:p w14:paraId="6FEFC5A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5245" w:type="dxa"/>
            <w:hideMark/>
          </w:tcPr>
          <w:p w14:paraId="5C7F02A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белок</w:t>
            </w:r>
          </w:p>
        </w:tc>
        <w:tc>
          <w:tcPr>
            <w:tcW w:w="1984" w:type="dxa"/>
            <w:hideMark/>
          </w:tcPr>
          <w:p w14:paraId="0F953F6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DDC2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E3DBE7" w14:textId="0D853D5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C0A5414" w14:textId="77777777" w:rsidTr="000D5F33">
        <w:trPr>
          <w:trHeight w:val="315"/>
        </w:trPr>
        <w:tc>
          <w:tcPr>
            <w:tcW w:w="710" w:type="dxa"/>
            <w:hideMark/>
          </w:tcPr>
          <w:p w14:paraId="4FE5A00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5245" w:type="dxa"/>
            <w:hideMark/>
          </w:tcPr>
          <w:p w14:paraId="3738130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Na+/K+/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14:paraId="7D3E535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F6CF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D35900" w14:textId="4B8F9FA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BDC5801" w14:textId="77777777" w:rsidTr="000D5F33">
        <w:trPr>
          <w:trHeight w:val="315"/>
        </w:trPr>
        <w:tc>
          <w:tcPr>
            <w:tcW w:w="710" w:type="dxa"/>
            <w:hideMark/>
          </w:tcPr>
          <w:p w14:paraId="73485F8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245" w:type="dxa"/>
            <w:hideMark/>
          </w:tcPr>
          <w:p w14:paraId="3A84A25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Микроальбумин</w:t>
            </w:r>
            <w:proofErr w:type="spellEnd"/>
          </w:p>
        </w:tc>
        <w:tc>
          <w:tcPr>
            <w:tcW w:w="1984" w:type="dxa"/>
            <w:hideMark/>
          </w:tcPr>
          <w:p w14:paraId="0D54D29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F2B9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D91A8C" w14:textId="5FEDA4F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66CEAFB" w14:textId="77777777" w:rsidTr="003608C5">
        <w:trPr>
          <w:trHeight w:val="389"/>
        </w:trPr>
        <w:tc>
          <w:tcPr>
            <w:tcW w:w="710" w:type="dxa"/>
            <w:hideMark/>
          </w:tcPr>
          <w:p w14:paraId="7F2914D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5245" w:type="dxa"/>
            <w:hideMark/>
          </w:tcPr>
          <w:p w14:paraId="6610C33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Дезоксипиридинолин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(ДПИД)</w:t>
            </w:r>
          </w:p>
        </w:tc>
        <w:tc>
          <w:tcPr>
            <w:tcW w:w="1984" w:type="dxa"/>
            <w:hideMark/>
          </w:tcPr>
          <w:p w14:paraId="2C1EB3E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7ABD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B7F633" w14:textId="3ADE478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05254B8C" w14:textId="77777777" w:rsidTr="000D5F33">
        <w:trPr>
          <w:trHeight w:val="315"/>
        </w:trPr>
        <w:tc>
          <w:tcPr>
            <w:tcW w:w="710" w:type="dxa"/>
            <w:hideMark/>
          </w:tcPr>
          <w:p w14:paraId="3B7F5A9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5245" w:type="dxa"/>
            <w:hideMark/>
          </w:tcPr>
          <w:p w14:paraId="1FC3A15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Кальпротектин</w:t>
            </w:r>
            <w:proofErr w:type="spellEnd"/>
          </w:p>
        </w:tc>
        <w:tc>
          <w:tcPr>
            <w:tcW w:w="1984" w:type="dxa"/>
            <w:hideMark/>
          </w:tcPr>
          <w:p w14:paraId="2F1210F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2166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C1F6C9" w14:textId="7C6B284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</w:tr>
      <w:tr w:rsidR="00235C21" w:rsidRPr="00235C21" w14:paraId="188AE8D8" w14:textId="77777777" w:rsidTr="003608C5">
        <w:trPr>
          <w:trHeight w:val="357"/>
        </w:trPr>
        <w:tc>
          <w:tcPr>
            <w:tcW w:w="710" w:type="dxa"/>
            <w:hideMark/>
          </w:tcPr>
          <w:p w14:paraId="02CFFB2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5245" w:type="dxa"/>
            <w:hideMark/>
          </w:tcPr>
          <w:p w14:paraId="7FE1B61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Панкреатическая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эластаза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</w:t>
            </w:r>
          </w:p>
        </w:tc>
        <w:tc>
          <w:tcPr>
            <w:tcW w:w="1984" w:type="dxa"/>
            <w:hideMark/>
          </w:tcPr>
          <w:p w14:paraId="11147F4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3CA9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5FF01A" w14:textId="35F475D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</w:tr>
      <w:tr w:rsidR="00235C21" w:rsidRPr="00235C21" w14:paraId="17C42918" w14:textId="77777777" w:rsidTr="003608C5">
        <w:trPr>
          <w:trHeight w:val="419"/>
        </w:trPr>
        <w:tc>
          <w:tcPr>
            <w:tcW w:w="710" w:type="dxa"/>
            <w:hideMark/>
          </w:tcPr>
          <w:p w14:paraId="2413605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245" w:type="dxa"/>
            <w:hideMark/>
          </w:tcPr>
          <w:p w14:paraId="1662BF9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Химический состав мочевого камня (метод инфракрасной спектроскопии)</w:t>
            </w:r>
          </w:p>
        </w:tc>
        <w:tc>
          <w:tcPr>
            <w:tcW w:w="1984" w:type="dxa"/>
            <w:hideMark/>
          </w:tcPr>
          <w:p w14:paraId="655CFE9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мочевой камень  или его фрагмент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FAE9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F89DA1" w14:textId="7E59C1B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4-6</w:t>
            </w:r>
          </w:p>
        </w:tc>
      </w:tr>
      <w:tr w:rsidR="00235C21" w:rsidRPr="00235C21" w14:paraId="72D69617" w14:textId="77777777" w:rsidTr="003608C5">
        <w:trPr>
          <w:trHeight w:val="228"/>
        </w:trPr>
        <w:tc>
          <w:tcPr>
            <w:tcW w:w="710" w:type="dxa"/>
            <w:hideMark/>
          </w:tcPr>
          <w:p w14:paraId="5B693E1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5245" w:type="dxa"/>
            <w:hideMark/>
          </w:tcPr>
          <w:p w14:paraId="6F7F869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Фибриноген</w:t>
            </w:r>
          </w:p>
        </w:tc>
        <w:tc>
          <w:tcPr>
            <w:tcW w:w="1984" w:type="dxa"/>
            <w:hideMark/>
          </w:tcPr>
          <w:p w14:paraId="0A5B3C5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6248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429DA" w14:textId="5468CEE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E482838" w14:textId="77777777" w:rsidTr="000D5F33">
        <w:trPr>
          <w:trHeight w:val="315"/>
        </w:trPr>
        <w:tc>
          <w:tcPr>
            <w:tcW w:w="710" w:type="dxa"/>
            <w:hideMark/>
          </w:tcPr>
          <w:p w14:paraId="2D48E0F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245" w:type="dxa"/>
            <w:hideMark/>
          </w:tcPr>
          <w:p w14:paraId="5FEB8A9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Протромбин + МНО</w:t>
            </w:r>
          </w:p>
        </w:tc>
        <w:tc>
          <w:tcPr>
            <w:tcW w:w="1984" w:type="dxa"/>
            <w:hideMark/>
          </w:tcPr>
          <w:p w14:paraId="6A30D6C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BE61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A78FE5" w14:textId="53D5B2A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6728C08" w14:textId="77777777" w:rsidTr="000D5F33">
        <w:trPr>
          <w:trHeight w:val="315"/>
        </w:trPr>
        <w:tc>
          <w:tcPr>
            <w:tcW w:w="710" w:type="dxa"/>
            <w:hideMark/>
          </w:tcPr>
          <w:p w14:paraId="113BD8F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5245" w:type="dxa"/>
            <w:hideMark/>
          </w:tcPr>
          <w:p w14:paraId="40004A4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Антитромбин III</w:t>
            </w:r>
          </w:p>
        </w:tc>
        <w:tc>
          <w:tcPr>
            <w:tcW w:w="1984" w:type="dxa"/>
            <w:hideMark/>
          </w:tcPr>
          <w:p w14:paraId="662EAD5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C756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F12DB1" w14:textId="4833A8D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45C7FC7" w14:textId="77777777" w:rsidTr="000D5F33">
        <w:trPr>
          <w:trHeight w:val="315"/>
        </w:trPr>
        <w:tc>
          <w:tcPr>
            <w:tcW w:w="710" w:type="dxa"/>
            <w:hideMark/>
          </w:tcPr>
          <w:p w14:paraId="0372F9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5245" w:type="dxa"/>
            <w:hideMark/>
          </w:tcPr>
          <w:p w14:paraId="6CDE7BF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АЧТВ</w:t>
            </w:r>
          </w:p>
        </w:tc>
        <w:tc>
          <w:tcPr>
            <w:tcW w:w="1984" w:type="dxa"/>
            <w:hideMark/>
          </w:tcPr>
          <w:p w14:paraId="2E465F3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07CF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8675A7" w14:textId="00E19A8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55B8358" w14:textId="77777777" w:rsidTr="000D5F33">
        <w:trPr>
          <w:trHeight w:val="315"/>
        </w:trPr>
        <w:tc>
          <w:tcPr>
            <w:tcW w:w="710" w:type="dxa"/>
            <w:hideMark/>
          </w:tcPr>
          <w:p w14:paraId="2B9ED5A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5245" w:type="dxa"/>
            <w:hideMark/>
          </w:tcPr>
          <w:p w14:paraId="077731C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Тромбиновое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время</w:t>
            </w:r>
          </w:p>
        </w:tc>
        <w:tc>
          <w:tcPr>
            <w:tcW w:w="1984" w:type="dxa"/>
            <w:hideMark/>
          </w:tcPr>
          <w:p w14:paraId="02BD451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F18E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3B4890" w14:textId="69F1CCA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31FF7B9" w14:textId="77777777" w:rsidTr="000D5F33">
        <w:trPr>
          <w:trHeight w:val="585"/>
        </w:trPr>
        <w:tc>
          <w:tcPr>
            <w:tcW w:w="710" w:type="dxa"/>
            <w:hideMark/>
          </w:tcPr>
          <w:p w14:paraId="02CAA84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5245" w:type="dxa"/>
            <w:hideMark/>
          </w:tcPr>
          <w:p w14:paraId="33A769F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Волчаночный антикоагулянт</w:t>
            </w:r>
          </w:p>
        </w:tc>
        <w:tc>
          <w:tcPr>
            <w:tcW w:w="1984" w:type="dxa"/>
            <w:hideMark/>
          </w:tcPr>
          <w:p w14:paraId="3897FF7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082E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1B79E3" w14:textId="7C45624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53582BA" w14:textId="77777777" w:rsidTr="000D5F33">
        <w:trPr>
          <w:trHeight w:val="315"/>
        </w:trPr>
        <w:tc>
          <w:tcPr>
            <w:tcW w:w="710" w:type="dxa"/>
            <w:hideMark/>
          </w:tcPr>
          <w:p w14:paraId="1C6F2A3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5245" w:type="dxa"/>
            <w:hideMark/>
          </w:tcPr>
          <w:p w14:paraId="6FB3F1D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-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димер</w:t>
            </w:r>
            <w:proofErr w:type="spellEnd"/>
          </w:p>
        </w:tc>
        <w:tc>
          <w:tcPr>
            <w:tcW w:w="1984" w:type="dxa"/>
            <w:hideMark/>
          </w:tcPr>
          <w:p w14:paraId="6551F88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960F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CA97FD" w14:textId="0CD774B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87ACF3B" w14:textId="77777777" w:rsidTr="000D5F33">
        <w:trPr>
          <w:trHeight w:val="315"/>
        </w:trPr>
        <w:tc>
          <w:tcPr>
            <w:tcW w:w="710" w:type="dxa"/>
            <w:hideMark/>
          </w:tcPr>
          <w:p w14:paraId="30E4EDC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5245" w:type="dxa"/>
            <w:hideMark/>
          </w:tcPr>
          <w:p w14:paraId="59833E8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Протеин С</w:t>
            </w:r>
          </w:p>
        </w:tc>
        <w:tc>
          <w:tcPr>
            <w:tcW w:w="1984" w:type="dxa"/>
            <w:hideMark/>
          </w:tcPr>
          <w:p w14:paraId="1B02298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F857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AF2DBF" w14:textId="40A64CC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235C21" w:rsidRPr="00235C21" w14:paraId="1F84A9BC" w14:textId="77777777" w:rsidTr="000D5F33">
        <w:trPr>
          <w:trHeight w:val="315"/>
        </w:trPr>
        <w:tc>
          <w:tcPr>
            <w:tcW w:w="710" w:type="dxa"/>
            <w:hideMark/>
          </w:tcPr>
          <w:p w14:paraId="0A6CD1E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5245" w:type="dxa"/>
            <w:hideMark/>
          </w:tcPr>
          <w:p w14:paraId="0BBDE2C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Протеин S свободный</w:t>
            </w:r>
          </w:p>
        </w:tc>
        <w:tc>
          <w:tcPr>
            <w:tcW w:w="1984" w:type="dxa"/>
            <w:hideMark/>
          </w:tcPr>
          <w:p w14:paraId="0EB21EA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9F4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E4B871" w14:textId="46DB56A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235C21" w:rsidRPr="00235C21" w14:paraId="048490BE" w14:textId="77777777" w:rsidTr="000D5F33">
        <w:trPr>
          <w:trHeight w:val="315"/>
        </w:trPr>
        <w:tc>
          <w:tcPr>
            <w:tcW w:w="710" w:type="dxa"/>
            <w:hideMark/>
          </w:tcPr>
          <w:p w14:paraId="3F704D3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245" w:type="dxa"/>
            <w:hideMark/>
          </w:tcPr>
          <w:p w14:paraId="525002F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крови +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</w:t>
            </w:r>
          </w:p>
        </w:tc>
        <w:tc>
          <w:tcPr>
            <w:tcW w:w="1984" w:type="dxa"/>
            <w:hideMark/>
          </w:tcPr>
          <w:p w14:paraId="628F77F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AAA6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72F0C" w14:textId="679792D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08EF4EA" w14:textId="77777777" w:rsidTr="003608C5">
        <w:trPr>
          <w:trHeight w:val="365"/>
        </w:trPr>
        <w:tc>
          <w:tcPr>
            <w:tcW w:w="710" w:type="dxa"/>
            <w:hideMark/>
          </w:tcPr>
          <w:p w14:paraId="6CB1710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245" w:type="dxa"/>
            <w:hideMark/>
          </w:tcPr>
          <w:p w14:paraId="6E4A3FF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антител к антигенам эритроцитов (титр)</w:t>
            </w:r>
          </w:p>
        </w:tc>
        <w:tc>
          <w:tcPr>
            <w:tcW w:w="1984" w:type="dxa"/>
            <w:hideMark/>
          </w:tcPr>
          <w:p w14:paraId="3184842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F9B0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7B0582" w14:textId="3CE923F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6642A96" w14:textId="77777777" w:rsidTr="003608C5">
        <w:trPr>
          <w:trHeight w:val="350"/>
        </w:trPr>
        <w:tc>
          <w:tcPr>
            <w:tcW w:w="710" w:type="dxa"/>
            <w:hideMark/>
          </w:tcPr>
          <w:p w14:paraId="275680B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245" w:type="dxa"/>
            <w:hideMark/>
          </w:tcPr>
          <w:p w14:paraId="3C93A4F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+ СОЭ с лейкоцитарной формулой  </w:t>
            </w:r>
          </w:p>
        </w:tc>
        <w:tc>
          <w:tcPr>
            <w:tcW w:w="1984" w:type="dxa"/>
            <w:hideMark/>
          </w:tcPr>
          <w:p w14:paraId="072BBCE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B578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593C1E" w14:textId="571576B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BF7BABF" w14:textId="77777777" w:rsidTr="000D5F33">
        <w:trPr>
          <w:trHeight w:val="315"/>
        </w:trPr>
        <w:tc>
          <w:tcPr>
            <w:tcW w:w="710" w:type="dxa"/>
            <w:hideMark/>
          </w:tcPr>
          <w:p w14:paraId="1BC26E3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5245" w:type="dxa"/>
            <w:hideMark/>
          </w:tcPr>
          <w:p w14:paraId="0D0C31B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Ретикулоциты </w:t>
            </w:r>
          </w:p>
        </w:tc>
        <w:tc>
          <w:tcPr>
            <w:tcW w:w="1984" w:type="dxa"/>
            <w:hideMark/>
          </w:tcPr>
          <w:p w14:paraId="27DD0B1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FF6C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B26AE" w14:textId="6D796A2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C6CDBE6" w14:textId="77777777" w:rsidTr="003608C5">
        <w:trPr>
          <w:trHeight w:val="551"/>
        </w:trPr>
        <w:tc>
          <w:tcPr>
            <w:tcW w:w="710" w:type="dxa"/>
            <w:hideMark/>
          </w:tcPr>
          <w:p w14:paraId="19C433E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5245" w:type="dxa"/>
            <w:hideMark/>
          </w:tcPr>
          <w:p w14:paraId="17085B8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+ СОЭ (без лейкоцитарной формулы) </w:t>
            </w:r>
          </w:p>
        </w:tc>
        <w:tc>
          <w:tcPr>
            <w:tcW w:w="1984" w:type="dxa"/>
            <w:hideMark/>
          </w:tcPr>
          <w:p w14:paraId="36ABCA0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2E1D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4EA06B" w14:textId="65EB5D0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93D5C02" w14:textId="77777777" w:rsidTr="000D5F33">
        <w:trPr>
          <w:trHeight w:val="315"/>
        </w:trPr>
        <w:tc>
          <w:tcPr>
            <w:tcW w:w="710" w:type="dxa"/>
            <w:hideMark/>
          </w:tcPr>
          <w:p w14:paraId="173CD4C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5245" w:type="dxa"/>
            <w:hideMark/>
          </w:tcPr>
          <w:p w14:paraId="13BBC86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СОЭ</w:t>
            </w:r>
          </w:p>
        </w:tc>
        <w:tc>
          <w:tcPr>
            <w:tcW w:w="1984" w:type="dxa"/>
            <w:hideMark/>
          </w:tcPr>
          <w:p w14:paraId="2604302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6F62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0DBDF6" w14:textId="115C81D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D8E2EDE" w14:textId="77777777" w:rsidTr="003608C5">
        <w:trPr>
          <w:trHeight w:val="519"/>
        </w:trPr>
        <w:tc>
          <w:tcPr>
            <w:tcW w:w="710" w:type="dxa"/>
            <w:hideMark/>
          </w:tcPr>
          <w:p w14:paraId="71FFAA2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326</w:t>
            </w:r>
          </w:p>
        </w:tc>
        <w:tc>
          <w:tcPr>
            <w:tcW w:w="5245" w:type="dxa"/>
            <w:hideMark/>
          </w:tcPr>
          <w:p w14:paraId="78300D9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с лейкоцитарной формулой (без СОЭ) </w:t>
            </w:r>
          </w:p>
        </w:tc>
        <w:tc>
          <w:tcPr>
            <w:tcW w:w="1984" w:type="dxa"/>
            <w:hideMark/>
          </w:tcPr>
          <w:p w14:paraId="6686F95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8F03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C59912" w14:textId="24ED62E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7CF3686" w14:textId="77777777" w:rsidTr="003608C5">
        <w:trPr>
          <w:trHeight w:val="413"/>
        </w:trPr>
        <w:tc>
          <w:tcPr>
            <w:tcW w:w="710" w:type="dxa"/>
            <w:hideMark/>
          </w:tcPr>
          <w:p w14:paraId="22A8C0A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5245" w:type="dxa"/>
            <w:hideMark/>
          </w:tcPr>
          <w:p w14:paraId="3EF2D35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анализ крови (без лейкоцитарной формулы и без СОЭ)</w:t>
            </w:r>
          </w:p>
        </w:tc>
        <w:tc>
          <w:tcPr>
            <w:tcW w:w="1984" w:type="dxa"/>
            <w:hideMark/>
          </w:tcPr>
          <w:p w14:paraId="04A30EF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3044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4922F8" w14:textId="41F81D4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ACFD99F" w14:textId="77777777" w:rsidTr="003608C5">
        <w:trPr>
          <w:trHeight w:val="519"/>
        </w:trPr>
        <w:tc>
          <w:tcPr>
            <w:tcW w:w="710" w:type="dxa"/>
            <w:hideMark/>
          </w:tcPr>
          <w:p w14:paraId="536B6F8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5245" w:type="dxa"/>
            <w:hideMark/>
          </w:tcPr>
          <w:p w14:paraId="5BA2450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Фенотипирование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эритроцитов по антигенам системы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С,E,c,e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(K)</w:t>
            </w:r>
          </w:p>
        </w:tc>
        <w:tc>
          <w:tcPr>
            <w:tcW w:w="1984" w:type="dxa"/>
            <w:hideMark/>
          </w:tcPr>
          <w:p w14:paraId="7B3F76E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1A02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2A24BA" w14:textId="6688BD3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2C6C0AE" w14:textId="77777777" w:rsidTr="000D5F33">
        <w:trPr>
          <w:trHeight w:val="315"/>
        </w:trPr>
        <w:tc>
          <w:tcPr>
            <w:tcW w:w="710" w:type="dxa"/>
            <w:hideMark/>
          </w:tcPr>
          <w:p w14:paraId="72DC91B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5245" w:type="dxa"/>
            <w:hideMark/>
          </w:tcPr>
          <w:p w14:paraId="12CFC57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Антиген системы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(K)</w:t>
            </w:r>
          </w:p>
        </w:tc>
        <w:tc>
          <w:tcPr>
            <w:tcW w:w="1984" w:type="dxa"/>
            <w:hideMark/>
          </w:tcPr>
          <w:p w14:paraId="47D857B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9619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10D4F6" w14:textId="26D06B5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0CA2BB3" w14:textId="77777777" w:rsidTr="003608C5">
        <w:trPr>
          <w:trHeight w:val="405"/>
        </w:trPr>
        <w:tc>
          <w:tcPr>
            <w:tcW w:w="710" w:type="dxa"/>
            <w:hideMark/>
          </w:tcPr>
          <w:p w14:paraId="3DDA887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5245" w:type="dxa"/>
            <w:hideMark/>
          </w:tcPr>
          <w:p w14:paraId="03B2DC8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Морфология эритроцитов (тельца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Гейнца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, базофильная зернистость)</w:t>
            </w:r>
          </w:p>
        </w:tc>
        <w:tc>
          <w:tcPr>
            <w:tcW w:w="1984" w:type="dxa"/>
            <w:hideMark/>
          </w:tcPr>
          <w:p w14:paraId="7FC22A6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2E1E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1453D" w14:textId="24B3639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6910644B" w14:textId="77777777" w:rsidTr="003608C5">
        <w:trPr>
          <w:trHeight w:val="214"/>
        </w:trPr>
        <w:tc>
          <w:tcPr>
            <w:tcW w:w="710" w:type="dxa"/>
            <w:hideMark/>
          </w:tcPr>
          <w:p w14:paraId="06FB332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5245" w:type="dxa"/>
            <w:hideMark/>
          </w:tcPr>
          <w:p w14:paraId="6DE5BFF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+ СОЭ с лейкоцитарной формулой  </w:t>
            </w:r>
          </w:p>
        </w:tc>
        <w:tc>
          <w:tcPr>
            <w:tcW w:w="1984" w:type="dxa"/>
            <w:hideMark/>
          </w:tcPr>
          <w:p w14:paraId="2203844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(капиллярная)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5C41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70D10B" w14:textId="11016AE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ACED769" w14:textId="77777777" w:rsidTr="003608C5">
        <w:trPr>
          <w:trHeight w:val="543"/>
        </w:trPr>
        <w:tc>
          <w:tcPr>
            <w:tcW w:w="710" w:type="dxa"/>
            <w:hideMark/>
          </w:tcPr>
          <w:p w14:paraId="34E46E2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5245" w:type="dxa"/>
            <w:hideMark/>
          </w:tcPr>
          <w:p w14:paraId="3A62D75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+ СОЭ (без лейкоцитарной формулы) </w:t>
            </w:r>
          </w:p>
        </w:tc>
        <w:tc>
          <w:tcPr>
            <w:tcW w:w="1984" w:type="dxa"/>
            <w:hideMark/>
          </w:tcPr>
          <w:p w14:paraId="7CECD4A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(капиллярная)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75B5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6813DD" w14:textId="7E6F1D3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597828A" w14:textId="77777777" w:rsidTr="000D5F33">
        <w:trPr>
          <w:trHeight w:val="315"/>
        </w:trPr>
        <w:tc>
          <w:tcPr>
            <w:tcW w:w="710" w:type="dxa"/>
            <w:hideMark/>
          </w:tcPr>
          <w:p w14:paraId="3C2A8D9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5245" w:type="dxa"/>
            <w:hideMark/>
          </w:tcPr>
          <w:p w14:paraId="4787C24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СОЭ</w:t>
            </w:r>
          </w:p>
        </w:tc>
        <w:tc>
          <w:tcPr>
            <w:tcW w:w="1984" w:type="dxa"/>
            <w:hideMark/>
          </w:tcPr>
          <w:p w14:paraId="3E34525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(капиллярная)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7B0D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571A43" w14:textId="07BFFBF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3E87115" w14:textId="77777777" w:rsidTr="003608C5">
        <w:trPr>
          <w:trHeight w:val="386"/>
        </w:trPr>
        <w:tc>
          <w:tcPr>
            <w:tcW w:w="710" w:type="dxa"/>
            <w:hideMark/>
          </w:tcPr>
          <w:p w14:paraId="1077A7E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245" w:type="dxa"/>
            <w:hideMark/>
          </w:tcPr>
          <w:p w14:paraId="5970EC2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с лейкоцитарной формулой (без СОЭ) </w:t>
            </w:r>
          </w:p>
        </w:tc>
        <w:tc>
          <w:tcPr>
            <w:tcW w:w="1984" w:type="dxa"/>
            <w:hideMark/>
          </w:tcPr>
          <w:p w14:paraId="5C1FBC6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(капиллярная)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C86E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201592" w14:textId="6B32868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E46A6D3" w14:textId="77777777" w:rsidTr="003608C5">
        <w:trPr>
          <w:trHeight w:val="463"/>
        </w:trPr>
        <w:tc>
          <w:tcPr>
            <w:tcW w:w="710" w:type="dxa"/>
            <w:hideMark/>
          </w:tcPr>
          <w:p w14:paraId="774713C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5245" w:type="dxa"/>
            <w:hideMark/>
          </w:tcPr>
          <w:p w14:paraId="7CCFDC9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(без лейкоцитарной формулы и без СОЭ) </w:t>
            </w:r>
          </w:p>
        </w:tc>
        <w:tc>
          <w:tcPr>
            <w:tcW w:w="1984" w:type="dxa"/>
            <w:hideMark/>
          </w:tcPr>
          <w:p w14:paraId="4D4E786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(капиллярная)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CEDE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EF16B3" w14:textId="0C60BC2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2838F96" w14:textId="77777777" w:rsidTr="000D5F33">
        <w:trPr>
          <w:trHeight w:val="315"/>
        </w:trPr>
        <w:tc>
          <w:tcPr>
            <w:tcW w:w="710" w:type="dxa"/>
            <w:hideMark/>
          </w:tcPr>
          <w:p w14:paraId="477A9F4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245" w:type="dxa"/>
            <w:hideMark/>
          </w:tcPr>
          <w:p w14:paraId="463E451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Ретикулоциты </w:t>
            </w:r>
          </w:p>
        </w:tc>
        <w:tc>
          <w:tcPr>
            <w:tcW w:w="1984" w:type="dxa"/>
            <w:hideMark/>
          </w:tcPr>
          <w:p w14:paraId="5DED16F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(капиллярная)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7B20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950F95" w14:textId="761F9B8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6CD6CD5" w14:textId="77777777" w:rsidTr="000D5F33">
        <w:trPr>
          <w:trHeight w:val="315"/>
        </w:trPr>
        <w:tc>
          <w:tcPr>
            <w:tcW w:w="710" w:type="dxa"/>
            <w:hideMark/>
          </w:tcPr>
          <w:p w14:paraId="7C2839C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245" w:type="dxa"/>
            <w:hideMark/>
          </w:tcPr>
          <w:p w14:paraId="2E3D10F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анализ мочи</w:t>
            </w:r>
          </w:p>
        </w:tc>
        <w:tc>
          <w:tcPr>
            <w:tcW w:w="1984" w:type="dxa"/>
            <w:hideMark/>
          </w:tcPr>
          <w:p w14:paraId="77C0717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(утренняя порция)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E336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7E231" w14:textId="359D948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AB79993" w14:textId="77777777" w:rsidTr="000D5F33">
        <w:trPr>
          <w:trHeight w:val="315"/>
        </w:trPr>
        <w:tc>
          <w:tcPr>
            <w:tcW w:w="710" w:type="dxa"/>
            <w:hideMark/>
          </w:tcPr>
          <w:p w14:paraId="51D50AF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5245" w:type="dxa"/>
            <w:hideMark/>
          </w:tcPr>
          <w:p w14:paraId="7512423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2-х стаканная проба</w:t>
            </w:r>
          </w:p>
        </w:tc>
        <w:tc>
          <w:tcPr>
            <w:tcW w:w="1984" w:type="dxa"/>
            <w:hideMark/>
          </w:tcPr>
          <w:p w14:paraId="58829FA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2BC2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681343" w14:textId="7958EC9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B4F67C4" w14:textId="77777777" w:rsidTr="000D5F33">
        <w:trPr>
          <w:trHeight w:val="315"/>
        </w:trPr>
        <w:tc>
          <w:tcPr>
            <w:tcW w:w="710" w:type="dxa"/>
            <w:hideMark/>
          </w:tcPr>
          <w:p w14:paraId="008B8B0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5245" w:type="dxa"/>
            <w:hideMark/>
          </w:tcPr>
          <w:p w14:paraId="0460366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3-х стаканная проба</w:t>
            </w:r>
          </w:p>
        </w:tc>
        <w:tc>
          <w:tcPr>
            <w:tcW w:w="1984" w:type="dxa"/>
            <w:hideMark/>
          </w:tcPr>
          <w:p w14:paraId="7A12BD4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CE7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50EA4" w14:textId="637A4BD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41523E97" w14:textId="77777777" w:rsidTr="000D5F33">
        <w:trPr>
          <w:trHeight w:val="315"/>
        </w:trPr>
        <w:tc>
          <w:tcPr>
            <w:tcW w:w="710" w:type="dxa"/>
            <w:hideMark/>
          </w:tcPr>
          <w:p w14:paraId="104CC14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245" w:type="dxa"/>
            <w:hideMark/>
          </w:tcPr>
          <w:p w14:paraId="6B9F193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Реберга</w:t>
            </w:r>
            <w:proofErr w:type="spellEnd"/>
          </w:p>
        </w:tc>
        <w:tc>
          <w:tcPr>
            <w:tcW w:w="1984" w:type="dxa"/>
            <w:hideMark/>
          </w:tcPr>
          <w:p w14:paraId="5197C9D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+ 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836F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D1A274" w14:textId="65BCDDF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AB59E44" w14:textId="77777777" w:rsidTr="003608C5">
        <w:trPr>
          <w:trHeight w:val="356"/>
        </w:trPr>
        <w:tc>
          <w:tcPr>
            <w:tcW w:w="710" w:type="dxa"/>
            <w:hideMark/>
          </w:tcPr>
          <w:p w14:paraId="0B3809D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5245" w:type="dxa"/>
            <w:hideMark/>
          </w:tcPr>
          <w:p w14:paraId="7FDE2E8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мочи по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Зимницкому</w:t>
            </w:r>
            <w:proofErr w:type="spellEnd"/>
          </w:p>
        </w:tc>
        <w:tc>
          <w:tcPr>
            <w:tcW w:w="1984" w:type="dxa"/>
            <w:hideMark/>
          </w:tcPr>
          <w:p w14:paraId="09ACF94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487E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3E00E9" w14:textId="199BF23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08500975" w14:textId="77777777" w:rsidTr="003608C5">
        <w:trPr>
          <w:trHeight w:val="275"/>
        </w:trPr>
        <w:tc>
          <w:tcPr>
            <w:tcW w:w="710" w:type="dxa"/>
            <w:hideMark/>
          </w:tcPr>
          <w:p w14:paraId="24859CA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5245" w:type="dxa"/>
            <w:hideMark/>
          </w:tcPr>
          <w:p w14:paraId="34D869F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мочи по Нечипоренко</w:t>
            </w:r>
          </w:p>
        </w:tc>
        <w:tc>
          <w:tcPr>
            <w:tcW w:w="1984" w:type="dxa"/>
            <w:hideMark/>
          </w:tcPr>
          <w:p w14:paraId="6D672A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A8DB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7CA198" w14:textId="0EA73B1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6A80681" w14:textId="77777777" w:rsidTr="000D5F33">
        <w:trPr>
          <w:trHeight w:val="315"/>
        </w:trPr>
        <w:tc>
          <w:tcPr>
            <w:tcW w:w="710" w:type="dxa"/>
            <w:hideMark/>
          </w:tcPr>
          <w:p w14:paraId="01877AB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5245" w:type="dxa"/>
            <w:hideMark/>
          </w:tcPr>
          <w:p w14:paraId="457A79B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анализ кала</w:t>
            </w:r>
          </w:p>
        </w:tc>
        <w:tc>
          <w:tcPr>
            <w:tcW w:w="1984" w:type="dxa"/>
            <w:hideMark/>
          </w:tcPr>
          <w:p w14:paraId="069C622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92E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AAB9D5" w14:textId="40937DE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5EB110C" w14:textId="77777777" w:rsidTr="003608C5">
        <w:trPr>
          <w:trHeight w:val="369"/>
        </w:trPr>
        <w:tc>
          <w:tcPr>
            <w:tcW w:w="710" w:type="dxa"/>
            <w:hideMark/>
          </w:tcPr>
          <w:p w14:paraId="070E72C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5245" w:type="dxa"/>
            <w:hideMark/>
          </w:tcPr>
          <w:p w14:paraId="505730E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 на скрытую кровь (без диеты)</w:t>
            </w:r>
          </w:p>
        </w:tc>
        <w:tc>
          <w:tcPr>
            <w:tcW w:w="1984" w:type="dxa"/>
            <w:hideMark/>
          </w:tcPr>
          <w:p w14:paraId="3BFC3FF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E16E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329782" w14:textId="75530EB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36B1A29" w14:textId="77777777" w:rsidTr="000D5F33">
        <w:trPr>
          <w:trHeight w:val="315"/>
        </w:trPr>
        <w:tc>
          <w:tcPr>
            <w:tcW w:w="710" w:type="dxa"/>
            <w:hideMark/>
          </w:tcPr>
          <w:p w14:paraId="75F9C36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5245" w:type="dxa"/>
            <w:hideMark/>
          </w:tcPr>
          <w:p w14:paraId="09C9987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 на яйца гельминтов</w:t>
            </w:r>
          </w:p>
        </w:tc>
        <w:tc>
          <w:tcPr>
            <w:tcW w:w="1984" w:type="dxa"/>
            <w:hideMark/>
          </w:tcPr>
          <w:p w14:paraId="15EBC01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3F8B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D8275E" w14:textId="0E687AF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EC2F941" w14:textId="77777777" w:rsidTr="000D5F33">
        <w:trPr>
          <w:trHeight w:val="585"/>
        </w:trPr>
        <w:tc>
          <w:tcPr>
            <w:tcW w:w="710" w:type="dxa"/>
            <w:hideMark/>
          </w:tcPr>
          <w:p w14:paraId="1ED78F0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5245" w:type="dxa"/>
            <w:hideMark/>
          </w:tcPr>
          <w:p w14:paraId="4E95F9B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Соскоб на энтеробиоз</w:t>
            </w:r>
          </w:p>
        </w:tc>
        <w:tc>
          <w:tcPr>
            <w:tcW w:w="1984" w:type="dxa"/>
            <w:hideMark/>
          </w:tcPr>
          <w:p w14:paraId="6A99F84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соскоб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перианальных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складок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7E13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E6DD43" w14:textId="5942329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351BDB2" w14:textId="77777777" w:rsidTr="000D5F33">
        <w:trPr>
          <w:trHeight w:val="315"/>
        </w:trPr>
        <w:tc>
          <w:tcPr>
            <w:tcW w:w="710" w:type="dxa"/>
            <w:hideMark/>
          </w:tcPr>
          <w:p w14:paraId="58E1090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5245" w:type="dxa"/>
            <w:hideMark/>
          </w:tcPr>
          <w:p w14:paraId="4C2355C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 на углеводы</w:t>
            </w:r>
          </w:p>
        </w:tc>
        <w:tc>
          <w:tcPr>
            <w:tcW w:w="1984" w:type="dxa"/>
            <w:hideMark/>
          </w:tcPr>
          <w:p w14:paraId="029DF0F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2B08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AB726E" w14:textId="5B9AC08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591DC494" w14:textId="77777777" w:rsidTr="003608C5">
        <w:trPr>
          <w:trHeight w:val="337"/>
        </w:trPr>
        <w:tc>
          <w:tcPr>
            <w:tcW w:w="710" w:type="dxa"/>
            <w:hideMark/>
          </w:tcPr>
          <w:p w14:paraId="01E73A2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5245" w:type="dxa"/>
            <w:hideMark/>
          </w:tcPr>
          <w:p w14:paraId="1EAE672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 на скрытую кровь (без диеты),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Colon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View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Hp</w:t>
            </w:r>
            <w:proofErr w:type="spellEnd"/>
          </w:p>
        </w:tc>
        <w:tc>
          <w:tcPr>
            <w:tcW w:w="1984" w:type="dxa"/>
            <w:hideMark/>
          </w:tcPr>
          <w:p w14:paraId="23B8D2A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584E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78ECB6" w14:textId="5AD93C2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37362FC" w14:textId="77777777" w:rsidTr="000D5F33">
        <w:trPr>
          <w:trHeight w:val="315"/>
        </w:trPr>
        <w:tc>
          <w:tcPr>
            <w:tcW w:w="710" w:type="dxa"/>
            <w:hideMark/>
          </w:tcPr>
          <w:p w14:paraId="660B400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5245" w:type="dxa"/>
            <w:hideMark/>
          </w:tcPr>
          <w:p w14:paraId="58A4135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Спермограмма</w:t>
            </w:r>
            <w:proofErr w:type="spellEnd"/>
          </w:p>
        </w:tc>
        <w:tc>
          <w:tcPr>
            <w:tcW w:w="1984" w:type="dxa"/>
            <w:hideMark/>
          </w:tcPr>
          <w:p w14:paraId="2987302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эякулят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DF99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6CF803" w14:textId="5AE4C19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BA3BF78" w14:textId="77777777" w:rsidTr="003608C5">
        <w:trPr>
          <w:trHeight w:val="376"/>
        </w:trPr>
        <w:tc>
          <w:tcPr>
            <w:tcW w:w="710" w:type="dxa"/>
            <w:hideMark/>
          </w:tcPr>
          <w:p w14:paraId="1CA9137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245" w:type="dxa"/>
            <w:hideMark/>
          </w:tcPr>
          <w:p w14:paraId="1D5DC09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Антиспермальные антитела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30B1FEF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эякулят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F976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B061C7" w14:textId="14E289A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1D916B0" w14:textId="77777777" w:rsidTr="003608C5">
        <w:trPr>
          <w:trHeight w:val="267"/>
        </w:trPr>
        <w:tc>
          <w:tcPr>
            <w:tcW w:w="710" w:type="dxa"/>
            <w:hideMark/>
          </w:tcPr>
          <w:p w14:paraId="53F556E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5245" w:type="dxa"/>
            <w:hideMark/>
          </w:tcPr>
          <w:p w14:paraId="0614B75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Антиспермальные антитела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984" w:type="dxa"/>
            <w:hideMark/>
          </w:tcPr>
          <w:p w14:paraId="63CB288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эякулят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E904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527181" w14:textId="51C7AB6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D083065" w14:textId="77777777" w:rsidTr="003608C5">
        <w:trPr>
          <w:trHeight w:val="286"/>
        </w:trPr>
        <w:tc>
          <w:tcPr>
            <w:tcW w:w="710" w:type="dxa"/>
            <w:hideMark/>
          </w:tcPr>
          <w:p w14:paraId="104839F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5245" w:type="dxa"/>
            <w:hideMark/>
          </w:tcPr>
          <w:p w14:paraId="3DE3FB3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Биохимия спермы (цинк, лимонная кислота и фруктоза)</w:t>
            </w:r>
          </w:p>
        </w:tc>
        <w:tc>
          <w:tcPr>
            <w:tcW w:w="1984" w:type="dxa"/>
            <w:hideMark/>
          </w:tcPr>
          <w:p w14:paraId="6E2941F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эякулят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3E05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34EF0" w14:textId="740853A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5195B3D" w14:textId="77777777" w:rsidTr="000D5F33">
        <w:trPr>
          <w:trHeight w:val="315"/>
        </w:trPr>
        <w:tc>
          <w:tcPr>
            <w:tcW w:w="710" w:type="dxa"/>
            <w:hideMark/>
          </w:tcPr>
          <w:p w14:paraId="5E35590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5245" w:type="dxa"/>
            <w:hideMark/>
          </w:tcPr>
          <w:p w14:paraId="3FA610B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Иммуноглобулины A, M, G</w:t>
            </w:r>
          </w:p>
        </w:tc>
        <w:tc>
          <w:tcPr>
            <w:tcW w:w="1984" w:type="dxa"/>
            <w:hideMark/>
          </w:tcPr>
          <w:p w14:paraId="60DBA01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9258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41E5CA" w14:textId="7E7F274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13018485" w14:textId="77777777" w:rsidTr="000D5F33">
        <w:trPr>
          <w:trHeight w:val="315"/>
        </w:trPr>
        <w:tc>
          <w:tcPr>
            <w:tcW w:w="710" w:type="dxa"/>
            <w:hideMark/>
          </w:tcPr>
          <w:p w14:paraId="08CDF95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5245" w:type="dxa"/>
            <w:hideMark/>
          </w:tcPr>
          <w:p w14:paraId="60E46C8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Иммуноглобулин Е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3625628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1677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2B8106" w14:textId="6F13C72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EA6FB4D" w14:textId="77777777" w:rsidTr="000D5F33">
        <w:trPr>
          <w:trHeight w:val="315"/>
        </w:trPr>
        <w:tc>
          <w:tcPr>
            <w:tcW w:w="710" w:type="dxa"/>
            <w:hideMark/>
          </w:tcPr>
          <w:p w14:paraId="3C45A4C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5245" w:type="dxa"/>
            <w:hideMark/>
          </w:tcPr>
          <w:p w14:paraId="56CF448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Иммуноглобулин A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6885C26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F691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F0883B" w14:textId="64CC320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179F224D" w14:textId="77777777" w:rsidTr="000D5F33">
        <w:trPr>
          <w:trHeight w:val="315"/>
        </w:trPr>
        <w:tc>
          <w:tcPr>
            <w:tcW w:w="710" w:type="dxa"/>
            <w:hideMark/>
          </w:tcPr>
          <w:p w14:paraId="570397D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5245" w:type="dxa"/>
            <w:hideMark/>
          </w:tcPr>
          <w:p w14:paraId="3FE49E9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Иммуноглобулин M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40A418D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A973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69383C" w14:textId="08A92BE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605483AB" w14:textId="77777777" w:rsidTr="000D5F33">
        <w:trPr>
          <w:trHeight w:val="315"/>
        </w:trPr>
        <w:tc>
          <w:tcPr>
            <w:tcW w:w="710" w:type="dxa"/>
            <w:hideMark/>
          </w:tcPr>
          <w:p w14:paraId="4EF3A8E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5245" w:type="dxa"/>
            <w:hideMark/>
          </w:tcPr>
          <w:p w14:paraId="74A3AA5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Иммуноглобулин G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45C9BDB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F081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63D90" w14:textId="5D0667E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691552E5" w14:textId="77777777" w:rsidTr="000D5F33">
        <w:trPr>
          <w:trHeight w:val="315"/>
        </w:trPr>
        <w:tc>
          <w:tcPr>
            <w:tcW w:w="710" w:type="dxa"/>
            <w:hideMark/>
          </w:tcPr>
          <w:p w14:paraId="254C267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5245" w:type="dxa"/>
            <w:hideMark/>
          </w:tcPr>
          <w:p w14:paraId="756C79E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НСТ-тест</w:t>
            </w:r>
          </w:p>
        </w:tc>
        <w:tc>
          <w:tcPr>
            <w:tcW w:w="1984" w:type="dxa"/>
            <w:hideMark/>
          </w:tcPr>
          <w:p w14:paraId="5D8E32A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гепарином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9AA9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52946F" w14:textId="59CCF61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366A633D" w14:textId="77777777" w:rsidTr="000D5F33">
        <w:trPr>
          <w:trHeight w:val="315"/>
        </w:trPr>
        <w:tc>
          <w:tcPr>
            <w:tcW w:w="710" w:type="dxa"/>
            <w:hideMark/>
          </w:tcPr>
          <w:p w14:paraId="7219FC9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5245" w:type="dxa"/>
            <w:hideMark/>
          </w:tcPr>
          <w:p w14:paraId="69FC588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С3</w:t>
            </w:r>
          </w:p>
        </w:tc>
        <w:tc>
          <w:tcPr>
            <w:tcW w:w="1984" w:type="dxa"/>
            <w:hideMark/>
          </w:tcPr>
          <w:p w14:paraId="10DC9F3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3C91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D6F464" w14:textId="27099CC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1D05372F" w14:textId="77777777" w:rsidTr="000D5F33">
        <w:trPr>
          <w:trHeight w:val="315"/>
        </w:trPr>
        <w:tc>
          <w:tcPr>
            <w:tcW w:w="710" w:type="dxa"/>
            <w:hideMark/>
          </w:tcPr>
          <w:p w14:paraId="2A6DFCD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245" w:type="dxa"/>
            <w:hideMark/>
          </w:tcPr>
          <w:p w14:paraId="588AA51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С4</w:t>
            </w:r>
          </w:p>
        </w:tc>
        <w:tc>
          <w:tcPr>
            <w:tcW w:w="1984" w:type="dxa"/>
            <w:hideMark/>
          </w:tcPr>
          <w:p w14:paraId="59EC586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7E9E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A4A971" w14:textId="36D088F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5F6B26DD" w14:textId="77777777" w:rsidTr="003608C5">
        <w:trPr>
          <w:trHeight w:val="369"/>
        </w:trPr>
        <w:tc>
          <w:tcPr>
            <w:tcW w:w="710" w:type="dxa"/>
            <w:hideMark/>
          </w:tcPr>
          <w:p w14:paraId="6C22C57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5245" w:type="dxa"/>
            <w:hideMark/>
          </w:tcPr>
          <w:p w14:paraId="0CFE335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циркулирующие комплексы (ЦИК)</w:t>
            </w:r>
          </w:p>
        </w:tc>
        <w:tc>
          <w:tcPr>
            <w:tcW w:w="1984" w:type="dxa"/>
            <w:hideMark/>
          </w:tcPr>
          <w:p w14:paraId="0F041A4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0B37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A1B360" w14:textId="79240DB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0C2F59A7" w14:textId="77777777" w:rsidTr="003608C5">
        <w:trPr>
          <w:trHeight w:val="477"/>
        </w:trPr>
        <w:tc>
          <w:tcPr>
            <w:tcW w:w="710" w:type="dxa"/>
            <w:hideMark/>
          </w:tcPr>
          <w:p w14:paraId="2CBEE6F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5245" w:type="dxa"/>
            <w:hideMark/>
          </w:tcPr>
          <w:p w14:paraId="32AE92A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Дисбактериоз кишечника с определением чувствительности к фагам</w:t>
            </w:r>
          </w:p>
        </w:tc>
        <w:tc>
          <w:tcPr>
            <w:tcW w:w="1984" w:type="dxa"/>
            <w:hideMark/>
          </w:tcPr>
          <w:p w14:paraId="6E3CE81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1530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FB6A72" w14:textId="772E8A4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1A712307" w14:textId="77777777" w:rsidTr="000D5F33">
        <w:trPr>
          <w:trHeight w:val="559"/>
        </w:trPr>
        <w:tc>
          <w:tcPr>
            <w:tcW w:w="710" w:type="dxa"/>
            <w:hideMark/>
          </w:tcPr>
          <w:p w14:paraId="0F8F250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5245" w:type="dxa"/>
            <w:hideMark/>
          </w:tcPr>
          <w:p w14:paraId="018C2A5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 на иерсиниоз с определением чувствительности к антибиотикам</w:t>
            </w:r>
          </w:p>
        </w:tc>
        <w:tc>
          <w:tcPr>
            <w:tcW w:w="1984" w:type="dxa"/>
            <w:hideMark/>
          </w:tcPr>
          <w:p w14:paraId="794189F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7EA8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CD4230" w14:textId="4F7BC88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2E4F62B8" w14:textId="77777777" w:rsidTr="000D5F33">
        <w:trPr>
          <w:trHeight w:val="2010"/>
        </w:trPr>
        <w:tc>
          <w:tcPr>
            <w:tcW w:w="710" w:type="dxa"/>
            <w:hideMark/>
          </w:tcPr>
          <w:p w14:paraId="0159732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364</w:t>
            </w:r>
          </w:p>
        </w:tc>
        <w:tc>
          <w:tcPr>
            <w:tcW w:w="5245" w:type="dxa"/>
            <w:hideMark/>
          </w:tcPr>
          <w:p w14:paraId="5FA2533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флору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определением чувствительности к основному спектру антибиотиков</w:t>
            </w:r>
          </w:p>
        </w:tc>
        <w:tc>
          <w:tcPr>
            <w:tcW w:w="1984" w:type="dxa"/>
            <w:hideMark/>
          </w:tcPr>
          <w:p w14:paraId="715F2E7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моча; грудное молоко; эякулят; секрет предстательной железы; соскоб; мазок; желчь; мокрота; раневое отделяемое; спинномозговая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7379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6D89E1" w14:textId="5AC954F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75F055B8" w14:textId="77777777" w:rsidTr="000D5F33">
        <w:trPr>
          <w:trHeight w:val="2010"/>
        </w:trPr>
        <w:tc>
          <w:tcPr>
            <w:tcW w:w="710" w:type="dxa"/>
            <w:hideMark/>
          </w:tcPr>
          <w:p w14:paraId="368AE87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5245" w:type="dxa"/>
            <w:hideMark/>
          </w:tcPr>
          <w:p w14:paraId="0A05CD5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флору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определением чувствительности к расширенному спектру антибиотиков</w:t>
            </w:r>
          </w:p>
        </w:tc>
        <w:tc>
          <w:tcPr>
            <w:tcW w:w="1984" w:type="dxa"/>
            <w:hideMark/>
          </w:tcPr>
          <w:p w14:paraId="1BA44D5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моча; грудное молоко; эякулят; секрет предстательной железы; соскоб; мазок; желчь; мокрота; раневое отделяемое; спинномозговая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7D34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B222DD" w14:textId="78CE353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318914C9" w14:textId="77777777" w:rsidTr="000D5F33">
        <w:trPr>
          <w:trHeight w:val="2010"/>
        </w:trPr>
        <w:tc>
          <w:tcPr>
            <w:tcW w:w="710" w:type="dxa"/>
            <w:hideMark/>
          </w:tcPr>
          <w:p w14:paraId="2015611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5245" w:type="dxa"/>
            <w:hideMark/>
          </w:tcPr>
          <w:p w14:paraId="6F3A82C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флору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определением чувствительности к основному спектру антибиотиков и бактериофагам</w:t>
            </w:r>
          </w:p>
        </w:tc>
        <w:tc>
          <w:tcPr>
            <w:tcW w:w="1984" w:type="dxa"/>
            <w:hideMark/>
          </w:tcPr>
          <w:p w14:paraId="32B6DFF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моча; грудное молоко; эякулят; секрет предстательной железы; соскоб; 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мазок;  желчь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; мокрота; раневое отделяемое; спинномозговая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A9C8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140824" w14:textId="19DD625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179C7006" w14:textId="77777777" w:rsidTr="000D5F33">
        <w:trPr>
          <w:trHeight w:val="557"/>
        </w:trPr>
        <w:tc>
          <w:tcPr>
            <w:tcW w:w="710" w:type="dxa"/>
            <w:hideMark/>
          </w:tcPr>
          <w:p w14:paraId="72EF365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5245" w:type="dxa"/>
            <w:hideMark/>
          </w:tcPr>
          <w:p w14:paraId="5E0480D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флору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определением чувствительности к расширенному спектру антибиотиков и бактериофагам</w:t>
            </w:r>
          </w:p>
        </w:tc>
        <w:tc>
          <w:tcPr>
            <w:tcW w:w="1984" w:type="dxa"/>
            <w:hideMark/>
          </w:tcPr>
          <w:p w14:paraId="6DCFC53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моча; грудное молоко; эякулят; секрет предстательной железы; соскоб; мазок; желчь; мокрота; раневое отделяемое; спинномозговая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CEA2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3EBB19" w14:textId="5D1377B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774C9D04" w14:textId="77777777" w:rsidTr="000D5F33">
        <w:trPr>
          <w:trHeight w:val="585"/>
        </w:trPr>
        <w:tc>
          <w:tcPr>
            <w:tcW w:w="710" w:type="dxa"/>
            <w:hideMark/>
          </w:tcPr>
          <w:p w14:paraId="678243A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5245" w:type="dxa"/>
            <w:hideMark/>
          </w:tcPr>
          <w:p w14:paraId="0B6A8E0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крови на стерильность</w:t>
            </w:r>
          </w:p>
        </w:tc>
        <w:tc>
          <w:tcPr>
            <w:tcW w:w="1984" w:type="dxa"/>
            <w:hideMark/>
          </w:tcPr>
          <w:p w14:paraId="11D8528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2DBA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11BB56" w14:textId="4EE4202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245FDE9F" w14:textId="77777777" w:rsidTr="00424711">
        <w:trPr>
          <w:trHeight w:val="647"/>
        </w:trPr>
        <w:tc>
          <w:tcPr>
            <w:tcW w:w="710" w:type="dxa"/>
            <w:hideMark/>
          </w:tcPr>
          <w:p w14:paraId="5130AD4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hideMark/>
          </w:tcPr>
          <w:p w14:paraId="5375066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на менингококки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Neisseria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meningitidis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 с определением чувствительности к антибиотикам</w:t>
            </w:r>
          </w:p>
        </w:tc>
        <w:tc>
          <w:tcPr>
            <w:tcW w:w="1984" w:type="dxa"/>
            <w:hideMark/>
          </w:tcPr>
          <w:p w14:paraId="4B83E72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с задней стенки глотки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68F9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FE7875" w14:textId="20B1C03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005441B2" w14:textId="77777777" w:rsidTr="00424711">
        <w:trPr>
          <w:trHeight w:val="633"/>
        </w:trPr>
        <w:tc>
          <w:tcPr>
            <w:tcW w:w="710" w:type="dxa"/>
            <w:hideMark/>
          </w:tcPr>
          <w:p w14:paraId="0CEC437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5245" w:type="dxa"/>
            <w:hideMark/>
          </w:tcPr>
          <w:p w14:paraId="5EE6086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на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гемофиллы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Haemophilus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influenzae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типа b) с определением чувствительности к антибиотикам</w:t>
            </w:r>
          </w:p>
        </w:tc>
        <w:tc>
          <w:tcPr>
            <w:tcW w:w="1984" w:type="dxa"/>
            <w:hideMark/>
          </w:tcPr>
          <w:p w14:paraId="39DDF44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с задней стенки глотки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1D20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12A517" w14:textId="5E27241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1AD8D254" w14:textId="77777777" w:rsidTr="00424711">
        <w:trPr>
          <w:trHeight w:val="788"/>
        </w:trPr>
        <w:tc>
          <w:tcPr>
            <w:tcW w:w="710" w:type="dxa"/>
            <w:hideMark/>
          </w:tcPr>
          <w:p w14:paraId="3B68F1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5245" w:type="dxa"/>
            <w:hideMark/>
          </w:tcPr>
          <w:p w14:paraId="43F5549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на дрожжеподобные грибы рода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Candida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1984" w:type="dxa"/>
            <w:hideMark/>
          </w:tcPr>
          <w:p w14:paraId="35BA582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из урогенитального тракта; носа/зева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3C3D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0C6DAF" w14:textId="1E9F7B3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718E0FA8" w14:textId="77777777" w:rsidTr="00424711">
        <w:trPr>
          <w:trHeight w:val="564"/>
        </w:trPr>
        <w:tc>
          <w:tcPr>
            <w:tcW w:w="710" w:type="dxa"/>
            <w:hideMark/>
          </w:tcPr>
          <w:p w14:paraId="0B09AED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5245" w:type="dxa"/>
            <w:hideMark/>
          </w:tcPr>
          <w:p w14:paraId="0D845A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на 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коринобактерии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дифтерии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Corynebacterium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diphtheriae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29965A2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из носа/зева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DB82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5E812B" w14:textId="6746BB0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36FB9037" w14:textId="77777777" w:rsidTr="000D5F33">
        <w:trPr>
          <w:trHeight w:val="601"/>
        </w:trPr>
        <w:tc>
          <w:tcPr>
            <w:tcW w:w="710" w:type="dxa"/>
            <w:hideMark/>
          </w:tcPr>
          <w:p w14:paraId="71FB935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5245" w:type="dxa"/>
            <w:hideMark/>
          </w:tcPr>
          <w:p w14:paraId="5B5085C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на листерии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Listeria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 с определением чувствительности к антибиотикам</w:t>
            </w:r>
          </w:p>
        </w:tc>
        <w:tc>
          <w:tcPr>
            <w:tcW w:w="1984" w:type="dxa"/>
            <w:hideMark/>
          </w:tcPr>
          <w:p w14:paraId="3B2962B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из ротоглотки; цервикального канала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DA3A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3C4A4F" w14:textId="1F82EC4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23A33303" w14:textId="77777777" w:rsidTr="00424711">
        <w:trPr>
          <w:trHeight w:val="702"/>
        </w:trPr>
        <w:tc>
          <w:tcPr>
            <w:tcW w:w="710" w:type="dxa"/>
            <w:hideMark/>
          </w:tcPr>
          <w:p w14:paraId="6BD86DD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5245" w:type="dxa"/>
            <w:hideMark/>
          </w:tcPr>
          <w:p w14:paraId="68F9AA9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на носительство золотистого  стафилококка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aureus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 с определением чувствительности к антибиотикам</w:t>
            </w:r>
          </w:p>
        </w:tc>
        <w:tc>
          <w:tcPr>
            <w:tcW w:w="1984" w:type="dxa"/>
            <w:hideMark/>
          </w:tcPr>
          <w:p w14:paraId="4D13320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из носа/зева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262E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9DCA9" w14:textId="7CAEC0E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7B52541B" w14:textId="77777777" w:rsidTr="000D5F33">
        <w:trPr>
          <w:trHeight w:val="870"/>
        </w:trPr>
        <w:tc>
          <w:tcPr>
            <w:tcW w:w="710" w:type="dxa"/>
            <w:hideMark/>
          </w:tcPr>
          <w:p w14:paraId="46E8B7F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5245" w:type="dxa"/>
            <w:hideMark/>
          </w:tcPr>
          <w:p w14:paraId="68E6F35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на кишечную группу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Shigella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84" w:type="dxa"/>
            <w:hideMark/>
          </w:tcPr>
          <w:p w14:paraId="7F135F8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 из прямой кишки; кал (зонд-тампон, среда Кэри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Блейр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4739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144971" w14:textId="572BFDD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2BF51612" w14:textId="77777777" w:rsidTr="00424711">
        <w:trPr>
          <w:trHeight w:val="477"/>
        </w:trPr>
        <w:tc>
          <w:tcPr>
            <w:tcW w:w="710" w:type="dxa"/>
            <w:hideMark/>
          </w:tcPr>
          <w:p w14:paraId="20718AC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5245" w:type="dxa"/>
            <w:hideMark/>
          </w:tcPr>
          <w:p w14:paraId="3EE55DE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на пневмококки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 с определением чувствительности к антибиотикам</w:t>
            </w:r>
          </w:p>
        </w:tc>
        <w:tc>
          <w:tcPr>
            <w:tcW w:w="1984" w:type="dxa"/>
            <w:hideMark/>
          </w:tcPr>
          <w:p w14:paraId="004FC1C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из глотки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8DF5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2D8285" w14:textId="4DB7094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1E2CC801" w14:textId="77777777" w:rsidTr="000D5F33">
        <w:trPr>
          <w:trHeight w:val="856"/>
        </w:trPr>
        <w:tc>
          <w:tcPr>
            <w:tcW w:w="710" w:type="dxa"/>
            <w:hideMark/>
          </w:tcPr>
          <w:p w14:paraId="745C6FD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377</w:t>
            </w:r>
          </w:p>
        </w:tc>
        <w:tc>
          <w:tcPr>
            <w:tcW w:w="5245" w:type="dxa"/>
            <w:hideMark/>
          </w:tcPr>
          <w:p w14:paraId="193BEAB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на </w:t>
            </w: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тифо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-паратифозную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группу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typhi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paratyphi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paratyphi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B)</w:t>
            </w:r>
          </w:p>
        </w:tc>
        <w:tc>
          <w:tcPr>
            <w:tcW w:w="1984" w:type="dxa"/>
            <w:hideMark/>
          </w:tcPr>
          <w:p w14:paraId="2AA762B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 из прямой кишки; кал (зонд-тампон, среда Кэри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Блейр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3CFB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C47E44" w14:textId="01EC14F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549DC436" w14:textId="77777777" w:rsidTr="00424711">
        <w:trPr>
          <w:trHeight w:val="630"/>
        </w:trPr>
        <w:tc>
          <w:tcPr>
            <w:tcW w:w="710" w:type="dxa"/>
            <w:hideMark/>
          </w:tcPr>
          <w:p w14:paraId="370184E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5245" w:type="dxa"/>
            <w:hideMark/>
          </w:tcPr>
          <w:p w14:paraId="5054C17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на гемолитические стрептококки 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pyogenes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5E8F2F3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из глотки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2951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F4E5C" w14:textId="58EDA46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3B14A8B7" w14:textId="77777777" w:rsidTr="000D5F33">
        <w:trPr>
          <w:trHeight w:val="556"/>
        </w:trPr>
        <w:tc>
          <w:tcPr>
            <w:tcW w:w="710" w:type="dxa"/>
            <w:hideMark/>
          </w:tcPr>
          <w:p w14:paraId="437D2C9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5245" w:type="dxa"/>
            <w:hideMark/>
          </w:tcPr>
          <w:p w14:paraId="3423F5E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на анаэробы, возбудители ПТИ</w:t>
            </w:r>
          </w:p>
        </w:tc>
        <w:tc>
          <w:tcPr>
            <w:tcW w:w="1984" w:type="dxa"/>
            <w:hideMark/>
          </w:tcPr>
          <w:p w14:paraId="629D1AA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 из прямой кишки; кал (зонд-тампон, среда Кэри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Блейр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41E9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E61085" w14:textId="2FC88DE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235C21" w:rsidRPr="00235C21" w14:paraId="486EB02D" w14:textId="77777777" w:rsidTr="000D5F33">
        <w:trPr>
          <w:trHeight w:val="585"/>
        </w:trPr>
        <w:tc>
          <w:tcPr>
            <w:tcW w:w="710" w:type="dxa"/>
            <w:hideMark/>
          </w:tcPr>
          <w:p w14:paraId="22994BA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5245" w:type="dxa"/>
            <w:hideMark/>
          </w:tcPr>
          <w:p w14:paraId="6DF6F61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Эозинофильный катионный белок</w:t>
            </w:r>
          </w:p>
        </w:tc>
        <w:tc>
          <w:tcPr>
            <w:tcW w:w="1984" w:type="dxa"/>
            <w:hideMark/>
          </w:tcPr>
          <w:p w14:paraId="364CB13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68BF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A4D43B" w14:textId="3BF8FE9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75C69193" w14:textId="77777777" w:rsidTr="00424711">
        <w:trPr>
          <w:trHeight w:val="637"/>
        </w:trPr>
        <w:tc>
          <w:tcPr>
            <w:tcW w:w="710" w:type="dxa"/>
            <w:hideMark/>
          </w:tcPr>
          <w:p w14:paraId="596998E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5245" w:type="dxa"/>
            <w:hideMark/>
          </w:tcPr>
          <w:p w14:paraId="431B6E4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Эссенциальные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микроэлементы (комплекс 6): Железо, Кобальт, Марганец, Медь, Селен, Цинк</w:t>
            </w:r>
          </w:p>
        </w:tc>
        <w:tc>
          <w:tcPr>
            <w:tcW w:w="1984" w:type="dxa"/>
            <w:hideMark/>
          </w:tcPr>
          <w:p w14:paraId="0E62282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C41C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63692B" w14:textId="5A4C6DC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2DBCC251" w14:textId="77777777" w:rsidTr="00424711">
        <w:trPr>
          <w:trHeight w:val="791"/>
        </w:trPr>
        <w:tc>
          <w:tcPr>
            <w:tcW w:w="710" w:type="dxa"/>
            <w:hideMark/>
          </w:tcPr>
          <w:p w14:paraId="5DCBB77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5245" w:type="dxa"/>
            <w:hideMark/>
          </w:tcPr>
          <w:p w14:paraId="6B49AB2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Токсичные и условно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эссенциальные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микроэлементы (комплекс 7): Алюминий, Кадмий, Мышьяк, Никель, Ртуть, Свинец, Таллий</w:t>
            </w:r>
          </w:p>
        </w:tc>
        <w:tc>
          <w:tcPr>
            <w:tcW w:w="1984" w:type="dxa"/>
            <w:hideMark/>
          </w:tcPr>
          <w:p w14:paraId="0437614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C2C3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596678" w14:textId="411C539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36E6A9D1" w14:textId="77777777" w:rsidTr="00424711">
        <w:trPr>
          <w:trHeight w:val="992"/>
        </w:trPr>
        <w:tc>
          <w:tcPr>
            <w:tcW w:w="710" w:type="dxa"/>
            <w:hideMark/>
          </w:tcPr>
          <w:p w14:paraId="3D77642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5245" w:type="dxa"/>
            <w:hideMark/>
          </w:tcPr>
          <w:p w14:paraId="284A3E5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Токсичные и условно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эссенциальные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микроэлементы +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эссенциальные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(комплекс 13): Алюминий, Железо, Кадмий, Кобальт, Марганец, Медь, Мышьяк, Никель, Ртуть, Свинец, Селен, Таллий, Цинк</w:t>
            </w:r>
          </w:p>
        </w:tc>
        <w:tc>
          <w:tcPr>
            <w:tcW w:w="1984" w:type="dxa"/>
            <w:hideMark/>
          </w:tcPr>
          <w:p w14:paraId="4346EB2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7CC3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22821F" w14:textId="76BFC20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4CB91C46" w14:textId="77777777" w:rsidTr="000D5F33">
        <w:trPr>
          <w:trHeight w:val="315"/>
        </w:trPr>
        <w:tc>
          <w:tcPr>
            <w:tcW w:w="710" w:type="dxa"/>
            <w:hideMark/>
          </w:tcPr>
          <w:p w14:paraId="4A0D868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5245" w:type="dxa"/>
            <w:hideMark/>
          </w:tcPr>
          <w:p w14:paraId="03EDB29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984" w:type="dxa"/>
            <w:hideMark/>
          </w:tcPr>
          <w:p w14:paraId="50E93FB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F43A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131929" w14:textId="3584C37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6D24976A" w14:textId="77777777" w:rsidTr="000D5F33">
        <w:trPr>
          <w:trHeight w:val="315"/>
        </w:trPr>
        <w:tc>
          <w:tcPr>
            <w:tcW w:w="710" w:type="dxa"/>
            <w:hideMark/>
          </w:tcPr>
          <w:p w14:paraId="747E963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5245" w:type="dxa"/>
            <w:hideMark/>
          </w:tcPr>
          <w:p w14:paraId="3755FF0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1984" w:type="dxa"/>
            <w:hideMark/>
          </w:tcPr>
          <w:p w14:paraId="7925357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D71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C97F47" w14:textId="414B9C6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06BFBC50" w14:textId="77777777" w:rsidTr="000D5F33">
        <w:trPr>
          <w:trHeight w:val="315"/>
        </w:trPr>
        <w:tc>
          <w:tcPr>
            <w:tcW w:w="710" w:type="dxa"/>
            <w:hideMark/>
          </w:tcPr>
          <w:p w14:paraId="2FD1A86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5245" w:type="dxa"/>
            <w:hideMark/>
          </w:tcPr>
          <w:p w14:paraId="1937659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984" w:type="dxa"/>
            <w:hideMark/>
          </w:tcPr>
          <w:p w14:paraId="7D4145B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907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1CDC4" w14:textId="0CBBCBA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3706307B" w14:textId="77777777" w:rsidTr="000D5F33">
        <w:trPr>
          <w:trHeight w:val="315"/>
        </w:trPr>
        <w:tc>
          <w:tcPr>
            <w:tcW w:w="710" w:type="dxa"/>
            <w:hideMark/>
          </w:tcPr>
          <w:p w14:paraId="04A7EFF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5245" w:type="dxa"/>
            <w:hideMark/>
          </w:tcPr>
          <w:p w14:paraId="39AD218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Кобальт</w:t>
            </w:r>
          </w:p>
        </w:tc>
        <w:tc>
          <w:tcPr>
            <w:tcW w:w="1984" w:type="dxa"/>
            <w:hideMark/>
          </w:tcPr>
          <w:p w14:paraId="41EC399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A583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C7AB5E" w14:textId="1B815E6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464493FF" w14:textId="77777777" w:rsidTr="000D5F33">
        <w:trPr>
          <w:trHeight w:val="315"/>
        </w:trPr>
        <w:tc>
          <w:tcPr>
            <w:tcW w:w="710" w:type="dxa"/>
            <w:hideMark/>
          </w:tcPr>
          <w:p w14:paraId="037EB7C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5245" w:type="dxa"/>
            <w:hideMark/>
          </w:tcPr>
          <w:p w14:paraId="2F5CFFA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984" w:type="dxa"/>
            <w:hideMark/>
          </w:tcPr>
          <w:p w14:paraId="1DC8392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6643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7E7469" w14:textId="4D10466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0D79638C" w14:textId="77777777" w:rsidTr="000D5F33">
        <w:trPr>
          <w:trHeight w:val="315"/>
        </w:trPr>
        <w:tc>
          <w:tcPr>
            <w:tcW w:w="710" w:type="dxa"/>
            <w:hideMark/>
          </w:tcPr>
          <w:p w14:paraId="4FEE6BC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5245" w:type="dxa"/>
            <w:hideMark/>
          </w:tcPr>
          <w:p w14:paraId="08A9E92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984" w:type="dxa"/>
            <w:hideMark/>
          </w:tcPr>
          <w:p w14:paraId="7962E6B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A015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52B1BC" w14:textId="0468B55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7027F87D" w14:textId="77777777" w:rsidTr="000D5F33">
        <w:trPr>
          <w:trHeight w:val="315"/>
        </w:trPr>
        <w:tc>
          <w:tcPr>
            <w:tcW w:w="710" w:type="dxa"/>
            <w:hideMark/>
          </w:tcPr>
          <w:p w14:paraId="04ECBB1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5245" w:type="dxa"/>
            <w:hideMark/>
          </w:tcPr>
          <w:p w14:paraId="08D1406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1984" w:type="dxa"/>
            <w:hideMark/>
          </w:tcPr>
          <w:p w14:paraId="5EA0CFB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C811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00DCEB" w14:textId="40022DC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6F0A3028" w14:textId="77777777" w:rsidTr="000D5F33">
        <w:trPr>
          <w:trHeight w:val="315"/>
        </w:trPr>
        <w:tc>
          <w:tcPr>
            <w:tcW w:w="710" w:type="dxa"/>
            <w:hideMark/>
          </w:tcPr>
          <w:p w14:paraId="4874BA7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5245" w:type="dxa"/>
            <w:hideMark/>
          </w:tcPr>
          <w:p w14:paraId="41212B3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Никель</w:t>
            </w:r>
          </w:p>
        </w:tc>
        <w:tc>
          <w:tcPr>
            <w:tcW w:w="1984" w:type="dxa"/>
            <w:hideMark/>
          </w:tcPr>
          <w:p w14:paraId="308480C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C2B6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2AE119" w14:textId="2EA36E0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4FB32EA6" w14:textId="77777777" w:rsidTr="000D5F33">
        <w:trPr>
          <w:trHeight w:val="315"/>
        </w:trPr>
        <w:tc>
          <w:tcPr>
            <w:tcW w:w="710" w:type="dxa"/>
            <w:hideMark/>
          </w:tcPr>
          <w:p w14:paraId="74E6519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245" w:type="dxa"/>
            <w:hideMark/>
          </w:tcPr>
          <w:p w14:paraId="42D4C64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1984" w:type="dxa"/>
            <w:hideMark/>
          </w:tcPr>
          <w:p w14:paraId="77C7631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1464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618188" w14:textId="4EC105F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05FB0496" w14:textId="77777777" w:rsidTr="000D5F33">
        <w:trPr>
          <w:trHeight w:val="315"/>
        </w:trPr>
        <w:tc>
          <w:tcPr>
            <w:tcW w:w="710" w:type="dxa"/>
            <w:hideMark/>
          </w:tcPr>
          <w:p w14:paraId="281173E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5245" w:type="dxa"/>
            <w:hideMark/>
          </w:tcPr>
          <w:p w14:paraId="4097C6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1984" w:type="dxa"/>
            <w:hideMark/>
          </w:tcPr>
          <w:p w14:paraId="19AC997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7FE7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39D05B" w14:textId="5E0EC57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5950D98F" w14:textId="77777777" w:rsidTr="000D5F33">
        <w:trPr>
          <w:trHeight w:val="315"/>
        </w:trPr>
        <w:tc>
          <w:tcPr>
            <w:tcW w:w="710" w:type="dxa"/>
            <w:hideMark/>
          </w:tcPr>
          <w:p w14:paraId="09EB939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5245" w:type="dxa"/>
            <w:hideMark/>
          </w:tcPr>
          <w:p w14:paraId="2D89919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</w:t>
            </w:r>
          </w:p>
        </w:tc>
        <w:tc>
          <w:tcPr>
            <w:tcW w:w="1984" w:type="dxa"/>
            <w:hideMark/>
          </w:tcPr>
          <w:p w14:paraId="11A3659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FE8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3CCB53" w14:textId="77BB812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79B22747" w14:textId="77777777" w:rsidTr="000D5F33">
        <w:trPr>
          <w:trHeight w:val="315"/>
        </w:trPr>
        <w:tc>
          <w:tcPr>
            <w:tcW w:w="710" w:type="dxa"/>
            <w:hideMark/>
          </w:tcPr>
          <w:p w14:paraId="0DB73BD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5245" w:type="dxa"/>
            <w:hideMark/>
          </w:tcPr>
          <w:p w14:paraId="497E4D8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Таллий</w:t>
            </w:r>
          </w:p>
        </w:tc>
        <w:tc>
          <w:tcPr>
            <w:tcW w:w="1984" w:type="dxa"/>
            <w:hideMark/>
          </w:tcPr>
          <w:p w14:paraId="0D70883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64F7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C46061" w14:textId="6F55FA0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55B11322" w14:textId="77777777" w:rsidTr="000D5F33">
        <w:trPr>
          <w:trHeight w:val="315"/>
        </w:trPr>
        <w:tc>
          <w:tcPr>
            <w:tcW w:w="710" w:type="dxa"/>
            <w:hideMark/>
          </w:tcPr>
          <w:p w14:paraId="4299B7E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5245" w:type="dxa"/>
            <w:hideMark/>
          </w:tcPr>
          <w:p w14:paraId="1E31863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984" w:type="dxa"/>
            <w:hideMark/>
          </w:tcPr>
          <w:p w14:paraId="6CF6CFA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86A0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581882" w14:textId="5066929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</w:tr>
      <w:tr w:rsidR="00235C21" w:rsidRPr="00235C21" w14:paraId="2C20EB6B" w14:textId="77777777" w:rsidTr="000D5F33">
        <w:trPr>
          <w:trHeight w:val="315"/>
        </w:trPr>
        <w:tc>
          <w:tcPr>
            <w:tcW w:w="710" w:type="dxa"/>
            <w:hideMark/>
          </w:tcPr>
          <w:p w14:paraId="0537EC6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5245" w:type="dxa"/>
            <w:hideMark/>
          </w:tcPr>
          <w:p w14:paraId="4D73DD5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Вальпроевая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1984" w:type="dxa"/>
            <w:hideMark/>
          </w:tcPr>
          <w:p w14:paraId="7100255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5F57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C6B52A" w14:textId="0A11E0C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4FBC1BA7" w14:textId="77777777" w:rsidTr="00424711">
        <w:trPr>
          <w:trHeight w:val="922"/>
        </w:trPr>
        <w:tc>
          <w:tcPr>
            <w:tcW w:w="710" w:type="dxa"/>
            <w:hideMark/>
          </w:tcPr>
          <w:p w14:paraId="05F4359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5245" w:type="dxa"/>
            <w:hideMark/>
          </w:tcPr>
          <w:p w14:paraId="04B809B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 группы наркотических и психоактивных веществ: героин, морфин, метадон, амфетамин, метамфетамин,  марихуана, кокаин, барбитураты, бензодиазепины, трициклические антидепрессанты</w:t>
            </w:r>
          </w:p>
        </w:tc>
        <w:tc>
          <w:tcPr>
            <w:tcW w:w="1984" w:type="dxa"/>
            <w:hideMark/>
          </w:tcPr>
          <w:p w14:paraId="235A807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FF34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25E482" w14:textId="6AE80D4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8E37F42" w14:textId="77777777" w:rsidTr="000D5F33">
        <w:trPr>
          <w:trHeight w:val="732"/>
        </w:trPr>
        <w:tc>
          <w:tcPr>
            <w:tcW w:w="710" w:type="dxa"/>
            <w:hideMark/>
          </w:tcPr>
          <w:p w14:paraId="7E7DB9F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5245" w:type="dxa"/>
            <w:hideMark/>
          </w:tcPr>
          <w:p w14:paraId="38554DC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Часто применяемые  группы наркотических и психоактивных веществ: морфин, метадон, амфетамин, марихуана, кокаин, фенциклидин                  </w:t>
            </w:r>
          </w:p>
        </w:tc>
        <w:tc>
          <w:tcPr>
            <w:tcW w:w="1984" w:type="dxa"/>
            <w:hideMark/>
          </w:tcPr>
          <w:p w14:paraId="3B963CA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1158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C3AD7D" w14:textId="63531DD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E432F8E" w14:textId="77777777" w:rsidTr="000D5F33">
        <w:trPr>
          <w:trHeight w:val="856"/>
        </w:trPr>
        <w:tc>
          <w:tcPr>
            <w:tcW w:w="710" w:type="dxa"/>
            <w:hideMark/>
          </w:tcPr>
          <w:p w14:paraId="3A95E19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245" w:type="dxa"/>
            <w:hideMark/>
          </w:tcPr>
          <w:p w14:paraId="22FB424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«Клубные» наркотики и морфин, амфетамин, метамфетамин, МДМА (экстази), марихуана, морфин </w:t>
            </w:r>
          </w:p>
        </w:tc>
        <w:tc>
          <w:tcPr>
            <w:tcW w:w="1984" w:type="dxa"/>
            <w:hideMark/>
          </w:tcPr>
          <w:p w14:paraId="1C2B80E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C09B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0D5A05" w14:textId="06AD678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70C071CD" w14:textId="77777777" w:rsidTr="000D5F33">
        <w:trPr>
          <w:trHeight w:val="315"/>
        </w:trPr>
        <w:tc>
          <w:tcPr>
            <w:tcW w:w="710" w:type="dxa"/>
            <w:hideMark/>
          </w:tcPr>
          <w:p w14:paraId="52844E3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5245" w:type="dxa"/>
            <w:hideMark/>
          </w:tcPr>
          <w:p w14:paraId="38B8DEC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Котинин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(никотин)</w:t>
            </w:r>
          </w:p>
        </w:tc>
        <w:tc>
          <w:tcPr>
            <w:tcW w:w="1984" w:type="dxa"/>
            <w:hideMark/>
          </w:tcPr>
          <w:p w14:paraId="274779D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A2F7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9C5DA0" w14:textId="4568668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FCDB367" w14:textId="77777777" w:rsidTr="00424711">
        <w:trPr>
          <w:trHeight w:val="793"/>
        </w:trPr>
        <w:tc>
          <w:tcPr>
            <w:tcW w:w="710" w:type="dxa"/>
            <w:hideMark/>
          </w:tcPr>
          <w:p w14:paraId="21DACBE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5245" w:type="dxa"/>
            <w:hideMark/>
          </w:tcPr>
          <w:p w14:paraId="61CCE4C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Серологическая диагностика для госпитализации: Anti-HIV 1/2/Ag p24 (кач.), 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Anti-HCV (суммарное) (кач.),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RPR (кач.)</w:t>
            </w:r>
          </w:p>
        </w:tc>
        <w:tc>
          <w:tcPr>
            <w:tcW w:w="1984" w:type="dxa"/>
            <w:hideMark/>
          </w:tcPr>
          <w:p w14:paraId="0C71CFA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740D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BE1F90" w14:textId="5132186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708A89B0" w14:textId="77777777" w:rsidTr="00424711">
        <w:trPr>
          <w:trHeight w:val="1208"/>
        </w:trPr>
        <w:tc>
          <w:tcPr>
            <w:tcW w:w="710" w:type="dxa"/>
            <w:hideMark/>
          </w:tcPr>
          <w:p w14:paraId="316832F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5245" w:type="dxa"/>
            <w:hideMark/>
          </w:tcPr>
          <w:p w14:paraId="0577D83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Серологическая диагностика для госпитализации (включает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anti-Treponema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суммарные антитела):  Anti-HIV 1/2/Ag p24 (кач.), 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Anti-HCV (суммарное) (кач.),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(суммарные) (кач.) </w:t>
            </w:r>
          </w:p>
        </w:tc>
        <w:tc>
          <w:tcPr>
            <w:tcW w:w="1984" w:type="dxa"/>
            <w:hideMark/>
          </w:tcPr>
          <w:p w14:paraId="61AE8F7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1DD9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5F714E" w14:textId="09DE9BE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0C9BC9AA" w14:textId="77777777" w:rsidTr="00424711">
        <w:trPr>
          <w:trHeight w:val="1983"/>
        </w:trPr>
        <w:tc>
          <w:tcPr>
            <w:tcW w:w="710" w:type="dxa"/>
            <w:hideMark/>
          </w:tcPr>
          <w:p w14:paraId="0DD10DC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404</w:t>
            </w:r>
          </w:p>
        </w:tc>
        <w:tc>
          <w:tcPr>
            <w:tcW w:w="5245" w:type="dxa"/>
            <w:hideMark/>
          </w:tcPr>
          <w:p w14:paraId="280B401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Хирургическая госпитализация: Anti-HIV 1/2/Ag p24 (кач.), 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Anti-HCV (суммарное) (кач.),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RPR (кач.) АЛТ, АСТ, Общий белок, Мочевина, Креатинин, Билирубин общий, Билирубин прямой,  Билирубин непрямой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неконъюгированный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Глюкоза, Общий анализ крови +СОЭ с лейкоцитарной формулой, Группа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крови+Rh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фактор, Фибриноген,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Протромбин+МНО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АЧТВ, Общий анализ мочи </w:t>
            </w:r>
          </w:p>
        </w:tc>
        <w:tc>
          <w:tcPr>
            <w:tcW w:w="1984" w:type="dxa"/>
            <w:hideMark/>
          </w:tcPr>
          <w:p w14:paraId="52A5E12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 кровь с цитратом Na +  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+  кровь с ЭДТА +  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AB31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7535BF" w14:textId="3C0EE1A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712BF7BA" w14:textId="77777777" w:rsidTr="000D5F33">
        <w:trPr>
          <w:trHeight w:val="982"/>
        </w:trPr>
        <w:tc>
          <w:tcPr>
            <w:tcW w:w="710" w:type="dxa"/>
            <w:hideMark/>
          </w:tcPr>
          <w:p w14:paraId="4F943A1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5245" w:type="dxa"/>
            <w:hideMark/>
          </w:tcPr>
          <w:p w14:paraId="0485CBE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Хирургическая госпитализация (включает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фенотипорование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эритроцитов по антигенам системы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С,E,c,e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(K)): Anti-HIV 1/2/Ag p24 (кач.), 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Anti-HCV (суммарное) (кач.),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RPR (кач.), АЛТ, АСТ, Общий белок, Мочевина, Креатинин, Билирубин общий, Билирубин прямой, Билирубин непрямой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неконъюгированный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Глюкоза, Общий анализ крови +СОЭ с лейкоцитарной формулой, Группа крови +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Фенотипирование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эритроцитов по антигенам системы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С,E,c,e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(K), Фибриноген, Протромбин + МНО, АЧТВ, Общий анализ мочи</w:t>
            </w:r>
          </w:p>
        </w:tc>
        <w:tc>
          <w:tcPr>
            <w:tcW w:w="1984" w:type="dxa"/>
            <w:hideMark/>
          </w:tcPr>
          <w:p w14:paraId="1BEBB88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кровь с цитратом Na +  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+ кровь с ЭДТА + 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1FC1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FFCB6C" w14:textId="21F29DA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781C7E9C" w14:textId="77777777" w:rsidTr="00424711">
        <w:trPr>
          <w:trHeight w:val="1703"/>
        </w:trPr>
        <w:tc>
          <w:tcPr>
            <w:tcW w:w="710" w:type="dxa"/>
            <w:hideMark/>
          </w:tcPr>
          <w:p w14:paraId="3ECB806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5245" w:type="dxa"/>
            <w:hideMark/>
          </w:tcPr>
          <w:p w14:paraId="20099D3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Терапевтическая госпитализация: Anti-HIV 1/2/Ag p24 (кач.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Anti-HCV (суммарное) (кач.),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RPR (кач.), АЛТ, АСТ, Общий белок, Мочевина, Креатинин, Билирубин общий, Билирубин прямой,  Билирубин непрямой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неконъюгированный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),  Глюкоза, Общий анализ крови +СОЭ с лейкоцитарной формулой, Общий анализ мочи</w:t>
            </w:r>
          </w:p>
        </w:tc>
        <w:tc>
          <w:tcPr>
            <w:tcW w:w="1984" w:type="dxa"/>
            <w:hideMark/>
          </w:tcPr>
          <w:p w14:paraId="2BE086B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 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+  кровь с ЭДТА +  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C13F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B782AB" w14:textId="7395EF8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5D7DCC69" w14:textId="77777777" w:rsidTr="00424711">
        <w:trPr>
          <w:trHeight w:val="1012"/>
        </w:trPr>
        <w:tc>
          <w:tcPr>
            <w:tcW w:w="710" w:type="dxa"/>
            <w:hideMark/>
          </w:tcPr>
          <w:p w14:paraId="7832121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5245" w:type="dxa"/>
            <w:hideMark/>
          </w:tcPr>
          <w:p w14:paraId="33EE0BC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Биохимическое обследование (стандартное): АЛТ, АСТ, Общий белок, Креатинин, Мочевина, Мочевая кислота, Билирубин общий, Холестерин общий, Триглицериды, Глюкоза </w:t>
            </w:r>
          </w:p>
        </w:tc>
        <w:tc>
          <w:tcPr>
            <w:tcW w:w="1984" w:type="dxa"/>
            <w:hideMark/>
          </w:tcPr>
          <w:p w14:paraId="4E47778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 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1A83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F6A4C" w14:textId="5A13A15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406D0546" w14:textId="77777777" w:rsidTr="00424711">
        <w:trPr>
          <w:trHeight w:val="1021"/>
        </w:trPr>
        <w:tc>
          <w:tcPr>
            <w:tcW w:w="710" w:type="dxa"/>
            <w:hideMark/>
          </w:tcPr>
          <w:p w14:paraId="3E17BA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5245" w:type="dxa"/>
            <w:hideMark/>
          </w:tcPr>
          <w:p w14:paraId="2F4A544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Биохимическое обследование: АЛТ, АСТ, Общий белок, Креатинин, Мочевина, Мочевая кислота, Билирубин общий, Холестерин общий, Триглицериды, Щелочная фосфатаза, Железо, Ca2+/Na+/K+/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-, Глюкоза </w:t>
            </w:r>
          </w:p>
        </w:tc>
        <w:tc>
          <w:tcPr>
            <w:tcW w:w="1984" w:type="dxa"/>
            <w:hideMark/>
          </w:tcPr>
          <w:p w14:paraId="518F03E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 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B6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A3DD4A" w14:textId="3E20FAB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11C38F32" w14:textId="77777777" w:rsidTr="00424711">
        <w:trPr>
          <w:trHeight w:val="695"/>
        </w:trPr>
        <w:tc>
          <w:tcPr>
            <w:tcW w:w="710" w:type="dxa"/>
            <w:hideMark/>
          </w:tcPr>
          <w:p w14:paraId="31701A6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5245" w:type="dxa"/>
            <w:hideMark/>
          </w:tcPr>
          <w:p w14:paraId="34B1E8A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гемостаза (скрининг): АЧТВ,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Тромбиновое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время, Протромбин  + МНО, Фибриноген, Антитромбин III </w:t>
            </w:r>
          </w:p>
        </w:tc>
        <w:tc>
          <w:tcPr>
            <w:tcW w:w="1984" w:type="dxa"/>
            <w:hideMark/>
          </w:tcPr>
          <w:p w14:paraId="2837964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CF76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FD4EC3" w14:textId="123E36B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0DB21D6E" w14:textId="77777777" w:rsidTr="00424711">
        <w:trPr>
          <w:trHeight w:val="692"/>
        </w:trPr>
        <w:tc>
          <w:tcPr>
            <w:tcW w:w="710" w:type="dxa"/>
            <w:hideMark/>
          </w:tcPr>
          <w:p w14:paraId="16592A7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245" w:type="dxa"/>
            <w:hideMark/>
          </w:tcPr>
          <w:p w14:paraId="75BFAF2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атеросклероза (скрининг): Холестерин общий, ЛПВП-холестерин, ЛПНП-холестерин, Триглицериды, Коэффициент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атерогенности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55AFA91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782B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5DB33F" w14:textId="77C5B8D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7BB24322" w14:textId="77777777" w:rsidTr="00424711">
        <w:trPr>
          <w:trHeight w:val="1020"/>
        </w:trPr>
        <w:tc>
          <w:tcPr>
            <w:tcW w:w="710" w:type="dxa"/>
            <w:hideMark/>
          </w:tcPr>
          <w:p w14:paraId="051FB88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5245" w:type="dxa"/>
            <w:hideMark/>
          </w:tcPr>
          <w:p w14:paraId="2CF6523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развития атеросклероза (расширенная): Холестерин общий, ЛПВП-холестерин, ЛПНП-холестерин, Триглицериды,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Аполипопротеин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Аполипопротеин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B, Липопротеин (а), Коэффициент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атерогенности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00BD76B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FA5F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0FC981" w14:textId="7751BA7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3-5</w:t>
            </w:r>
          </w:p>
        </w:tc>
      </w:tr>
      <w:tr w:rsidR="00235C21" w:rsidRPr="00235C21" w14:paraId="49883DEA" w14:textId="77777777" w:rsidTr="00424711">
        <w:trPr>
          <w:trHeight w:val="587"/>
        </w:trPr>
        <w:tc>
          <w:tcPr>
            <w:tcW w:w="710" w:type="dxa"/>
            <w:hideMark/>
          </w:tcPr>
          <w:p w14:paraId="00C6776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5245" w:type="dxa"/>
            <w:hideMark/>
          </w:tcPr>
          <w:p w14:paraId="58E03EA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функции щитовидной железы (скрининг): Т3 свободный, Т4 свободный, ТТГ</w:t>
            </w:r>
          </w:p>
        </w:tc>
        <w:tc>
          <w:tcPr>
            <w:tcW w:w="1984" w:type="dxa"/>
            <w:hideMark/>
          </w:tcPr>
          <w:p w14:paraId="2DD167E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B4A2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A7A595" w14:textId="156B72A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28DFF826" w14:textId="77777777" w:rsidTr="000D5F33">
        <w:trPr>
          <w:trHeight w:val="663"/>
        </w:trPr>
        <w:tc>
          <w:tcPr>
            <w:tcW w:w="710" w:type="dxa"/>
            <w:hideMark/>
          </w:tcPr>
          <w:p w14:paraId="0ABC0C5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5245" w:type="dxa"/>
            <w:hideMark/>
          </w:tcPr>
          <w:p w14:paraId="6B32CA6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функции щитовидной железы (расширенная): Т3 свободный, Т4 свободный, ТТГ, АТ-ТГ, АТ-ТПО </w:t>
            </w:r>
          </w:p>
        </w:tc>
        <w:tc>
          <w:tcPr>
            <w:tcW w:w="1984" w:type="dxa"/>
            <w:hideMark/>
          </w:tcPr>
          <w:p w14:paraId="168CFA3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6D2A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AB90D4" w14:textId="561B0BA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55975EC9" w14:textId="77777777" w:rsidTr="00424711">
        <w:trPr>
          <w:trHeight w:val="595"/>
        </w:trPr>
        <w:tc>
          <w:tcPr>
            <w:tcW w:w="710" w:type="dxa"/>
            <w:hideMark/>
          </w:tcPr>
          <w:p w14:paraId="333F893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5245" w:type="dxa"/>
            <w:hideMark/>
          </w:tcPr>
          <w:p w14:paraId="277F104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функции щитовидной железы (мониторинг терапии): Т4 свободный, ТТГ </w:t>
            </w:r>
          </w:p>
        </w:tc>
        <w:tc>
          <w:tcPr>
            <w:tcW w:w="1984" w:type="dxa"/>
            <w:hideMark/>
          </w:tcPr>
          <w:p w14:paraId="509FD70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8BE4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775227" w14:textId="669BA17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1FCD0834" w14:textId="77777777" w:rsidTr="00424711">
        <w:trPr>
          <w:trHeight w:val="481"/>
        </w:trPr>
        <w:tc>
          <w:tcPr>
            <w:tcW w:w="710" w:type="dxa"/>
            <w:hideMark/>
          </w:tcPr>
          <w:p w14:paraId="2B1C1CD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5245" w:type="dxa"/>
            <w:hideMark/>
          </w:tcPr>
          <w:p w14:paraId="708B131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Гормональный статус мужской: ЛГ, ФСГ, 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Пролактин ,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Тестостерон</w:t>
            </w:r>
          </w:p>
        </w:tc>
        <w:tc>
          <w:tcPr>
            <w:tcW w:w="1984" w:type="dxa"/>
            <w:hideMark/>
          </w:tcPr>
          <w:p w14:paraId="2268089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D406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3D4D58" w14:textId="7B8F611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60818994" w14:textId="77777777" w:rsidTr="000D5F33">
        <w:trPr>
          <w:trHeight w:val="471"/>
        </w:trPr>
        <w:tc>
          <w:tcPr>
            <w:tcW w:w="710" w:type="dxa"/>
            <w:hideMark/>
          </w:tcPr>
          <w:p w14:paraId="17C0879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5245" w:type="dxa"/>
            <w:hideMark/>
          </w:tcPr>
          <w:p w14:paraId="501D5C8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Гормональный статус женский: ЛГ, ФСГ, Пролактин, Тестостерон, Эстрадиол, ДЭГА-сульфат </w:t>
            </w:r>
          </w:p>
        </w:tc>
        <w:tc>
          <w:tcPr>
            <w:tcW w:w="1984" w:type="dxa"/>
            <w:hideMark/>
          </w:tcPr>
          <w:p w14:paraId="1173903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1754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AC63E8" w14:textId="468BEAD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0443307E" w14:textId="77777777" w:rsidTr="00424711">
        <w:trPr>
          <w:trHeight w:val="839"/>
        </w:trPr>
        <w:tc>
          <w:tcPr>
            <w:tcW w:w="710" w:type="dxa"/>
            <w:hideMark/>
          </w:tcPr>
          <w:p w14:paraId="6487EBD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5245" w:type="dxa"/>
            <w:hideMark/>
          </w:tcPr>
          <w:p w14:paraId="4D6FD20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Гормональный статус женский (включает прогестерон): ЛГ, ФСГ, Пролактин, Тестостерон, Эстрадиол, ДГЭА-сульфат, Прогестерон</w:t>
            </w:r>
          </w:p>
        </w:tc>
        <w:tc>
          <w:tcPr>
            <w:tcW w:w="1984" w:type="dxa"/>
            <w:hideMark/>
          </w:tcPr>
          <w:p w14:paraId="55DA1DF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CF72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63871E" w14:textId="00BE461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6930EC0D" w14:textId="77777777" w:rsidTr="000D5F33">
        <w:trPr>
          <w:trHeight w:val="625"/>
        </w:trPr>
        <w:tc>
          <w:tcPr>
            <w:tcW w:w="710" w:type="dxa"/>
            <w:hideMark/>
          </w:tcPr>
          <w:p w14:paraId="20A7F3C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5245" w:type="dxa"/>
            <w:hideMark/>
          </w:tcPr>
          <w:p w14:paraId="6640780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Гормональный статус в менопаузе: ЛГ, ФСГ, Эстрадиол, ТТГ, Прогестерон</w:t>
            </w:r>
          </w:p>
        </w:tc>
        <w:tc>
          <w:tcPr>
            <w:tcW w:w="1984" w:type="dxa"/>
            <w:hideMark/>
          </w:tcPr>
          <w:p w14:paraId="524A8B9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A569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3952F9" w14:textId="1E942C2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50AA12AD" w14:textId="77777777" w:rsidTr="00424711">
        <w:trPr>
          <w:trHeight w:val="723"/>
        </w:trPr>
        <w:tc>
          <w:tcPr>
            <w:tcW w:w="710" w:type="dxa"/>
            <w:hideMark/>
          </w:tcPr>
          <w:p w14:paraId="14DCA78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5245" w:type="dxa"/>
            <w:hideMark/>
          </w:tcPr>
          <w:p w14:paraId="7012F89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Гиперандрогения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женщин: ЛГ, ФСГ, Тестостерон, ДГЭА-сульфат, ГСПГ, Индекс свободных андрогенов (FAI) </w:t>
            </w:r>
          </w:p>
        </w:tc>
        <w:tc>
          <w:tcPr>
            <w:tcW w:w="1984" w:type="dxa"/>
            <w:hideMark/>
          </w:tcPr>
          <w:p w14:paraId="22D6EAC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9CA2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CD2FA7" w14:textId="356EFD2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06EDF31B" w14:textId="77777777" w:rsidTr="00424711">
        <w:trPr>
          <w:trHeight w:val="963"/>
        </w:trPr>
        <w:tc>
          <w:tcPr>
            <w:tcW w:w="710" w:type="dxa"/>
            <w:hideMark/>
          </w:tcPr>
          <w:p w14:paraId="279B5E2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420</w:t>
            </w:r>
          </w:p>
        </w:tc>
        <w:tc>
          <w:tcPr>
            <w:tcW w:w="5245" w:type="dxa"/>
            <w:hideMark/>
          </w:tcPr>
          <w:p w14:paraId="0E78AA5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Серологическая диагностика инфекций при планировании беременности: Anti-HSV 1 типа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 Anti-HSV 2 типа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Anti-CMV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(кол.),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Rubella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 ,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(кол.), Anti-В19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 </w:t>
            </w:r>
          </w:p>
        </w:tc>
        <w:tc>
          <w:tcPr>
            <w:tcW w:w="1984" w:type="dxa"/>
            <w:hideMark/>
          </w:tcPr>
          <w:p w14:paraId="462B4B6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7B38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AF6CCF" w14:textId="7DF1D75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</w:tr>
      <w:tr w:rsidR="00235C21" w:rsidRPr="00235C21" w14:paraId="1109B9E6" w14:textId="77777777" w:rsidTr="00424711">
        <w:trPr>
          <w:trHeight w:val="1054"/>
        </w:trPr>
        <w:tc>
          <w:tcPr>
            <w:tcW w:w="710" w:type="dxa"/>
            <w:hideMark/>
          </w:tcPr>
          <w:p w14:paraId="7194053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5245" w:type="dxa"/>
            <w:hideMark/>
          </w:tcPr>
          <w:p w14:paraId="5699B20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Биохимическая диагностика анемий: Железо, ОЖСС, Трансферрин, Ферритин, Процент насыщения трансферрина железом, Витамин В 12, Фолиевая кислота, Эритропоэтин</w:t>
            </w:r>
          </w:p>
        </w:tc>
        <w:tc>
          <w:tcPr>
            <w:tcW w:w="1984" w:type="dxa"/>
            <w:hideMark/>
          </w:tcPr>
          <w:p w14:paraId="614E96B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9003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890821" w14:textId="41DEAF2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0696A477" w14:textId="77777777" w:rsidTr="00424711">
        <w:trPr>
          <w:trHeight w:val="779"/>
        </w:trPr>
        <w:tc>
          <w:tcPr>
            <w:tcW w:w="710" w:type="dxa"/>
            <w:hideMark/>
          </w:tcPr>
          <w:p w14:paraId="3D2D733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245" w:type="dxa"/>
            <w:hideMark/>
          </w:tcPr>
          <w:p w14:paraId="13A9C37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железодефицитной анемии (мониторинг терапии): Железо, Трансферрин, Ферритин, Процент насыщения трансферрина железом, Ретикулоциты </w:t>
            </w:r>
          </w:p>
        </w:tc>
        <w:tc>
          <w:tcPr>
            <w:tcW w:w="1984" w:type="dxa"/>
            <w:hideMark/>
          </w:tcPr>
          <w:p w14:paraId="72BCBF2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 +  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E8FA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DA4BB1" w14:textId="16F2F5F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324B1DBB" w14:textId="77777777" w:rsidTr="00424711">
        <w:trPr>
          <w:trHeight w:val="896"/>
        </w:trPr>
        <w:tc>
          <w:tcPr>
            <w:tcW w:w="710" w:type="dxa"/>
            <w:hideMark/>
          </w:tcPr>
          <w:p w14:paraId="5C30109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5245" w:type="dxa"/>
            <w:hideMark/>
          </w:tcPr>
          <w:p w14:paraId="3AF8726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состояний, связанных с метаболизмом железа в организме: Железо, Трансферрин, Процент насыщения трансферрина железом </w:t>
            </w:r>
          </w:p>
        </w:tc>
        <w:tc>
          <w:tcPr>
            <w:tcW w:w="1984" w:type="dxa"/>
            <w:hideMark/>
          </w:tcPr>
          <w:p w14:paraId="6848B5B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F724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8047B0" w14:textId="01D3BDE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3269231D" w14:textId="77777777" w:rsidTr="00424711">
        <w:trPr>
          <w:trHeight w:val="692"/>
        </w:trPr>
        <w:tc>
          <w:tcPr>
            <w:tcW w:w="710" w:type="dxa"/>
            <w:hideMark/>
          </w:tcPr>
          <w:p w14:paraId="06C04CE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5245" w:type="dxa"/>
            <w:hideMark/>
          </w:tcPr>
          <w:p w14:paraId="1A52F5B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макроцитарной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анемии: Витамин В12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цианокобаламин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Фолиевая кислота, АТ к фактору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Кастла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париетальным клеткам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 </w:t>
            </w:r>
          </w:p>
        </w:tc>
        <w:tc>
          <w:tcPr>
            <w:tcW w:w="1984" w:type="dxa"/>
            <w:hideMark/>
          </w:tcPr>
          <w:p w14:paraId="7BA91F0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76C0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988D14" w14:textId="332A373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</w:tr>
      <w:tr w:rsidR="00235C21" w:rsidRPr="00235C21" w14:paraId="06391FF3" w14:textId="77777777" w:rsidTr="000D5F33">
        <w:trPr>
          <w:trHeight w:val="739"/>
        </w:trPr>
        <w:tc>
          <w:tcPr>
            <w:tcW w:w="710" w:type="dxa"/>
            <w:hideMark/>
          </w:tcPr>
          <w:p w14:paraId="0674EA2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5245" w:type="dxa"/>
            <w:hideMark/>
          </w:tcPr>
          <w:p w14:paraId="4E46984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железодефицитной анемии: Железо, ОЖСС, НЖСС, Трансферрин, Процент насыщения трансферрина железом, Общий анализ крови (без лейкоцитарной формулы и без СОЭ) </w:t>
            </w:r>
          </w:p>
        </w:tc>
        <w:tc>
          <w:tcPr>
            <w:tcW w:w="1984" w:type="dxa"/>
            <w:hideMark/>
          </w:tcPr>
          <w:p w14:paraId="054BCC2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 +  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3EC8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F4DFC4" w14:textId="7594239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60CAC54A" w14:textId="77777777" w:rsidTr="000D5F33">
        <w:trPr>
          <w:trHeight w:val="840"/>
        </w:trPr>
        <w:tc>
          <w:tcPr>
            <w:tcW w:w="710" w:type="dxa"/>
            <w:hideMark/>
          </w:tcPr>
          <w:p w14:paraId="588B542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245" w:type="dxa"/>
            <w:hideMark/>
          </w:tcPr>
          <w:p w14:paraId="7428B38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Гастропанель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(скрининг):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-II, Гастрин-17 базальный, Anti-</w:t>
            </w: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H.pylori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587B83C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B456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217D25" w14:textId="4F25A7E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2-8</w:t>
            </w:r>
          </w:p>
        </w:tc>
      </w:tr>
      <w:tr w:rsidR="00235C21" w:rsidRPr="00235C21" w14:paraId="40E99ABE" w14:textId="77777777" w:rsidTr="000D5F33">
        <w:trPr>
          <w:trHeight w:val="814"/>
        </w:trPr>
        <w:tc>
          <w:tcPr>
            <w:tcW w:w="710" w:type="dxa"/>
            <w:hideMark/>
          </w:tcPr>
          <w:p w14:paraId="5DFF815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5245" w:type="dxa"/>
            <w:hideMark/>
          </w:tcPr>
          <w:p w14:paraId="2E12088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Гастропанель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-II, Гастрин-17 базальный, Гастрин-17 стимулированный, Anti </w:t>
            </w: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H.pylori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984" w:type="dxa"/>
            <w:hideMark/>
          </w:tcPr>
          <w:p w14:paraId="04DDEAA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0BB3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9A70E3" w14:textId="72A7192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2-8</w:t>
            </w:r>
          </w:p>
        </w:tc>
      </w:tr>
      <w:tr w:rsidR="00235C21" w:rsidRPr="00235C21" w14:paraId="62E8944C" w14:textId="77777777" w:rsidTr="000D5F33">
        <w:trPr>
          <w:trHeight w:val="766"/>
        </w:trPr>
        <w:tc>
          <w:tcPr>
            <w:tcW w:w="710" w:type="dxa"/>
            <w:hideMark/>
          </w:tcPr>
          <w:p w14:paraId="5CE2429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5245" w:type="dxa"/>
            <w:hideMark/>
          </w:tcPr>
          <w:p w14:paraId="6F2267D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Вакцинация против гепатитов А и В: Anti-HAV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</w:t>
            </w:r>
          </w:p>
        </w:tc>
        <w:tc>
          <w:tcPr>
            <w:tcW w:w="1984" w:type="dxa"/>
            <w:hideMark/>
          </w:tcPr>
          <w:p w14:paraId="15F65EA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AD5E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0D14EC" w14:textId="0F7D4EB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01737F8F" w14:textId="77777777" w:rsidTr="00424711">
        <w:trPr>
          <w:trHeight w:val="913"/>
        </w:trPr>
        <w:tc>
          <w:tcPr>
            <w:tcW w:w="710" w:type="dxa"/>
            <w:hideMark/>
          </w:tcPr>
          <w:p w14:paraId="0F8E1D7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5245" w:type="dxa"/>
            <w:hideMark/>
          </w:tcPr>
          <w:p w14:paraId="5A0D7A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Первичная диагностика гепатитов: Anti-HAV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HBcore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Anti-HCV (суммарное) (кач.), Anti-HCV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АЛТ, АСТ </w:t>
            </w:r>
          </w:p>
        </w:tc>
        <w:tc>
          <w:tcPr>
            <w:tcW w:w="1984" w:type="dxa"/>
            <w:hideMark/>
          </w:tcPr>
          <w:p w14:paraId="52114A4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B46A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B36697" w14:textId="55411F3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5C5E5DCE" w14:textId="77777777" w:rsidTr="00424711">
        <w:trPr>
          <w:trHeight w:val="944"/>
        </w:trPr>
        <w:tc>
          <w:tcPr>
            <w:tcW w:w="710" w:type="dxa"/>
            <w:hideMark/>
          </w:tcPr>
          <w:p w14:paraId="46F1361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5245" w:type="dxa"/>
            <w:hideMark/>
          </w:tcPr>
          <w:p w14:paraId="2EB5D3F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функции печени: АЛТ, АСТ, ГГТ, щелочная фосфатаза, билирубин общий, билирубин прямой, билирубин непрямой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неконъюгированный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общий белок + белковые фракции </w:t>
            </w:r>
          </w:p>
        </w:tc>
        <w:tc>
          <w:tcPr>
            <w:tcW w:w="1984" w:type="dxa"/>
            <w:hideMark/>
          </w:tcPr>
          <w:p w14:paraId="1091C9C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7AF3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09A07C" w14:textId="3E565F6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3AFEC73F" w14:textId="77777777" w:rsidTr="00424711">
        <w:trPr>
          <w:trHeight w:val="752"/>
        </w:trPr>
        <w:tc>
          <w:tcPr>
            <w:tcW w:w="710" w:type="dxa"/>
            <w:hideMark/>
          </w:tcPr>
          <w:p w14:paraId="2B41A0D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5245" w:type="dxa"/>
            <w:hideMark/>
          </w:tcPr>
          <w:p w14:paraId="0FC465B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заболеваний почек: Общий белок, Альбумин, Креатинин, Мочевина, Мочевая кислота, Ca2+/Na+/K+/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-, Магний, Фосфор, Общий анализ мочи</w:t>
            </w:r>
          </w:p>
        </w:tc>
        <w:tc>
          <w:tcPr>
            <w:tcW w:w="1984" w:type="dxa"/>
            <w:hideMark/>
          </w:tcPr>
          <w:p w14:paraId="7C7F293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 +  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D405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79C170" w14:textId="12980DD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04CDBC58" w14:textId="77777777" w:rsidTr="000D5F33">
        <w:trPr>
          <w:trHeight w:val="893"/>
        </w:trPr>
        <w:tc>
          <w:tcPr>
            <w:tcW w:w="710" w:type="dxa"/>
            <w:hideMark/>
          </w:tcPr>
          <w:p w14:paraId="5B2E826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5245" w:type="dxa"/>
            <w:hideMark/>
          </w:tcPr>
          <w:p w14:paraId="224D33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обнаружения эпителиальной карциномы яичников в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пременопаузе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: НЕ4, СА125, % PREM ROMA (прогностическая вероятность)</w:t>
            </w:r>
          </w:p>
        </w:tc>
        <w:tc>
          <w:tcPr>
            <w:tcW w:w="1984" w:type="dxa"/>
            <w:hideMark/>
          </w:tcPr>
          <w:p w14:paraId="06C1B62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4A3E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C1545A" w14:textId="6E58269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58FF3161" w14:textId="77777777" w:rsidTr="003608C5">
        <w:trPr>
          <w:trHeight w:val="825"/>
        </w:trPr>
        <w:tc>
          <w:tcPr>
            <w:tcW w:w="710" w:type="dxa"/>
            <w:hideMark/>
          </w:tcPr>
          <w:p w14:paraId="63BF1F8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5245" w:type="dxa"/>
            <w:hideMark/>
          </w:tcPr>
          <w:p w14:paraId="362A958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обнаружения эпителиальной карциномы яичников в постменопаузе: НЕ4, СА125, % POST ROMA (прогностическая вероятность) </w:t>
            </w:r>
          </w:p>
        </w:tc>
        <w:tc>
          <w:tcPr>
            <w:tcW w:w="1984" w:type="dxa"/>
            <w:hideMark/>
          </w:tcPr>
          <w:p w14:paraId="1AB6469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DCDD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8E8E8A" w14:textId="46CCF96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2972AD91" w14:textId="77777777" w:rsidTr="003608C5">
        <w:trPr>
          <w:trHeight w:val="852"/>
        </w:trPr>
        <w:tc>
          <w:tcPr>
            <w:tcW w:w="710" w:type="dxa"/>
            <w:hideMark/>
          </w:tcPr>
          <w:p w14:paraId="511629A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5245" w:type="dxa"/>
            <w:hideMark/>
          </w:tcPr>
          <w:p w14:paraId="5A480C0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здоровья простаты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phi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Оценка вероятности наличия рака предстательной железы: PSA свободный, PSA общий, PSA св./PSA общ.*100%, -2proPSA,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phi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19037DF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4DA8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41414A" w14:textId="40896F3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3-5</w:t>
            </w:r>
          </w:p>
        </w:tc>
      </w:tr>
      <w:tr w:rsidR="00235C21" w:rsidRPr="00235C21" w14:paraId="2DB93108" w14:textId="77777777" w:rsidTr="000D5F33">
        <w:trPr>
          <w:trHeight w:val="922"/>
        </w:trPr>
        <w:tc>
          <w:tcPr>
            <w:tcW w:w="710" w:type="dxa"/>
            <w:hideMark/>
          </w:tcPr>
          <w:p w14:paraId="2F796CE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5245" w:type="dxa"/>
            <w:hideMark/>
          </w:tcPr>
          <w:p w14:paraId="605433A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Пероральный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глюкозотолерантный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тест:  Глюкоза (натощак), Глюкоза (через 2 часа после нагрузки) </w:t>
            </w:r>
          </w:p>
        </w:tc>
        <w:tc>
          <w:tcPr>
            <w:tcW w:w="1984" w:type="dxa"/>
            <w:hideMark/>
          </w:tcPr>
          <w:p w14:paraId="194EAE6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4FD8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001883" w14:textId="737D4A2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1A40690C" w14:textId="77777777" w:rsidTr="000D5F33">
        <w:trPr>
          <w:trHeight w:val="1134"/>
        </w:trPr>
        <w:tc>
          <w:tcPr>
            <w:tcW w:w="710" w:type="dxa"/>
            <w:hideMark/>
          </w:tcPr>
          <w:p w14:paraId="349AD8C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5245" w:type="dxa"/>
            <w:hideMark/>
          </w:tcPr>
          <w:p w14:paraId="337AE7B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Пероральный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глюкозотолерантный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 (24 - 28 недель беременности): Глюкоза (натощак), Глюкоза (через 1 час после нагрузки), Глюкоза (через 2 часа после нагрузки) </w:t>
            </w:r>
          </w:p>
        </w:tc>
        <w:tc>
          <w:tcPr>
            <w:tcW w:w="1984" w:type="dxa"/>
            <w:hideMark/>
          </w:tcPr>
          <w:p w14:paraId="0D19264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DA1B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90FCD7" w14:textId="2893AA7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33F727D5" w14:textId="77777777" w:rsidTr="003608C5">
        <w:trPr>
          <w:trHeight w:val="976"/>
        </w:trPr>
        <w:tc>
          <w:tcPr>
            <w:tcW w:w="710" w:type="dxa"/>
            <w:hideMark/>
          </w:tcPr>
          <w:p w14:paraId="340AB9E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437</w:t>
            </w:r>
          </w:p>
        </w:tc>
        <w:tc>
          <w:tcPr>
            <w:tcW w:w="5245" w:type="dxa"/>
            <w:hideMark/>
          </w:tcPr>
          <w:p w14:paraId="1A8A331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Пероральный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глюкозотолерантный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 (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расширенный): С – пептид (натощак), Глюкоза (натощак), С – пептид (через 2 часа после нагрузки), Глюкоза (через 2 часа после нагрузки) </w:t>
            </w:r>
          </w:p>
        </w:tc>
        <w:tc>
          <w:tcPr>
            <w:tcW w:w="1984" w:type="dxa"/>
            <w:hideMark/>
          </w:tcPr>
          <w:p w14:paraId="42D6322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 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FACC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A36219" w14:textId="43FE81E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74F3AA6E" w14:textId="77777777" w:rsidTr="003608C5">
        <w:trPr>
          <w:trHeight w:val="704"/>
        </w:trPr>
        <w:tc>
          <w:tcPr>
            <w:tcW w:w="710" w:type="dxa"/>
            <w:hideMark/>
          </w:tcPr>
          <w:p w14:paraId="2BBFEC8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5245" w:type="dxa"/>
            <w:hideMark/>
          </w:tcPr>
          <w:p w14:paraId="7CE28C5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Сахарный диабет - контроль лечения (ежеквартальный):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Гликозилированный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гемоглобин, Глюкоза (натощак) </w:t>
            </w:r>
          </w:p>
        </w:tc>
        <w:tc>
          <w:tcPr>
            <w:tcW w:w="1984" w:type="dxa"/>
            <w:hideMark/>
          </w:tcPr>
          <w:p w14:paraId="1A2F3C3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с ЭДТА +  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552C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E4BB56" w14:textId="15CA2E0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229062E7" w14:textId="77777777" w:rsidTr="000D5F33">
        <w:trPr>
          <w:trHeight w:val="1790"/>
        </w:trPr>
        <w:tc>
          <w:tcPr>
            <w:tcW w:w="710" w:type="dxa"/>
            <w:hideMark/>
          </w:tcPr>
          <w:p w14:paraId="42DE362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5245" w:type="dxa"/>
            <w:hideMark/>
          </w:tcPr>
          <w:p w14:paraId="61D010C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Сахарный диабет - контроль лечения (ежегодный) часть 1: Общий белок,   Холестерин общий, ЛПВП – холестерин, ЛПНП – холестерин, Триглицериды, Билирубин общий, АЛТ, АСТ, Мочевина, Na+/K+/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Гликозилированный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гемоглобин, Общий анализ крови + СОЭ с лейкоцитарной формулой, Глюкоза (натощак), Проба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Реберга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Микроальбумин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06201B8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 кровь с ЭДТА +  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+  моча (суточная)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DBCB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CDF082" w14:textId="08544B0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68EC9079" w14:textId="77777777" w:rsidTr="000D5F33">
        <w:trPr>
          <w:trHeight w:val="760"/>
        </w:trPr>
        <w:tc>
          <w:tcPr>
            <w:tcW w:w="710" w:type="dxa"/>
            <w:hideMark/>
          </w:tcPr>
          <w:p w14:paraId="182EE9D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5245" w:type="dxa"/>
            <w:hideMark/>
          </w:tcPr>
          <w:p w14:paraId="5ACCF6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Сахарный диабет - контроль лечения (ежегодный) часть 2: Общий анализ мочи,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Микроальбумин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0409407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(утренняя порция)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B285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467468" w14:textId="24CE79B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57121C49" w14:textId="77777777" w:rsidTr="000D5F33">
        <w:trPr>
          <w:trHeight w:val="802"/>
        </w:trPr>
        <w:tc>
          <w:tcPr>
            <w:tcW w:w="710" w:type="dxa"/>
            <w:hideMark/>
          </w:tcPr>
          <w:p w14:paraId="566F51D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245" w:type="dxa"/>
            <w:hideMark/>
          </w:tcPr>
          <w:p w14:paraId="07A4784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Дифференциальная диагностика форм сахарного диабета: Инсулин, С-пептид, АТ 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  β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-клеткам поджелудочной железы (кач.) </w:t>
            </w:r>
          </w:p>
        </w:tc>
        <w:tc>
          <w:tcPr>
            <w:tcW w:w="1984" w:type="dxa"/>
            <w:hideMark/>
          </w:tcPr>
          <w:p w14:paraId="4BA82D3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A770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146923" w14:textId="20207A9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</w:tr>
      <w:tr w:rsidR="00235C21" w:rsidRPr="00235C21" w14:paraId="2CB376BD" w14:textId="77777777" w:rsidTr="000D5F33">
        <w:trPr>
          <w:trHeight w:val="870"/>
        </w:trPr>
        <w:tc>
          <w:tcPr>
            <w:tcW w:w="710" w:type="dxa"/>
            <w:hideMark/>
          </w:tcPr>
          <w:p w14:paraId="6CD3FBA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5245" w:type="dxa"/>
            <w:hideMark/>
          </w:tcPr>
          <w:p w14:paraId="1B6B0FE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Инсулинорезистентность: Инсулин,  Глюкоза (натощак), Индекс НОМА </w:t>
            </w:r>
          </w:p>
        </w:tc>
        <w:tc>
          <w:tcPr>
            <w:tcW w:w="1984" w:type="dxa"/>
            <w:hideMark/>
          </w:tcPr>
          <w:p w14:paraId="754E456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 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A09A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E198E6" w14:textId="190A9D5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0F479CA7" w14:textId="77777777" w:rsidTr="00424711">
        <w:trPr>
          <w:trHeight w:val="837"/>
        </w:trPr>
        <w:tc>
          <w:tcPr>
            <w:tcW w:w="710" w:type="dxa"/>
            <w:hideMark/>
          </w:tcPr>
          <w:p w14:paraId="7BDEF99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5245" w:type="dxa"/>
            <w:hideMark/>
          </w:tcPr>
          <w:p w14:paraId="3418FF6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Метаболический синдром – первичная диагностика (с 18 лет): Холестерин общий, ЛПВП – холестерин, ЛПНП – холестерин, Триглицериды, Глюкоза (натощак) </w:t>
            </w:r>
          </w:p>
        </w:tc>
        <w:tc>
          <w:tcPr>
            <w:tcW w:w="1984" w:type="dxa"/>
            <w:hideMark/>
          </w:tcPr>
          <w:p w14:paraId="3E0AD01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 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DA24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A73FCE" w14:textId="4741C5F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553C8E26" w14:textId="77777777" w:rsidTr="000D5F33">
        <w:trPr>
          <w:trHeight w:val="402"/>
        </w:trPr>
        <w:tc>
          <w:tcPr>
            <w:tcW w:w="710" w:type="dxa"/>
            <w:hideMark/>
          </w:tcPr>
          <w:p w14:paraId="49516BD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5245" w:type="dxa"/>
            <w:hideMark/>
          </w:tcPr>
          <w:p w14:paraId="53A2E14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Постпрандиальная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глюкоза (через 2 часа после еды):  Глюкоза (через 2 часа после нагрузки) </w:t>
            </w:r>
          </w:p>
        </w:tc>
        <w:tc>
          <w:tcPr>
            <w:tcW w:w="1984" w:type="dxa"/>
            <w:hideMark/>
          </w:tcPr>
          <w:p w14:paraId="2AA9809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7F1B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185F4" w14:textId="4154DF5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54D75009" w14:textId="77777777" w:rsidTr="000D5F33">
        <w:trPr>
          <w:trHeight w:val="729"/>
        </w:trPr>
        <w:tc>
          <w:tcPr>
            <w:tcW w:w="710" w:type="dxa"/>
            <w:hideMark/>
          </w:tcPr>
          <w:p w14:paraId="0F261D9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5245" w:type="dxa"/>
            <w:hideMark/>
          </w:tcPr>
          <w:p w14:paraId="444A669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системной красной волчанки: АТ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двухспиральной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ДНК (кол.), АТ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-антигену (кач.), АТ к фосфолипидам (кол.) </w:t>
            </w:r>
          </w:p>
        </w:tc>
        <w:tc>
          <w:tcPr>
            <w:tcW w:w="1984" w:type="dxa"/>
            <w:hideMark/>
          </w:tcPr>
          <w:p w14:paraId="754EEA9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BDD4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B5E9CD" w14:textId="7008C61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</w:tr>
      <w:tr w:rsidR="00235C21" w:rsidRPr="00235C21" w14:paraId="77182207" w14:textId="77777777" w:rsidTr="00424711">
        <w:trPr>
          <w:trHeight w:val="743"/>
        </w:trPr>
        <w:tc>
          <w:tcPr>
            <w:tcW w:w="710" w:type="dxa"/>
            <w:hideMark/>
          </w:tcPr>
          <w:p w14:paraId="63265F0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5245" w:type="dxa"/>
            <w:hideMark/>
          </w:tcPr>
          <w:p w14:paraId="52198A9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Системная красная волчанка (мониторинг активности): АТ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двухспиральной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ДНК (кол.), С3, С4, Общий анализ крови с лейкоцитарной формулой (без СОЭ)</w:t>
            </w:r>
          </w:p>
        </w:tc>
        <w:tc>
          <w:tcPr>
            <w:tcW w:w="1984" w:type="dxa"/>
            <w:hideMark/>
          </w:tcPr>
          <w:p w14:paraId="38E733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 +  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F46C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6B2932" w14:textId="1BA3ACF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</w:tr>
      <w:tr w:rsidR="00235C21" w:rsidRPr="00235C21" w14:paraId="6A64E5F1" w14:textId="77777777" w:rsidTr="000D5F33">
        <w:trPr>
          <w:trHeight w:val="892"/>
        </w:trPr>
        <w:tc>
          <w:tcPr>
            <w:tcW w:w="710" w:type="dxa"/>
            <w:hideMark/>
          </w:tcPr>
          <w:p w14:paraId="73DE4F9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5245" w:type="dxa"/>
            <w:hideMark/>
          </w:tcPr>
          <w:p w14:paraId="32A0470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целиакии, непереносимость глютена (скрининг): Иммуноглобулин 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АТ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трансглутаминазе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(кол.), АТ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деамидированному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глиадину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 </w:t>
            </w:r>
          </w:p>
        </w:tc>
        <w:tc>
          <w:tcPr>
            <w:tcW w:w="1984" w:type="dxa"/>
            <w:hideMark/>
          </w:tcPr>
          <w:p w14:paraId="49D16BB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D868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BF7E81" w14:textId="712EF59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</w:tr>
      <w:tr w:rsidR="00235C21" w:rsidRPr="00235C21" w14:paraId="43AF8BAC" w14:textId="77777777" w:rsidTr="000D5F33">
        <w:trPr>
          <w:trHeight w:val="1270"/>
        </w:trPr>
        <w:tc>
          <w:tcPr>
            <w:tcW w:w="710" w:type="dxa"/>
            <w:hideMark/>
          </w:tcPr>
          <w:p w14:paraId="3BD63F8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5245" w:type="dxa"/>
            <w:hideMark/>
          </w:tcPr>
          <w:p w14:paraId="25508E0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целиакии, непереносимость глютена (расширенная): Иммуноглобулин 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АТ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трансглутаминазе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(кол.), АТ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трансглутаминазе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(кол.), АТ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деамидированному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глиадину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АТ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деамидированному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глиадину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 </w:t>
            </w:r>
          </w:p>
        </w:tc>
        <w:tc>
          <w:tcPr>
            <w:tcW w:w="1984" w:type="dxa"/>
            <w:hideMark/>
          </w:tcPr>
          <w:p w14:paraId="1E65E79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2F43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0F795C" w14:textId="3191743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</w:tr>
      <w:tr w:rsidR="00235C21" w:rsidRPr="00235C21" w14:paraId="2CE03CD7" w14:textId="77777777" w:rsidTr="00424711">
        <w:trPr>
          <w:trHeight w:val="1075"/>
        </w:trPr>
        <w:tc>
          <w:tcPr>
            <w:tcW w:w="710" w:type="dxa"/>
            <w:hideMark/>
          </w:tcPr>
          <w:p w14:paraId="408E29B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5245" w:type="dxa"/>
            <w:hideMark/>
          </w:tcPr>
          <w:p w14:paraId="28E412D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ревматоидного артрита: Ревматоидный фактор, АТ к циклическому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цитрулиновому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пептиду (кол.), АТ к модифицированному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цитруллинированному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виментину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АТ к ревматоидному фактору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 </w:t>
            </w:r>
          </w:p>
        </w:tc>
        <w:tc>
          <w:tcPr>
            <w:tcW w:w="1984" w:type="dxa"/>
            <w:hideMark/>
          </w:tcPr>
          <w:p w14:paraId="50B3EAD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53C6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2B36BF" w14:textId="3424E05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0CCD7D5B" w14:textId="77777777" w:rsidTr="000D5F33">
        <w:trPr>
          <w:trHeight w:val="1782"/>
        </w:trPr>
        <w:tc>
          <w:tcPr>
            <w:tcW w:w="710" w:type="dxa"/>
            <w:hideMark/>
          </w:tcPr>
          <w:p w14:paraId="318ADCE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245" w:type="dxa"/>
            <w:hideMark/>
          </w:tcPr>
          <w:p w14:paraId="3749206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Дифференциальная диагностика суставного синдрома: Мочевая кислота, С-реактивный белок (высокочувствительный метод), Ревматоидный фактор,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Антистрептолизин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-О ASI-O,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Chlamydia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.),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Chlamydia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.),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Yersinia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pseudotuberculosis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Yersinia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enterocolitica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1984" w:type="dxa"/>
            <w:hideMark/>
          </w:tcPr>
          <w:p w14:paraId="0B6CAF6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23E7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41819" w14:textId="05C01CF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</w:tr>
      <w:tr w:rsidR="00235C21" w:rsidRPr="00235C21" w14:paraId="734CCAE2" w14:textId="77777777" w:rsidTr="00424711">
        <w:trPr>
          <w:trHeight w:val="854"/>
        </w:trPr>
        <w:tc>
          <w:tcPr>
            <w:tcW w:w="710" w:type="dxa"/>
            <w:hideMark/>
          </w:tcPr>
          <w:p w14:paraId="424ED2B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5245" w:type="dxa"/>
            <w:hideMark/>
          </w:tcPr>
          <w:p w14:paraId="64F69B5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остеопороза: Щелочная фосфатаза, Кальций, Фосфор, Паратиреоидный гормон *,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Остеокальцин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*, Cross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Laps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, Р1NР *, Кальцитонин **</w:t>
            </w:r>
          </w:p>
        </w:tc>
        <w:tc>
          <w:tcPr>
            <w:tcW w:w="1984" w:type="dxa"/>
            <w:hideMark/>
          </w:tcPr>
          <w:p w14:paraId="63B1F87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5352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262B03" w14:textId="3623E6A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288F45BE" w14:textId="77777777" w:rsidTr="00424711">
        <w:trPr>
          <w:trHeight w:val="1259"/>
        </w:trPr>
        <w:tc>
          <w:tcPr>
            <w:tcW w:w="710" w:type="dxa"/>
            <w:hideMark/>
          </w:tcPr>
          <w:p w14:paraId="6410342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452</w:t>
            </w:r>
          </w:p>
        </w:tc>
        <w:tc>
          <w:tcPr>
            <w:tcW w:w="5245" w:type="dxa"/>
            <w:hideMark/>
          </w:tcPr>
          <w:p w14:paraId="5CAE170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Серологическая диагностика паразитарных заболеваний: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Giardia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Lamblia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cуммарные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 (кач.),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Opisthorchis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Anti-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Echinococcus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.),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Toxocara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.), Anti-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Trichinella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Anti-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Ascaris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84" w:type="dxa"/>
            <w:hideMark/>
          </w:tcPr>
          <w:p w14:paraId="1DB67DB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1162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BC36CE" w14:textId="1A5473F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</w:tr>
      <w:tr w:rsidR="00235C21" w:rsidRPr="00235C21" w14:paraId="53CE6C3B" w14:textId="77777777" w:rsidTr="000D5F33">
        <w:trPr>
          <w:trHeight w:val="367"/>
        </w:trPr>
        <w:tc>
          <w:tcPr>
            <w:tcW w:w="710" w:type="dxa"/>
            <w:hideMark/>
          </w:tcPr>
          <w:p w14:paraId="1B7359C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245" w:type="dxa"/>
            <w:hideMark/>
          </w:tcPr>
          <w:p w14:paraId="3346D86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MAR-тест: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Спермограмма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Антиспермальные антитела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lgG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Антиспермальные антитела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lgA</w:t>
            </w:r>
            <w:proofErr w:type="spellEnd"/>
          </w:p>
        </w:tc>
        <w:tc>
          <w:tcPr>
            <w:tcW w:w="1984" w:type="dxa"/>
            <w:hideMark/>
          </w:tcPr>
          <w:p w14:paraId="3FE9472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эякулят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B8B8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052E50" w14:textId="34F2197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56263776" w14:textId="77777777" w:rsidTr="000D5F33">
        <w:trPr>
          <w:trHeight w:val="987"/>
        </w:trPr>
        <w:tc>
          <w:tcPr>
            <w:tcW w:w="710" w:type="dxa"/>
            <w:hideMark/>
          </w:tcPr>
          <w:p w14:paraId="311B03F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5245" w:type="dxa"/>
            <w:hideMark/>
          </w:tcPr>
          <w:p w14:paraId="747460E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Катехоламины (адреналин, норадреналин, дофамин) и серотонин: Адреналин, норадреналин, дофамин, серотонин</w:t>
            </w:r>
          </w:p>
        </w:tc>
        <w:tc>
          <w:tcPr>
            <w:tcW w:w="1984" w:type="dxa"/>
            <w:hideMark/>
          </w:tcPr>
          <w:p w14:paraId="2FB6DBB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 + замороженная плазма (ЭДТА)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77B6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E617A7" w14:textId="46C77CF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</w:tr>
      <w:tr w:rsidR="00235C21" w:rsidRPr="00235C21" w14:paraId="3211EF9A" w14:textId="77777777" w:rsidTr="000D5F33">
        <w:trPr>
          <w:trHeight w:val="514"/>
        </w:trPr>
        <w:tc>
          <w:tcPr>
            <w:tcW w:w="710" w:type="dxa"/>
            <w:hideMark/>
          </w:tcPr>
          <w:p w14:paraId="132A82E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245" w:type="dxa"/>
            <w:hideMark/>
          </w:tcPr>
          <w:p w14:paraId="60EBE9D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Катехоламины (адреналин, норадреналин, дофамин): Адреналин, норадреналин, дофамин</w:t>
            </w:r>
          </w:p>
        </w:tc>
        <w:tc>
          <w:tcPr>
            <w:tcW w:w="1984" w:type="dxa"/>
            <w:hideMark/>
          </w:tcPr>
          <w:p w14:paraId="55770A3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(суточная)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EC3E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3E6768" w14:textId="6E11D2F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</w:tr>
      <w:tr w:rsidR="00235C21" w:rsidRPr="00235C21" w14:paraId="7BCC0D4C" w14:textId="77777777" w:rsidTr="000D5F33">
        <w:trPr>
          <w:trHeight w:val="1124"/>
        </w:trPr>
        <w:tc>
          <w:tcPr>
            <w:tcW w:w="710" w:type="dxa"/>
            <w:hideMark/>
          </w:tcPr>
          <w:p w14:paraId="7521B33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5245" w:type="dxa"/>
            <w:hideMark/>
          </w:tcPr>
          <w:p w14:paraId="28E5681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Метаболиты катехоламинов и серотонина (ГВК, ВМК, 5-ОИУК): Гомо-ванилиновая кислота (ГВК),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ванилило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-миндальная кислота (ВМК),  5 -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оксииндол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-уксусная кислота (5-ОИУК)</w:t>
            </w:r>
          </w:p>
        </w:tc>
        <w:tc>
          <w:tcPr>
            <w:tcW w:w="1984" w:type="dxa"/>
            <w:hideMark/>
          </w:tcPr>
          <w:p w14:paraId="03D7718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(суточная)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C32B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1B5E5" w14:textId="3CD63EC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</w:tr>
      <w:tr w:rsidR="00235C21" w:rsidRPr="00235C21" w14:paraId="6AA8D99B" w14:textId="77777777" w:rsidTr="00424711">
        <w:trPr>
          <w:trHeight w:val="696"/>
        </w:trPr>
        <w:tc>
          <w:tcPr>
            <w:tcW w:w="710" w:type="dxa"/>
            <w:hideMark/>
          </w:tcPr>
          <w:p w14:paraId="5E27072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5245" w:type="dxa"/>
            <w:hideMark/>
          </w:tcPr>
          <w:p w14:paraId="1A4A6E9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 метаболиты катехоламинов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метанефрин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норметанефрин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свободные: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Метанефрин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норметанефрин</w:t>
            </w:r>
            <w:proofErr w:type="spellEnd"/>
          </w:p>
        </w:tc>
        <w:tc>
          <w:tcPr>
            <w:tcW w:w="1984" w:type="dxa"/>
            <w:hideMark/>
          </w:tcPr>
          <w:p w14:paraId="348231C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(суточная)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CC11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4762DF" w14:textId="0232CF8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</w:tr>
      <w:tr w:rsidR="00235C21" w:rsidRPr="00235C21" w14:paraId="75999D00" w14:textId="77777777" w:rsidTr="000D5F33">
        <w:trPr>
          <w:trHeight w:val="467"/>
        </w:trPr>
        <w:tc>
          <w:tcPr>
            <w:tcW w:w="710" w:type="dxa"/>
            <w:hideMark/>
          </w:tcPr>
          <w:p w14:paraId="6AB102E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5245" w:type="dxa"/>
            <w:hideMark/>
          </w:tcPr>
          <w:p w14:paraId="23C9FBF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 метаболиты катехоламинов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метанефрин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норметанефрин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общие: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Метанефрин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норметанефрин</w:t>
            </w:r>
            <w:proofErr w:type="spellEnd"/>
          </w:p>
        </w:tc>
        <w:tc>
          <w:tcPr>
            <w:tcW w:w="1984" w:type="dxa"/>
            <w:hideMark/>
          </w:tcPr>
          <w:p w14:paraId="16D4F41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(суточная)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53F1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7257A9" w14:textId="72503E3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</w:tr>
      <w:tr w:rsidR="00235C21" w:rsidRPr="00235C21" w14:paraId="5A945921" w14:textId="77777777" w:rsidTr="000D5F33">
        <w:trPr>
          <w:trHeight w:val="1050"/>
        </w:trPr>
        <w:tc>
          <w:tcPr>
            <w:tcW w:w="710" w:type="dxa"/>
            <w:hideMark/>
          </w:tcPr>
          <w:p w14:paraId="2128F91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5245" w:type="dxa"/>
            <w:hideMark/>
          </w:tcPr>
          <w:p w14:paraId="3BE8DD5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Генетическая предрасположенность к сахарному диабету 1 типа. Исследование полиморфизмов в генах: C12ORF30 (A&gt;G), CLEC16A (A&gt;G), rs2544677 (G&gt;C), INS(A&gt;T), PTPN22 (G&gt;A). </w:t>
            </w:r>
          </w:p>
        </w:tc>
        <w:tc>
          <w:tcPr>
            <w:tcW w:w="1984" w:type="dxa"/>
            <w:hideMark/>
          </w:tcPr>
          <w:p w14:paraId="6F813C3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FAE0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F3DDE4" w14:textId="0B6FAB7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30A76594" w14:textId="77777777" w:rsidTr="00424711">
        <w:trPr>
          <w:trHeight w:val="1154"/>
        </w:trPr>
        <w:tc>
          <w:tcPr>
            <w:tcW w:w="710" w:type="dxa"/>
            <w:hideMark/>
          </w:tcPr>
          <w:p w14:paraId="082C370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5245" w:type="dxa"/>
            <w:hideMark/>
          </w:tcPr>
          <w:p w14:paraId="2347106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Генетическая предрасположенность к сахарному диабету 2 типа. Дополнительный профиль. Исследование полиморфизмов в генах: CDKAL1 (A&gt;G), CDKN2A/2B (T&gt;C), HHEX (G&gt;A), IGF2BP2 (G&gt;T), SLC30A8 (R325W C&gt;T).</w:t>
            </w:r>
          </w:p>
        </w:tc>
        <w:tc>
          <w:tcPr>
            <w:tcW w:w="1984" w:type="dxa"/>
            <w:hideMark/>
          </w:tcPr>
          <w:p w14:paraId="784D46F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83BC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96D00" w14:textId="5611926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5DD613E7" w14:textId="77777777" w:rsidTr="000D5F33">
        <w:trPr>
          <w:trHeight w:val="569"/>
        </w:trPr>
        <w:tc>
          <w:tcPr>
            <w:tcW w:w="710" w:type="dxa"/>
            <w:hideMark/>
          </w:tcPr>
          <w:p w14:paraId="20F0AAA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5245" w:type="dxa"/>
            <w:hideMark/>
          </w:tcPr>
          <w:p w14:paraId="4BD03C0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Молекулярно-генетическое исследование HLA-B27 при диагностике аутоиммунных болезней</w:t>
            </w:r>
          </w:p>
        </w:tc>
        <w:tc>
          <w:tcPr>
            <w:tcW w:w="1984" w:type="dxa"/>
            <w:hideMark/>
          </w:tcPr>
          <w:p w14:paraId="0E9BFDE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8A8E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4E79B" w14:textId="7B2B412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27803323" w14:textId="77777777" w:rsidTr="000D5F33">
        <w:trPr>
          <w:trHeight w:val="636"/>
        </w:trPr>
        <w:tc>
          <w:tcPr>
            <w:tcW w:w="710" w:type="dxa"/>
            <w:hideMark/>
          </w:tcPr>
          <w:p w14:paraId="78C662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5245" w:type="dxa"/>
            <w:hideMark/>
          </w:tcPr>
          <w:p w14:paraId="6DC3836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 эффективности терапии бронхиальной астмы с помощью β-2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адреномиметиков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Исследование полиморфизма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1042713 в гене ADRB2</w:t>
            </w:r>
          </w:p>
        </w:tc>
        <w:tc>
          <w:tcPr>
            <w:tcW w:w="1984" w:type="dxa"/>
            <w:hideMark/>
          </w:tcPr>
          <w:p w14:paraId="0095AF8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AF00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565824" w14:textId="456F620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5FF5DF0D" w14:textId="77777777" w:rsidTr="00424711">
        <w:trPr>
          <w:trHeight w:val="1969"/>
        </w:trPr>
        <w:tc>
          <w:tcPr>
            <w:tcW w:w="710" w:type="dxa"/>
            <w:hideMark/>
          </w:tcPr>
          <w:p w14:paraId="7C367D9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5245" w:type="dxa"/>
            <w:hideMark/>
          </w:tcPr>
          <w:p w14:paraId="517DB6D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Липидный обмен. Генетическая предрасположенность к дислипидемии и развитию атеросклероза. Исследование полиморфизмов в генах: APOE (C112R T&gt;C), APOE (R158C C&gt;T), APOB (R3527Q G&gt;A), APOB (G&gt;A), PCSK9 (T&gt;C), ABCA1 (R219K G&gt;A), APOС3 (-455 C&gt;T), APOС3 (-482 C&gt;T), APOС3 (G&gt;C), LPL  (N318S A&gt;G), LPL (S447X C&gt;G), PON1 (L55M A&gt;T), PON1 (Q192R A&gt;G).</w:t>
            </w:r>
          </w:p>
        </w:tc>
        <w:tc>
          <w:tcPr>
            <w:tcW w:w="1984" w:type="dxa"/>
            <w:hideMark/>
          </w:tcPr>
          <w:p w14:paraId="5EDC48F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83D6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8035D" w14:textId="5D10F0A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6BC434A0" w14:textId="77777777" w:rsidTr="000D5F33">
        <w:trPr>
          <w:trHeight w:val="549"/>
        </w:trPr>
        <w:tc>
          <w:tcPr>
            <w:tcW w:w="710" w:type="dxa"/>
            <w:hideMark/>
          </w:tcPr>
          <w:p w14:paraId="767ACE8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5245" w:type="dxa"/>
            <w:hideMark/>
          </w:tcPr>
          <w:p w14:paraId="60515AC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Генетическая предрасположенность к болезни Альцгеймера. Исследование полиморфизмов в гене APOE (C112R T&gt;C), (R158C C&gt;T).</w:t>
            </w:r>
          </w:p>
        </w:tc>
        <w:tc>
          <w:tcPr>
            <w:tcW w:w="1984" w:type="dxa"/>
            <w:hideMark/>
          </w:tcPr>
          <w:p w14:paraId="2C150A7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F669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4EEC19" w14:textId="6DEBFF8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344C6817" w14:textId="77777777" w:rsidTr="000D5F33">
        <w:trPr>
          <w:trHeight w:val="889"/>
        </w:trPr>
        <w:tc>
          <w:tcPr>
            <w:tcW w:w="710" w:type="dxa"/>
            <w:hideMark/>
          </w:tcPr>
          <w:p w14:paraId="6123CB2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5245" w:type="dxa"/>
            <w:hideMark/>
          </w:tcPr>
          <w:p w14:paraId="35352F5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Болезнь Крона.  Исследование полиморфизмов в генах: NOD2 (R702W C&gt;T), NOD2 (G908R G&gt;C), NKX2-3 (A&gt;G), PTPN2 (T&gt;G). </w:t>
            </w:r>
          </w:p>
        </w:tc>
        <w:tc>
          <w:tcPr>
            <w:tcW w:w="1984" w:type="dxa"/>
            <w:hideMark/>
          </w:tcPr>
          <w:p w14:paraId="54671CB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4693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058F05" w14:textId="11B7540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</w:tr>
      <w:tr w:rsidR="00235C21" w:rsidRPr="00235C21" w14:paraId="3EE1B35F" w14:textId="77777777" w:rsidTr="000D5F33">
        <w:trPr>
          <w:trHeight w:val="563"/>
        </w:trPr>
        <w:tc>
          <w:tcPr>
            <w:tcW w:w="710" w:type="dxa"/>
            <w:hideMark/>
          </w:tcPr>
          <w:p w14:paraId="724219D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5245" w:type="dxa"/>
            <w:hideMark/>
          </w:tcPr>
          <w:p w14:paraId="6CE52A2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"Генетическая предрасположенность к сахарному диабету 1 типа"</w:t>
            </w:r>
          </w:p>
        </w:tc>
        <w:tc>
          <w:tcPr>
            <w:tcW w:w="1984" w:type="dxa"/>
            <w:hideMark/>
          </w:tcPr>
          <w:p w14:paraId="2E8E580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30FB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F4BF5" w14:textId="411F9D5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3476E9D9" w14:textId="77777777" w:rsidTr="000D5F33">
        <w:trPr>
          <w:trHeight w:val="513"/>
        </w:trPr>
        <w:tc>
          <w:tcPr>
            <w:tcW w:w="710" w:type="dxa"/>
            <w:hideMark/>
          </w:tcPr>
          <w:p w14:paraId="73AB144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5245" w:type="dxa"/>
            <w:hideMark/>
          </w:tcPr>
          <w:p w14:paraId="0536070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"Генетическая предрасположенность к сахарному диабету 2 типа, дополнительный профиль"</w:t>
            </w:r>
          </w:p>
        </w:tc>
        <w:tc>
          <w:tcPr>
            <w:tcW w:w="1984" w:type="dxa"/>
            <w:hideMark/>
          </w:tcPr>
          <w:p w14:paraId="04B7FDD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215B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57196A" w14:textId="74E3AB5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3C443C72" w14:textId="77777777" w:rsidTr="000D5F33">
        <w:trPr>
          <w:trHeight w:val="798"/>
        </w:trPr>
        <w:tc>
          <w:tcPr>
            <w:tcW w:w="710" w:type="dxa"/>
            <w:hideMark/>
          </w:tcPr>
          <w:p w14:paraId="50F60AB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5245" w:type="dxa"/>
            <w:hideMark/>
          </w:tcPr>
          <w:p w14:paraId="0A05E30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врача генетика к услуге "Прогноз эффективности терапии бронхиальной астмы с помощью β-2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адреномиметиков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4" w:type="dxa"/>
            <w:hideMark/>
          </w:tcPr>
          <w:p w14:paraId="1EE24CA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3210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3696CF" w14:textId="5D30B37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4407BB09" w14:textId="77777777" w:rsidTr="000D5F33">
        <w:trPr>
          <w:trHeight w:val="1036"/>
        </w:trPr>
        <w:tc>
          <w:tcPr>
            <w:tcW w:w="710" w:type="dxa"/>
            <w:hideMark/>
          </w:tcPr>
          <w:p w14:paraId="20CFB29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5245" w:type="dxa"/>
            <w:hideMark/>
          </w:tcPr>
          <w:p w14:paraId="5B020D4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" Липидный обмен. Генетическая предрасположенность к дислипидемии и развитию -атеросклероза"</w:t>
            </w:r>
          </w:p>
        </w:tc>
        <w:tc>
          <w:tcPr>
            <w:tcW w:w="1984" w:type="dxa"/>
            <w:hideMark/>
          </w:tcPr>
          <w:p w14:paraId="78C4949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5545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01BEF7" w14:textId="3061E97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317ECDF1" w14:textId="77777777" w:rsidTr="000D5F33">
        <w:trPr>
          <w:trHeight w:val="866"/>
        </w:trPr>
        <w:tc>
          <w:tcPr>
            <w:tcW w:w="710" w:type="dxa"/>
            <w:hideMark/>
          </w:tcPr>
          <w:p w14:paraId="779F0FA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470</w:t>
            </w:r>
          </w:p>
        </w:tc>
        <w:tc>
          <w:tcPr>
            <w:tcW w:w="5245" w:type="dxa"/>
            <w:hideMark/>
          </w:tcPr>
          <w:p w14:paraId="2C293DA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"Генетическая предрасположенность к болезни Альцгеймера"</w:t>
            </w:r>
          </w:p>
        </w:tc>
        <w:tc>
          <w:tcPr>
            <w:tcW w:w="1984" w:type="dxa"/>
            <w:hideMark/>
          </w:tcPr>
          <w:p w14:paraId="452F3FC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DB44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E976C8" w14:textId="3746897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496F7159" w14:textId="77777777" w:rsidTr="00424711">
        <w:trPr>
          <w:trHeight w:val="533"/>
        </w:trPr>
        <w:tc>
          <w:tcPr>
            <w:tcW w:w="710" w:type="dxa"/>
            <w:hideMark/>
          </w:tcPr>
          <w:p w14:paraId="68AF76F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5245" w:type="dxa"/>
            <w:hideMark/>
          </w:tcPr>
          <w:p w14:paraId="2E74729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"Болезнь Крона"</w:t>
            </w:r>
          </w:p>
        </w:tc>
        <w:tc>
          <w:tcPr>
            <w:tcW w:w="1984" w:type="dxa"/>
            <w:hideMark/>
          </w:tcPr>
          <w:p w14:paraId="445E05C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01F6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9154D0" w14:textId="28158C0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5C21" w:rsidRPr="00235C21" w14:paraId="18D931BA" w14:textId="77777777" w:rsidTr="00424711">
        <w:trPr>
          <w:trHeight w:val="839"/>
        </w:trPr>
        <w:tc>
          <w:tcPr>
            <w:tcW w:w="710" w:type="dxa"/>
            <w:hideMark/>
          </w:tcPr>
          <w:p w14:paraId="535C4F9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5245" w:type="dxa"/>
            <w:hideMark/>
          </w:tcPr>
          <w:p w14:paraId="1766B2D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Антинуклеарный фактор на клеточной линии HEp-2, полуколичественное определение (непрямая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иммунофлуоресценция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59E7D18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DDF5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4DE866" w14:textId="5DA8C50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35C21" w:rsidRPr="00235C21" w14:paraId="6E08D2C1" w14:textId="77777777" w:rsidTr="000D5F33">
        <w:trPr>
          <w:trHeight w:val="585"/>
        </w:trPr>
        <w:tc>
          <w:tcPr>
            <w:tcW w:w="710" w:type="dxa"/>
            <w:hideMark/>
          </w:tcPr>
          <w:p w14:paraId="5F55678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5245" w:type="dxa"/>
            <w:hideMark/>
          </w:tcPr>
          <w:p w14:paraId="6A71F11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Растворимые рецепторы трансферрина (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sTfR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303B2F5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4D01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00AD66" w14:textId="2E9C508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2477742F" w14:textId="77777777" w:rsidTr="000D5F33">
        <w:trPr>
          <w:trHeight w:val="315"/>
        </w:trPr>
        <w:tc>
          <w:tcPr>
            <w:tcW w:w="710" w:type="dxa"/>
            <w:hideMark/>
          </w:tcPr>
          <w:p w14:paraId="638A38D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5245" w:type="dxa"/>
            <w:hideMark/>
          </w:tcPr>
          <w:p w14:paraId="48B44EC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Глюкоза</w:t>
            </w:r>
          </w:p>
        </w:tc>
        <w:tc>
          <w:tcPr>
            <w:tcW w:w="1984" w:type="dxa"/>
            <w:hideMark/>
          </w:tcPr>
          <w:p w14:paraId="483EEFA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(разовая порция)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BA3F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4E2893" w14:textId="3DCA057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507088C2" w14:textId="77777777" w:rsidTr="000D5F33">
        <w:trPr>
          <w:trHeight w:val="315"/>
        </w:trPr>
        <w:tc>
          <w:tcPr>
            <w:tcW w:w="710" w:type="dxa"/>
            <w:hideMark/>
          </w:tcPr>
          <w:p w14:paraId="15B0EE6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5245" w:type="dxa"/>
            <w:hideMark/>
          </w:tcPr>
          <w:p w14:paraId="3FB6387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Общий белок</w:t>
            </w:r>
          </w:p>
        </w:tc>
        <w:tc>
          <w:tcPr>
            <w:tcW w:w="1984" w:type="dxa"/>
            <w:hideMark/>
          </w:tcPr>
          <w:p w14:paraId="4CA0E14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(разовая порция)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0506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48EB1C" w14:textId="0A4159F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397CE8EF" w14:textId="77777777" w:rsidTr="000D5F33">
        <w:trPr>
          <w:trHeight w:val="585"/>
        </w:trPr>
        <w:tc>
          <w:tcPr>
            <w:tcW w:w="710" w:type="dxa"/>
            <w:hideMark/>
          </w:tcPr>
          <w:p w14:paraId="083B506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5245" w:type="dxa"/>
            <w:hideMark/>
          </w:tcPr>
          <w:p w14:paraId="6688FFD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Альбумин-креатининовое соотношение (АКС) </w:t>
            </w:r>
          </w:p>
        </w:tc>
        <w:tc>
          <w:tcPr>
            <w:tcW w:w="1984" w:type="dxa"/>
            <w:hideMark/>
          </w:tcPr>
          <w:p w14:paraId="30CB0B2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(разовая порция)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7DEA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A4FCA4" w14:textId="08250C2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667031B6" w14:textId="77777777" w:rsidTr="000D5F33">
        <w:trPr>
          <w:trHeight w:val="315"/>
        </w:trPr>
        <w:tc>
          <w:tcPr>
            <w:tcW w:w="710" w:type="dxa"/>
            <w:hideMark/>
          </w:tcPr>
          <w:p w14:paraId="0800EC0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5245" w:type="dxa"/>
            <w:hideMark/>
          </w:tcPr>
          <w:p w14:paraId="266A60F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-I</w:t>
            </w:r>
          </w:p>
        </w:tc>
        <w:tc>
          <w:tcPr>
            <w:tcW w:w="1984" w:type="dxa"/>
            <w:hideMark/>
          </w:tcPr>
          <w:p w14:paraId="5A15C61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CE6E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11F1A5" w14:textId="104F3F0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2-8</w:t>
            </w:r>
          </w:p>
        </w:tc>
      </w:tr>
      <w:tr w:rsidR="00235C21" w:rsidRPr="00235C21" w14:paraId="5AEEAEF6" w14:textId="77777777" w:rsidTr="000D5F33">
        <w:trPr>
          <w:trHeight w:val="315"/>
        </w:trPr>
        <w:tc>
          <w:tcPr>
            <w:tcW w:w="710" w:type="dxa"/>
            <w:hideMark/>
          </w:tcPr>
          <w:p w14:paraId="79300D1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5245" w:type="dxa"/>
            <w:hideMark/>
          </w:tcPr>
          <w:p w14:paraId="43736D3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-II</w:t>
            </w:r>
          </w:p>
        </w:tc>
        <w:tc>
          <w:tcPr>
            <w:tcW w:w="1984" w:type="dxa"/>
            <w:hideMark/>
          </w:tcPr>
          <w:p w14:paraId="3E30ED6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08B3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BAA8E8" w14:textId="4B32D99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2-8</w:t>
            </w:r>
          </w:p>
        </w:tc>
      </w:tr>
      <w:tr w:rsidR="00235C21" w:rsidRPr="00235C21" w14:paraId="7A2C4667" w14:textId="77777777" w:rsidTr="000D5F33">
        <w:trPr>
          <w:trHeight w:val="585"/>
        </w:trPr>
        <w:tc>
          <w:tcPr>
            <w:tcW w:w="710" w:type="dxa"/>
            <w:hideMark/>
          </w:tcPr>
          <w:p w14:paraId="11BAF5C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5245" w:type="dxa"/>
            <w:hideMark/>
          </w:tcPr>
          <w:p w14:paraId="4C728D2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-I /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-II. Расчет соотношения</w:t>
            </w:r>
          </w:p>
        </w:tc>
        <w:tc>
          <w:tcPr>
            <w:tcW w:w="1984" w:type="dxa"/>
            <w:hideMark/>
          </w:tcPr>
          <w:p w14:paraId="619F140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FFCC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03208" w14:textId="78D2906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2-8</w:t>
            </w:r>
          </w:p>
        </w:tc>
      </w:tr>
      <w:tr w:rsidR="00235C21" w:rsidRPr="00235C21" w14:paraId="31DE64DF" w14:textId="77777777" w:rsidTr="000D5F33">
        <w:trPr>
          <w:trHeight w:val="545"/>
        </w:trPr>
        <w:tc>
          <w:tcPr>
            <w:tcW w:w="710" w:type="dxa"/>
            <w:hideMark/>
          </w:tcPr>
          <w:p w14:paraId="0F95D40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245" w:type="dxa"/>
            <w:hideMark/>
          </w:tcPr>
          <w:p w14:paraId="01F3FF1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кала на яйца гельминтов и цисты простейших с использованием концентратора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Parasep</w:t>
            </w:r>
            <w:proofErr w:type="spellEnd"/>
          </w:p>
        </w:tc>
        <w:tc>
          <w:tcPr>
            <w:tcW w:w="1984" w:type="dxa"/>
            <w:hideMark/>
          </w:tcPr>
          <w:p w14:paraId="088CDF9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A17A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19EE79" w14:textId="40FBC19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2AB58BFA" w14:textId="77777777" w:rsidTr="000D5F33">
        <w:trPr>
          <w:trHeight w:val="315"/>
        </w:trPr>
        <w:tc>
          <w:tcPr>
            <w:tcW w:w="710" w:type="dxa"/>
            <w:hideMark/>
          </w:tcPr>
          <w:p w14:paraId="3BD0972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5245" w:type="dxa"/>
            <w:hideMark/>
          </w:tcPr>
          <w:p w14:paraId="4C4297D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Интерлейкин 8</w:t>
            </w:r>
          </w:p>
        </w:tc>
        <w:tc>
          <w:tcPr>
            <w:tcW w:w="1984" w:type="dxa"/>
            <w:hideMark/>
          </w:tcPr>
          <w:p w14:paraId="31C7FE8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D533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ED7530" w14:textId="153EEB2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62176A8F" w14:textId="77777777" w:rsidTr="000D5F33">
        <w:trPr>
          <w:trHeight w:val="315"/>
        </w:trPr>
        <w:tc>
          <w:tcPr>
            <w:tcW w:w="710" w:type="dxa"/>
            <w:hideMark/>
          </w:tcPr>
          <w:p w14:paraId="11C7D1F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5245" w:type="dxa"/>
            <w:hideMark/>
          </w:tcPr>
          <w:p w14:paraId="39CF740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Интерлейкин 1b</w:t>
            </w:r>
          </w:p>
        </w:tc>
        <w:tc>
          <w:tcPr>
            <w:tcW w:w="1984" w:type="dxa"/>
            <w:hideMark/>
          </w:tcPr>
          <w:p w14:paraId="66A4302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9083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1BEB1B" w14:textId="29D0894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17CE1769" w14:textId="77777777" w:rsidTr="000D5F33">
        <w:trPr>
          <w:trHeight w:val="315"/>
        </w:trPr>
        <w:tc>
          <w:tcPr>
            <w:tcW w:w="710" w:type="dxa"/>
            <w:hideMark/>
          </w:tcPr>
          <w:p w14:paraId="375FE49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5245" w:type="dxa"/>
            <w:hideMark/>
          </w:tcPr>
          <w:p w14:paraId="74D22DC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Интерлейкин 6</w:t>
            </w:r>
          </w:p>
        </w:tc>
        <w:tc>
          <w:tcPr>
            <w:tcW w:w="1984" w:type="dxa"/>
            <w:hideMark/>
          </w:tcPr>
          <w:p w14:paraId="3E32335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8253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E86096" w14:textId="402EDBD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605A78ED" w14:textId="77777777" w:rsidTr="000D5F33">
        <w:trPr>
          <w:trHeight w:val="315"/>
        </w:trPr>
        <w:tc>
          <w:tcPr>
            <w:tcW w:w="710" w:type="dxa"/>
            <w:hideMark/>
          </w:tcPr>
          <w:p w14:paraId="5864E47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5245" w:type="dxa"/>
            <w:hideMark/>
          </w:tcPr>
          <w:p w14:paraId="319DBAD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Интерлейкин 10</w:t>
            </w:r>
          </w:p>
        </w:tc>
        <w:tc>
          <w:tcPr>
            <w:tcW w:w="1984" w:type="dxa"/>
            <w:hideMark/>
          </w:tcPr>
          <w:p w14:paraId="0B14BAF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67EA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45F1CF" w14:textId="60B443F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5792CFCA" w14:textId="77777777" w:rsidTr="000D5F33">
        <w:trPr>
          <w:trHeight w:val="585"/>
        </w:trPr>
        <w:tc>
          <w:tcPr>
            <w:tcW w:w="710" w:type="dxa"/>
            <w:hideMark/>
          </w:tcPr>
          <w:p w14:paraId="09DDF71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5245" w:type="dxa"/>
            <w:hideMark/>
          </w:tcPr>
          <w:p w14:paraId="235BE7E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Фактор некроза опухоли - 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  (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ФНО- α)</w:t>
            </w:r>
          </w:p>
        </w:tc>
        <w:tc>
          <w:tcPr>
            <w:tcW w:w="1984" w:type="dxa"/>
            <w:hideMark/>
          </w:tcPr>
          <w:p w14:paraId="17DD0AA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F3C5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EA462C" w14:textId="7E9FF61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184CB2CD" w14:textId="77777777" w:rsidTr="000D5F33">
        <w:trPr>
          <w:trHeight w:val="742"/>
        </w:trPr>
        <w:tc>
          <w:tcPr>
            <w:tcW w:w="710" w:type="dxa"/>
            <w:hideMark/>
          </w:tcPr>
          <w:p w14:paraId="363A4F0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5245" w:type="dxa"/>
            <w:hideMark/>
          </w:tcPr>
          <w:p w14:paraId="75F58BF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Опиаты: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морфин, героин (6-МАМ), кодеин, дезоморфин,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промедол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Подтверждающий тест.</w:t>
            </w:r>
          </w:p>
        </w:tc>
        <w:tc>
          <w:tcPr>
            <w:tcW w:w="1984" w:type="dxa"/>
            <w:hideMark/>
          </w:tcPr>
          <w:p w14:paraId="6806675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6E5F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A2315D" w14:textId="59B0429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03F6A4BF" w14:textId="77777777" w:rsidTr="00424711">
        <w:trPr>
          <w:trHeight w:val="910"/>
        </w:trPr>
        <w:tc>
          <w:tcPr>
            <w:tcW w:w="710" w:type="dxa"/>
            <w:hideMark/>
          </w:tcPr>
          <w:p w14:paraId="5174193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5245" w:type="dxa"/>
            <w:hideMark/>
          </w:tcPr>
          <w:p w14:paraId="6DF9574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Амфетамин и его производные: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амфетамин, метамфетамин, MDA, MDMA (экстази), MDEA, MBDB, эфедрин, эфедрон,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фентермин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сибутрамин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Подтверждающий тест.</w:t>
            </w:r>
          </w:p>
        </w:tc>
        <w:tc>
          <w:tcPr>
            <w:tcW w:w="1984" w:type="dxa"/>
            <w:hideMark/>
          </w:tcPr>
          <w:p w14:paraId="119562D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E4A5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76E330" w14:textId="59F6A4B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0D51FB24" w14:textId="77777777" w:rsidTr="00424711">
        <w:trPr>
          <w:trHeight w:val="555"/>
        </w:trPr>
        <w:tc>
          <w:tcPr>
            <w:tcW w:w="710" w:type="dxa"/>
            <w:hideMark/>
          </w:tcPr>
          <w:p w14:paraId="281AF40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5245" w:type="dxa"/>
            <w:hideMark/>
          </w:tcPr>
          <w:p w14:paraId="2D11673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Каннабиноиды (марихуана, гашиш). Подтверждающий тест.</w:t>
            </w:r>
          </w:p>
        </w:tc>
        <w:tc>
          <w:tcPr>
            <w:tcW w:w="1984" w:type="dxa"/>
            <w:hideMark/>
          </w:tcPr>
          <w:p w14:paraId="0FB0C62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E899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E1C511" w14:textId="6619095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0810B023" w14:textId="77777777" w:rsidTr="000D5F33">
        <w:trPr>
          <w:trHeight w:val="744"/>
        </w:trPr>
        <w:tc>
          <w:tcPr>
            <w:tcW w:w="710" w:type="dxa"/>
            <w:hideMark/>
          </w:tcPr>
          <w:p w14:paraId="1D1C3F0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5245" w:type="dxa"/>
            <w:hideMark/>
          </w:tcPr>
          <w:p w14:paraId="5FAA330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Кокаин и его метаболиты: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кокаин,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метилэкгонин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бензоилэкгонин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этилэкгонин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Подтверждающий тест.</w:t>
            </w:r>
          </w:p>
        </w:tc>
        <w:tc>
          <w:tcPr>
            <w:tcW w:w="1984" w:type="dxa"/>
            <w:hideMark/>
          </w:tcPr>
          <w:p w14:paraId="1F7369D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FDA4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54F390" w14:textId="6988562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41EA1B24" w14:textId="77777777" w:rsidTr="00424711">
        <w:trPr>
          <w:trHeight w:val="928"/>
        </w:trPr>
        <w:tc>
          <w:tcPr>
            <w:tcW w:w="710" w:type="dxa"/>
            <w:hideMark/>
          </w:tcPr>
          <w:p w14:paraId="0341D38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5245" w:type="dxa"/>
            <w:hideMark/>
          </w:tcPr>
          <w:p w14:paraId="0F5BDCD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Бензодиазепины: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диазепам, феназепам,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темазепам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альпразолам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нитразепам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оксазепам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бромазепам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Подтверждающий тест.</w:t>
            </w:r>
          </w:p>
        </w:tc>
        <w:tc>
          <w:tcPr>
            <w:tcW w:w="1984" w:type="dxa"/>
            <w:hideMark/>
          </w:tcPr>
          <w:p w14:paraId="52333FC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29DD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0D43AD" w14:textId="2E5DE03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277D692F" w14:textId="77777777" w:rsidTr="00424711">
        <w:trPr>
          <w:trHeight w:val="843"/>
        </w:trPr>
        <w:tc>
          <w:tcPr>
            <w:tcW w:w="710" w:type="dxa"/>
            <w:hideMark/>
          </w:tcPr>
          <w:p w14:paraId="4D1FFF0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5245" w:type="dxa"/>
            <w:hideMark/>
          </w:tcPr>
          <w:p w14:paraId="5F86BBC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Барбитураты:</w:t>
            </w: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фенобарбитал,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амобарбитал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буталбитал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секобарбитал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пентобарбитал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Подтверждающий тест.</w:t>
            </w:r>
          </w:p>
        </w:tc>
        <w:tc>
          <w:tcPr>
            <w:tcW w:w="1984" w:type="dxa"/>
            <w:hideMark/>
          </w:tcPr>
          <w:p w14:paraId="4EDEA92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BC0D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1CE20" w14:textId="626EC9A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2470A12E" w14:textId="77777777" w:rsidTr="00424711">
        <w:trPr>
          <w:trHeight w:val="581"/>
        </w:trPr>
        <w:tc>
          <w:tcPr>
            <w:tcW w:w="710" w:type="dxa"/>
            <w:hideMark/>
          </w:tcPr>
          <w:p w14:paraId="1138F57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5245" w:type="dxa"/>
            <w:hideMark/>
          </w:tcPr>
          <w:p w14:paraId="512D6AF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Синтетические каннабиноиды («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Спайсы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»). Подтверждающий тест.</w:t>
            </w:r>
          </w:p>
        </w:tc>
        <w:tc>
          <w:tcPr>
            <w:tcW w:w="1984" w:type="dxa"/>
            <w:hideMark/>
          </w:tcPr>
          <w:p w14:paraId="566E2B7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5B5D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CE101" w14:textId="4F3C318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4043088F" w14:textId="77777777" w:rsidTr="00424711">
        <w:trPr>
          <w:trHeight w:val="569"/>
        </w:trPr>
        <w:tc>
          <w:tcPr>
            <w:tcW w:w="710" w:type="dxa"/>
            <w:hideMark/>
          </w:tcPr>
          <w:p w14:paraId="0FE435E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5245" w:type="dxa"/>
            <w:hideMark/>
          </w:tcPr>
          <w:p w14:paraId="40F5CB9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Никотин и его метаболит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котинин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Дифференциальная диагностика активного и пассивного курения. </w:t>
            </w:r>
          </w:p>
        </w:tc>
        <w:tc>
          <w:tcPr>
            <w:tcW w:w="1984" w:type="dxa"/>
            <w:hideMark/>
          </w:tcPr>
          <w:p w14:paraId="309061C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40E2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9F8F22" w14:textId="534460D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0FF72FBC" w14:textId="77777777" w:rsidTr="00424711">
        <w:trPr>
          <w:trHeight w:val="541"/>
        </w:trPr>
        <w:tc>
          <w:tcPr>
            <w:tcW w:w="710" w:type="dxa"/>
            <w:hideMark/>
          </w:tcPr>
          <w:p w14:paraId="66AC1D8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5245" w:type="dxa"/>
            <w:hideMark/>
          </w:tcPr>
          <w:p w14:paraId="73F4C99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Идентификация наркотических, психотропных и иных токсических  веществ. Подтверждающий тест.</w:t>
            </w:r>
          </w:p>
        </w:tc>
        <w:tc>
          <w:tcPr>
            <w:tcW w:w="1984" w:type="dxa"/>
            <w:hideMark/>
          </w:tcPr>
          <w:p w14:paraId="10E7472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ЭДТА; 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1892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173273" w14:textId="01448B7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26925DCE" w14:textId="77777777" w:rsidTr="00424711">
        <w:trPr>
          <w:trHeight w:val="2064"/>
        </w:trPr>
        <w:tc>
          <w:tcPr>
            <w:tcW w:w="710" w:type="dxa"/>
            <w:hideMark/>
          </w:tcPr>
          <w:p w14:paraId="18EEFD7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495</w:t>
            </w:r>
          </w:p>
        </w:tc>
        <w:tc>
          <w:tcPr>
            <w:tcW w:w="5245" w:type="dxa"/>
            <w:hideMark/>
          </w:tcPr>
          <w:p w14:paraId="237F751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РНК SARS-CoV-2 (COVID-19), качественное определение (срочный режим)</w:t>
            </w:r>
          </w:p>
        </w:tc>
        <w:tc>
          <w:tcPr>
            <w:tcW w:w="1984" w:type="dxa"/>
            <w:hideMark/>
          </w:tcPr>
          <w:p w14:paraId="6BBC7EB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мазок/отделяемое ротоглотки; мазок/отделяемое ротоглотки (самостоятельное взятие); аспират из трахеи; мокрота;  бронхоальвеолярный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лаваж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955767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AE7A31" w14:textId="3DA7799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435C1543" w14:textId="77777777" w:rsidTr="00424711">
        <w:trPr>
          <w:trHeight w:val="525"/>
        </w:trPr>
        <w:tc>
          <w:tcPr>
            <w:tcW w:w="710" w:type="dxa"/>
            <w:hideMark/>
          </w:tcPr>
          <w:p w14:paraId="58255D8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5245" w:type="dxa"/>
            <w:hideMark/>
          </w:tcPr>
          <w:p w14:paraId="2C8319D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Anti-SARS-CoV-2 (COVID-19)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M, качественное определение</w:t>
            </w:r>
          </w:p>
        </w:tc>
        <w:tc>
          <w:tcPr>
            <w:tcW w:w="1984" w:type="dxa"/>
            <w:noWrap/>
            <w:hideMark/>
          </w:tcPr>
          <w:p w14:paraId="3C83B76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FEA3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6A4814" w14:textId="5CF0B7D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6C89FD6E" w14:textId="77777777" w:rsidTr="000D5F33">
        <w:trPr>
          <w:trHeight w:val="315"/>
        </w:trPr>
        <w:tc>
          <w:tcPr>
            <w:tcW w:w="710" w:type="dxa"/>
            <w:hideMark/>
          </w:tcPr>
          <w:p w14:paraId="3EA877B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5245" w:type="dxa"/>
            <w:hideMark/>
          </w:tcPr>
          <w:p w14:paraId="60049EA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Эверолимус</w:t>
            </w:r>
            <w:proofErr w:type="spellEnd"/>
          </w:p>
        </w:tc>
        <w:tc>
          <w:tcPr>
            <w:tcW w:w="1984" w:type="dxa"/>
            <w:hideMark/>
          </w:tcPr>
          <w:p w14:paraId="2C479FA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5610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271CD5" w14:textId="19CA004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30384743" w14:textId="77777777" w:rsidTr="000D5F33">
        <w:trPr>
          <w:trHeight w:val="315"/>
        </w:trPr>
        <w:tc>
          <w:tcPr>
            <w:tcW w:w="710" w:type="dxa"/>
            <w:hideMark/>
          </w:tcPr>
          <w:p w14:paraId="04CC4DF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5245" w:type="dxa"/>
            <w:hideMark/>
          </w:tcPr>
          <w:p w14:paraId="2CD6B61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Сиролимус</w:t>
            </w:r>
            <w:proofErr w:type="spellEnd"/>
          </w:p>
        </w:tc>
        <w:tc>
          <w:tcPr>
            <w:tcW w:w="1984" w:type="dxa"/>
            <w:hideMark/>
          </w:tcPr>
          <w:p w14:paraId="4414A29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F507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AE4FCC" w14:textId="7578CA8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24B493FB" w14:textId="77777777" w:rsidTr="000D5F33">
        <w:trPr>
          <w:trHeight w:val="315"/>
        </w:trPr>
        <w:tc>
          <w:tcPr>
            <w:tcW w:w="710" w:type="dxa"/>
            <w:hideMark/>
          </w:tcPr>
          <w:p w14:paraId="7A129C7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5245" w:type="dxa"/>
            <w:hideMark/>
          </w:tcPr>
          <w:p w14:paraId="3708A9B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Циклоспорин</w:t>
            </w:r>
          </w:p>
        </w:tc>
        <w:tc>
          <w:tcPr>
            <w:tcW w:w="1984" w:type="dxa"/>
            <w:hideMark/>
          </w:tcPr>
          <w:p w14:paraId="6263A55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A44C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BE8301" w14:textId="35FF769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4DD7C5AE" w14:textId="77777777" w:rsidTr="000D5F33">
        <w:trPr>
          <w:trHeight w:val="315"/>
        </w:trPr>
        <w:tc>
          <w:tcPr>
            <w:tcW w:w="710" w:type="dxa"/>
            <w:hideMark/>
          </w:tcPr>
          <w:p w14:paraId="3E9DDD2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245" w:type="dxa"/>
            <w:hideMark/>
          </w:tcPr>
          <w:p w14:paraId="4938DF6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Такролимус</w:t>
            </w:r>
            <w:proofErr w:type="spellEnd"/>
          </w:p>
        </w:tc>
        <w:tc>
          <w:tcPr>
            <w:tcW w:w="1984" w:type="dxa"/>
            <w:hideMark/>
          </w:tcPr>
          <w:p w14:paraId="25DF56E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57F4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C0E32B" w14:textId="2476346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235C21" w:rsidRPr="00235C21" w14:paraId="4FAF2C69" w14:textId="77777777" w:rsidTr="00424711">
        <w:trPr>
          <w:trHeight w:val="2030"/>
        </w:trPr>
        <w:tc>
          <w:tcPr>
            <w:tcW w:w="710" w:type="dxa"/>
            <w:hideMark/>
          </w:tcPr>
          <w:p w14:paraId="69C794F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5245" w:type="dxa"/>
            <w:hideMark/>
          </w:tcPr>
          <w:p w14:paraId="28AB22D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РНК SARS-CoV-2 (COVID-19), качественное определение (срочный режим) на русском и английском языках</w:t>
            </w:r>
          </w:p>
        </w:tc>
        <w:tc>
          <w:tcPr>
            <w:tcW w:w="1984" w:type="dxa"/>
            <w:hideMark/>
          </w:tcPr>
          <w:p w14:paraId="4863B0A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мазок/отделяемое ротоглотки; мазок/отделяемое ротоглотки (самостоятельное взятие); аспират из трахеи; мокрота;  бронхоальвеолярный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лаваж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37BB7E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4AE13A" w14:textId="65C47B2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61F24F34" w14:textId="77777777" w:rsidTr="00424711">
        <w:trPr>
          <w:trHeight w:val="1146"/>
        </w:trPr>
        <w:tc>
          <w:tcPr>
            <w:tcW w:w="710" w:type="dxa"/>
            <w:hideMark/>
          </w:tcPr>
          <w:p w14:paraId="0E4796C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5245" w:type="dxa"/>
            <w:hideMark/>
          </w:tcPr>
          <w:p w14:paraId="6B7039F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в период реабилитации после перенесённой коронавирусной инфекции COVID-19 (минимальный перечень)</w:t>
            </w:r>
          </w:p>
        </w:tc>
        <w:tc>
          <w:tcPr>
            <w:tcW w:w="1984" w:type="dxa"/>
            <w:hideMark/>
          </w:tcPr>
          <w:p w14:paraId="4B6BB0B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(сыворотка); кровь с ЭДТА; замороженная плазма (цитрат натрия)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8029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3798EC" w14:textId="3DB5620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C21" w:rsidRPr="00235C21" w14:paraId="1F84FAD3" w14:textId="77777777" w:rsidTr="000D5F33">
        <w:trPr>
          <w:trHeight w:val="1725"/>
        </w:trPr>
        <w:tc>
          <w:tcPr>
            <w:tcW w:w="710" w:type="dxa"/>
            <w:hideMark/>
          </w:tcPr>
          <w:p w14:paraId="27D563F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5245" w:type="dxa"/>
            <w:hideMark/>
          </w:tcPr>
          <w:p w14:paraId="4067FD8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в период реабилитации после перенесённой коронавирусной инфекции COVID-19 (основной перечень)</w:t>
            </w:r>
          </w:p>
        </w:tc>
        <w:tc>
          <w:tcPr>
            <w:tcW w:w="1984" w:type="dxa"/>
            <w:hideMark/>
          </w:tcPr>
          <w:p w14:paraId="7075E9E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(сыворотка); кровь с ЭДТА; 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натрия; замороженная плазма (цитрат натрия)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A1B4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164C97" w14:textId="727F999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2C4EE252" w14:textId="77777777" w:rsidTr="000D5F33">
        <w:trPr>
          <w:trHeight w:val="1725"/>
        </w:trPr>
        <w:tc>
          <w:tcPr>
            <w:tcW w:w="710" w:type="dxa"/>
            <w:hideMark/>
          </w:tcPr>
          <w:p w14:paraId="4B972C7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5245" w:type="dxa"/>
            <w:hideMark/>
          </w:tcPr>
          <w:p w14:paraId="0190E94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в период реабилитации после перенесённой коронавирусной инфекции COVID-19 (расширенный перечень)</w:t>
            </w:r>
          </w:p>
        </w:tc>
        <w:tc>
          <w:tcPr>
            <w:tcW w:w="1984" w:type="dxa"/>
            <w:hideMark/>
          </w:tcPr>
          <w:p w14:paraId="2F5331A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(сыворотка); кровь с ЭДТА; кровь с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натрия; замороженная плазма (цитрат натрия)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47EC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9F821A" w14:textId="2433FBE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235C21" w:rsidRPr="00235C21" w14:paraId="3E4FC923" w14:textId="77777777" w:rsidTr="00424711">
        <w:trPr>
          <w:trHeight w:val="700"/>
        </w:trPr>
        <w:tc>
          <w:tcPr>
            <w:tcW w:w="710" w:type="dxa"/>
            <w:hideMark/>
          </w:tcPr>
          <w:p w14:paraId="694D2ED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5245" w:type="dxa"/>
            <w:hideMark/>
          </w:tcPr>
          <w:p w14:paraId="510A64B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Anti-SARS-CoV-2 (COVID-19)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нейтрализующие антитела к рецептор-связывающему домену (RBD) белка S1, количественное определение</w:t>
            </w:r>
          </w:p>
        </w:tc>
        <w:tc>
          <w:tcPr>
            <w:tcW w:w="1984" w:type="dxa"/>
            <w:hideMark/>
          </w:tcPr>
          <w:p w14:paraId="16C61BE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9C7A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DC73B5" w14:textId="7954138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C4DE8B3" w14:textId="77777777" w:rsidTr="000D5F33">
        <w:trPr>
          <w:trHeight w:val="655"/>
        </w:trPr>
        <w:tc>
          <w:tcPr>
            <w:tcW w:w="710" w:type="dxa"/>
            <w:hideMark/>
          </w:tcPr>
          <w:p w14:paraId="15E40A2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5245" w:type="dxa"/>
            <w:hideMark/>
          </w:tcPr>
          <w:p w14:paraId="686623C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специфических антител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антигенам вакцины «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ЭпиВакКорона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», качественное определение</w:t>
            </w:r>
          </w:p>
        </w:tc>
        <w:tc>
          <w:tcPr>
            <w:tcW w:w="1984" w:type="dxa"/>
            <w:hideMark/>
          </w:tcPr>
          <w:p w14:paraId="317675A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D9AD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7AAD0E" w14:textId="297EF65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235C21" w:rsidRPr="00235C21" w14:paraId="02609D94" w14:textId="77777777" w:rsidTr="000D5F33">
        <w:trPr>
          <w:trHeight w:val="315"/>
        </w:trPr>
        <w:tc>
          <w:tcPr>
            <w:tcW w:w="710" w:type="dxa"/>
            <w:hideMark/>
          </w:tcPr>
          <w:p w14:paraId="23E4E31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5245" w:type="dxa"/>
            <w:hideMark/>
          </w:tcPr>
          <w:p w14:paraId="1EE978F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Прокальцитонин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(PCT)</w:t>
            </w:r>
          </w:p>
        </w:tc>
        <w:tc>
          <w:tcPr>
            <w:tcW w:w="1984" w:type="dxa"/>
            <w:hideMark/>
          </w:tcPr>
          <w:p w14:paraId="7DD2AD1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733E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9E279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5-6 часов</w:t>
            </w:r>
          </w:p>
        </w:tc>
      </w:tr>
      <w:tr w:rsidR="00235C21" w:rsidRPr="00235C21" w14:paraId="5B41246A" w14:textId="77777777" w:rsidTr="00424711">
        <w:trPr>
          <w:trHeight w:val="1986"/>
        </w:trPr>
        <w:tc>
          <w:tcPr>
            <w:tcW w:w="710" w:type="dxa"/>
            <w:hideMark/>
          </w:tcPr>
          <w:p w14:paraId="4F89D73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5245" w:type="dxa"/>
            <w:hideMark/>
          </w:tcPr>
          <w:p w14:paraId="7611FF0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РНК SARS-CoV-2 (COVID-19), количественное определение </w:t>
            </w:r>
          </w:p>
        </w:tc>
        <w:tc>
          <w:tcPr>
            <w:tcW w:w="1984" w:type="dxa"/>
            <w:hideMark/>
          </w:tcPr>
          <w:p w14:paraId="2B72445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мазок/отделяемое ротоглотки; мазок/отделяемое ротоглотки (самостоятельное взятие); аспират из трахеи; мокрота;  бронхоальвеолярный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лаваж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9B4239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C6CA05" w14:textId="06BE4E7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5C21" w:rsidRPr="00235C21" w14:paraId="546AB295" w14:textId="77777777" w:rsidTr="000D5F33">
        <w:trPr>
          <w:trHeight w:val="537"/>
        </w:trPr>
        <w:tc>
          <w:tcPr>
            <w:tcW w:w="710" w:type="dxa"/>
            <w:hideMark/>
          </w:tcPr>
          <w:p w14:paraId="6D1EE76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245" w:type="dxa"/>
            <w:hideMark/>
          </w:tcPr>
          <w:p w14:paraId="55A1102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COVID-19. Определение антител к SARS-CoV-2: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S-белку и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белку:Anti-SARS-CoV-2 (COVID-19)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M, антитела  к S-белку (кач.), Anti-SARS-CoV-2 (COVID-19)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 (кач.) </w:t>
            </w:r>
          </w:p>
        </w:tc>
        <w:tc>
          <w:tcPr>
            <w:tcW w:w="1984" w:type="dxa"/>
            <w:hideMark/>
          </w:tcPr>
          <w:p w14:paraId="1EF63E1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853CA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735403" w14:textId="4DD3F3C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2FD4D102" w14:textId="77777777" w:rsidTr="00424711">
        <w:trPr>
          <w:trHeight w:val="1243"/>
        </w:trPr>
        <w:tc>
          <w:tcPr>
            <w:tcW w:w="710" w:type="dxa"/>
            <w:hideMark/>
          </w:tcPr>
          <w:p w14:paraId="1C51E08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510</w:t>
            </w:r>
          </w:p>
        </w:tc>
        <w:tc>
          <w:tcPr>
            <w:tcW w:w="5245" w:type="dxa"/>
            <w:hideMark/>
          </w:tcPr>
          <w:p w14:paraId="0C1EC80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COVID-19. Определение антител к SARS-CoV-2: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S-белку и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RBD-домену S-белка:Anti-SARS-CoV-2 (COVID-19)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M, антитела  к S-белку (кач.), Anti-SARS-CoV-2 (COVID-19)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нейтрализующие антитела к рецептор-связывающему домену (RBD) белка S1, (кач.)</w:t>
            </w:r>
          </w:p>
        </w:tc>
        <w:tc>
          <w:tcPr>
            <w:tcW w:w="1984" w:type="dxa"/>
            <w:hideMark/>
          </w:tcPr>
          <w:p w14:paraId="13EC5E2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3EA8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AA503B" w14:textId="573D0CD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5D066884" w14:textId="77777777" w:rsidTr="00424711">
        <w:trPr>
          <w:trHeight w:val="1417"/>
        </w:trPr>
        <w:tc>
          <w:tcPr>
            <w:tcW w:w="710" w:type="dxa"/>
            <w:hideMark/>
          </w:tcPr>
          <w:p w14:paraId="126310F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5245" w:type="dxa"/>
            <w:hideMark/>
          </w:tcPr>
          <w:p w14:paraId="7D8DD7D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COVID-19. Определение антител к SARS-CoV-2: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 и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RBD-домену S-белка:Anti-SARS-CoV-2 (COVID-19)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 (кач.), Anti-SARS-CoV-2 (COVID-19)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нейтрализующие антитела к рецептор-связывающему домену (RBD) белка S1, (кач.)</w:t>
            </w:r>
          </w:p>
        </w:tc>
        <w:tc>
          <w:tcPr>
            <w:tcW w:w="1984" w:type="dxa"/>
            <w:hideMark/>
          </w:tcPr>
          <w:p w14:paraId="459F7C8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9EE5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B92D29" w14:textId="5C234AC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7F8E7C33" w14:textId="77777777" w:rsidTr="00424711">
        <w:trPr>
          <w:trHeight w:val="1693"/>
        </w:trPr>
        <w:tc>
          <w:tcPr>
            <w:tcW w:w="710" w:type="dxa"/>
            <w:hideMark/>
          </w:tcPr>
          <w:p w14:paraId="59E47C0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5245" w:type="dxa"/>
            <w:hideMark/>
          </w:tcPr>
          <w:p w14:paraId="2D75E2F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COVID-19. Определение антител к SARS-CoV-2: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S-белку;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белку;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RBD-домену S-белка:Anti-SARS-CoV-2 (COVID-19)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M, антитела  к S-белку (кач.), Anti-SARS-CoV-2 (COVID-19)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антитела 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 (кач.), Anti-SARS-CoV-2 (COVID-19)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нейтрализующие антитела к рецептор-связывающему домену (RBD) белка S1, (кач.)</w:t>
            </w:r>
          </w:p>
        </w:tc>
        <w:tc>
          <w:tcPr>
            <w:tcW w:w="1984" w:type="dxa"/>
            <w:hideMark/>
          </w:tcPr>
          <w:p w14:paraId="1E91FFB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B05D6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EBC918" w14:textId="50F7D17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235C21" w:rsidRPr="00235C21" w14:paraId="42326EC9" w14:textId="77777777" w:rsidTr="00424711">
        <w:trPr>
          <w:trHeight w:val="1735"/>
        </w:trPr>
        <w:tc>
          <w:tcPr>
            <w:tcW w:w="710" w:type="dxa"/>
            <w:hideMark/>
          </w:tcPr>
          <w:p w14:paraId="183FB29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5245" w:type="dxa"/>
            <w:hideMark/>
          </w:tcPr>
          <w:p w14:paraId="5EB3A45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возбудителей вирусных и бактериальных кишечных инфекций (РНК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Rotavirus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РНК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Norovirus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 и GII/ РНК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Astrovirus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ДНК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Adenovirus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(группа F)/РНК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Enterovirus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ДНК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Shigella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+ E.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coli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(EIEC,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энтероинвазивные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штаммы)/ ДНК S.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dysenteriae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типа + E.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coli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(EHEC,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энтерогеморрагические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штаммы)/ ДНК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./ДНК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Campylobacter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1984" w:type="dxa"/>
            <w:hideMark/>
          </w:tcPr>
          <w:p w14:paraId="2CB5B5F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29C5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03DC98" w14:textId="4E2B85A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235C21" w:rsidRPr="00235C21" w14:paraId="356AC050" w14:textId="77777777" w:rsidTr="00424711">
        <w:trPr>
          <w:trHeight w:val="409"/>
        </w:trPr>
        <w:tc>
          <w:tcPr>
            <w:tcW w:w="710" w:type="dxa"/>
            <w:hideMark/>
          </w:tcPr>
          <w:p w14:paraId="23D0FE5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5245" w:type="dxa"/>
            <w:hideMark/>
          </w:tcPr>
          <w:p w14:paraId="23BB44D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ДНК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Cytomegalovirus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, количественное определение</w:t>
            </w:r>
          </w:p>
        </w:tc>
        <w:tc>
          <w:tcPr>
            <w:tcW w:w="1984" w:type="dxa"/>
            <w:hideMark/>
          </w:tcPr>
          <w:p w14:paraId="624C22F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69FD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8FF9B1" w14:textId="76B3B6E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235C21" w:rsidRPr="00235C21" w14:paraId="739A6DD2" w14:textId="77777777" w:rsidTr="000D5F33">
        <w:trPr>
          <w:trHeight w:val="853"/>
        </w:trPr>
        <w:tc>
          <w:tcPr>
            <w:tcW w:w="710" w:type="dxa"/>
            <w:hideMark/>
          </w:tcPr>
          <w:p w14:paraId="5B607BB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5245" w:type="dxa"/>
            <w:hideMark/>
          </w:tcPr>
          <w:p w14:paraId="1F767C8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бета-клеткам поджелудочной железы (ICA),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полуколичественное определение (непрямая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иммунофлуоресценция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hideMark/>
          </w:tcPr>
          <w:p w14:paraId="1F946CF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3EC83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350F58" w14:textId="677BB3B2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235C21" w:rsidRPr="00235C21" w14:paraId="1EA64992" w14:textId="77777777" w:rsidTr="000D5F33">
        <w:trPr>
          <w:trHeight w:val="562"/>
        </w:trPr>
        <w:tc>
          <w:tcPr>
            <w:tcW w:w="710" w:type="dxa"/>
            <w:hideMark/>
          </w:tcPr>
          <w:p w14:paraId="0673FCB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5245" w:type="dxa"/>
            <w:hideMark/>
          </w:tcPr>
          <w:p w14:paraId="2AB3A44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B7 (биотин) методом ВЭЖХ</w:t>
            </w:r>
          </w:p>
        </w:tc>
        <w:tc>
          <w:tcPr>
            <w:tcW w:w="1984" w:type="dxa"/>
            <w:hideMark/>
          </w:tcPr>
          <w:p w14:paraId="48B1BB1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33AE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D73F5B" w14:textId="0FA9AB5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2F9FE7E2" w14:textId="77777777" w:rsidTr="00424711">
        <w:trPr>
          <w:trHeight w:val="649"/>
        </w:trPr>
        <w:tc>
          <w:tcPr>
            <w:tcW w:w="710" w:type="dxa"/>
            <w:hideMark/>
          </w:tcPr>
          <w:p w14:paraId="6C6132C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5245" w:type="dxa"/>
            <w:hideMark/>
          </w:tcPr>
          <w:p w14:paraId="67E5630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 витамина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(ретинол)  методом ВЭЖХ</w:t>
            </w:r>
          </w:p>
        </w:tc>
        <w:tc>
          <w:tcPr>
            <w:tcW w:w="1984" w:type="dxa"/>
            <w:hideMark/>
          </w:tcPr>
          <w:p w14:paraId="66156EB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64F61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602CB5" w14:textId="7B1E6C0F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062027D4" w14:textId="77777777" w:rsidTr="000D5F33">
        <w:trPr>
          <w:trHeight w:val="434"/>
        </w:trPr>
        <w:tc>
          <w:tcPr>
            <w:tcW w:w="710" w:type="dxa"/>
            <w:hideMark/>
          </w:tcPr>
          <w:p w14:paraId="248F918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5245" w:type="dxa"/>
            <w:hideMark/>
          </w:tcPr>
          <w:p w14:paraId="32CFE73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B1 (тиамин) методом ВЭЖХ</w:t>
            </w:r>
          </w:p>
        </w:tc>
        <w:tc>
          <w:tcPr>
            <w:tcW w:w="1984" w:type="dxa"/>
            <w:hideMark/>
          </w:tcPr>
          <w:p w14:paraId="6CE6727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20344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041ED9" w14:textId="592484A4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1FEC8194" w14:textId="77777777" w:rsidTr="000D5F33">
        <w:trPr>
          <w:trHeight w:val="667"/>
        </w:trPr>
        <w:tc>
          <w:tcPr>
            <w:tcW w:w="710" w:type="dxa"/>
            <w:hideMark/>
          </w:tcPr>
          <w:p w14:paraId="1AA49DF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5245" w:type="dxa"/>
            <w:hideMark/>
          </w:tcPr>
          <w:p w14:paraId="384C340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B5 (пантотеновая кислота) методом ВЭЖХ</w:t>
            </w:r>
          </w:p>
        </w:tc>
        <w:tc>
          <w:tcPr>
            <w:tcW w:w="1984" w:type="dxa"/>
            <w:hideMark/>
          </w:tcPr>
          <w:p w14:paraId="5E7454E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9AE0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C73943" w14:textId="690177E5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50C0ED15" w14:textId="77777777" w:rsidTr="000D5F33">
        <w:trPr>
          <w:trHeight w:val="563"/>
        </w:trPr>
        <w:tc>
          <w:tcPr>
            <w:tcW w:w="710" w:type="dxa"/>
            <w:hideMark/>
          </w:tcPr>
          <w:p w14:paraId="4F33D41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5245" w:type="dxa"/>
            <w:hideMark/>
          </w:tcPr>
          <w:p w14:paraId="125D7C6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B6 (пиридоксин) методом ВЭЖХ</w:t>
            </w:r>
          </w:p>
        </w:tc>
        <w:tc>
          <w:tcPr>
            <w:tcW w:w="1984" w:type="dxa"/>
            <w:hideMark/>
          </w:tcPr>
          <w:p w14:paraId="277B79A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5DE0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3390F" w14:textId="786170BE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634C36D8" w14:textId="77777777" w:rsidTr="000D5F33">
        <w:trPr>
          <w:trHeight w:val="698"/>
        </w:trPr>
        <w:tc>
          <w:tcPr>
            <w:tcW w:w="710" w:type="dxa"/>
            <w:hideMark/>
          </w:tcPr>
          <w:p w14:paraId="1454296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5245" w:type="dxa"/>
            <w:hideMark/>
          </w:tcPr>
          <w:p w14:paraId="7BC5280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C (аскорбиновая кислота) методом ВЭЖХ</w:t>
            </w:r>
          </w:p>
        </w:tc>
        <w:tc>
          <w:tcPr>
            <w:tcW w:w="1984" w:type="dxa"/>
            <w:hideMark/>
          </w:tcPr>
          <w:p w14:paraId="559DD66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643D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D591ED" w14:textId="4D2F2016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1BB9371B" w14:textId="77777777" w:rsidTr="000D5F33">
        <w:trPr>
          <w:trHeight w:val="552"/>
        </w:trPr>
        <w:tc>
          <w:tcPr>
            <w:tcW w:w="710" w:type="dxa"/>
            <w:hideMark/>
          </w:tcPr>
          <w:p w14:paraId="7DE0DF2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5245" w:type="dxa"/>
            <w:hideMark/>
          </w:tcPr>
          <w:p w14:paraId="36DD971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E (токоферол) методом ВЭЖХ</w:t>
            </w:r>
          </w:p>
        </w:tc>
        <w:tc>
          <w:tcPr>
            <w:tcW w:w="1984" w:type="dxa"/>
            <w:hideMark/>
          </w:tcPr>
          <w:p w14:paraId="6DFAF2F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91B12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A053BC" w14:textId="23EEB79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0CD21F1A" w14:textId="77777777" w:rsidTr="000D5F33">
        <w:trPr>
          <w:trHeight w:val="702"/>
        </w:trPr>
        <w:tc>
          <w:tcPr>
            <w:tcW w:w="710" w:type="dxa"/>
            <w:hideMark/>
          </w:tcPr>
          <w:p w14:paraId="2B83B83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5245" w:type="dxa"/>
            <w:hideMark/>
          </w:tcPr>
          <w:p w14:paraId="773DD7C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K (филлохинон) методом ВЭЖХ</w:t>
            </w:r>
          </w:p>
        </w:tc>
        <w:tc>
          <w:tcPr>
            <w:tcW w:w="1984" w:type="dxa"/>
            <w:hideMark/>
          </w:tcPr>
          <w:p w14:paraId="1A8D204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B216D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DE14D6" w14:textId="180626A0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64E2EC04" w14:textId="77777777" w:rsidTr="000D5F33">
        <w:trPr>
          <w:trHeight w:val="717"/>
        </w:trPr>
        <w:tc>
          <w:tcPr>
            <w:tcW w:w="710" w:type="dxa"/>
            <w:hideMark/>
          </w:tcPr>
          <w:p w14:paraId="73FFD54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5245" w:type="dxa"/>
            <w:hideMark/>
          </w:tcPr>
          <w:p w14:paraId="38A4E9E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 витамина B2 (рибофлавин) методом ВЭЖХ</w:t>
            </w:r>
          </w:p>
        </w:tc>
        <w:tc>
          <w:tcPr>
            <w:tcW w:w="1984" w:type="dxa"/>
            <w:hideMark/>
          </w:tcPr>
          <w:p w14:paraId="29AEA4F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BE50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8E586B" w14:textId="3F048AE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0FF5A7B4" w14:textId="77777777" w:rsidTr="000D5F33">
        <w:trPr>
          <w:trHeight w:val="474"/>
        </w:trPr>
        <w:tc>
          <w:tcPr>
            <w:tcW w:w="710" w:type="dxa"/>
            <w:hideMark/>
          </w:tcPr>
          <w:p w14:paraId="70854BE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5245" w:type="dxa"/>
            <w:hideMark/>
          </w:tcPr>
          <w:p w14:paraId="44BE3084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B3 (ниацин) методом ВЭЖХ</w:t>
            </w:r>
          </w:p>
        </w:tc>
        <w:tc>
          <w:tcPr>
            <w:tcW w:w="1984" w:type="dxa"/>
            <w:hideMark/>
          </w:tcPr>
          <w:p w14:paraId="4F580FFE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A6D8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F876E3" w14:textId="2C50FA3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5404A7A0" w14:textId="77777777" w:rsidTr="000D5F33">
        <w:trPr>
          <w:trHeight w:val="630"/>
        </w:trPr>
        <w:tc>
          <w:tcPr>
            <w:tcW w:w="710" w:type="dxa"/>
            <w:hideMark/>
          </w:tcPr>
          <w:p w14:paraId="5E2F5D1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5245" w:type="dxa"/>
            <w:hideMark/>
          </w:tcPr>
          <w:p w14:paraId="5A12785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 уровня общего коэнзима Q10 методом ВЭЖХ</w:t>
            </w:r>
          </w:p>
        </w:tc>
        <w:tc>
          <w:tcPr>
            <w:tcW w:w="1984" w:type="dxa"/>
            <w:hideMark/>
          </w:tcPr>
          <w:p w14:paraId="119F2F9F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(гепарин)**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298F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E30A08" w14:textId="399CAC7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6D11641D" w14:textId="77777777" w:rsidTr="000D5F33">
        <w:trPr>
          <w:trHeight w:val="645"/>
        </w:trPr>
        <w:tc>
          <w:tcPr>
            <w:tcW w:w="710" w:type="dxa"/>
            <w:hideMark/>
          </w:tcPr>
          <w:p w14:paraId="519F935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5245" w:type="dxa"/>
            <w:hideMark/>
          </w:tcPr>
          <w:p w14:paraId="71E4783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Бета-каротина методом ВЭЖХ</w:t>
            </w:r>
          </w:p>
        </w:tc>
        <w:tc>
          <w:tcPr>
            <w:tcW w:w="1984" w:type="dxa"/>
            <w:hideMark/>
          </w:tcPr>
          <w:p w14:paraId="64E51A1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5E5A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80B96" w14:textId="4A91DEF9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6E94585D" w14:textId="77777777" w:rsidTr="000D5F33">
        <w:trPr>
          <w:trHeight w:val="566"/>
        </w:trPr>
        <w:tc>
          <w:tcPr>
            <w:tcW w:w="710" w:type="dxa"/>
            <w:hideMark/>
          </w:tcPr>
          <w:p w14:paraId="4F3A98A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5245" w:type="dxa"/>
            <w:hideMark/>
          </w:tcPr>
          <w:p w14:paraId="15FF431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 уровня общего L-карнитина методом ВЭЖХ</w:t>
            </w:r>
          </w:p>
        </w:tc>
        <w:tc>
          <w:tcPr>
            <w:tcW w:w="1984" w:type="dxa"/>
            <w:hideMark/>
          </w:tcPr>
          <w:p w14:paraId="7CBCBB7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FB6D7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C63963" w14:textId="5923CCB3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41C9A6B9" w14:textId="77777777" w:rsidTr="000D5F33">
        <w:trPr>
          <w:trHeight w:val="531"/>
        </w:trPr>
        <w:tc>
          <w:tcPr>
            <w:tcW w:w="710" w:type="dxa"/>
            <w:hideMark/>
          </w:tcPr>
          <w:p w14:paraId="4C0ED9F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5245" w:type="dxa"/>
            <w:hideMark/>
          </w:tcPr>
          <w:p w14:paraId="70CD1EC3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B7 (биотин) методом ВЭЖХ</w:t>
            </w:r>
          </w:p>
        </w:tc>
        <w:tc>
          <w:tcPr>
            <w:tcW w:w="1984" w:type="dxa"/>
            <w:hideMark/>
          </w:tcPr>
          <w:p w14:paraId="082221F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DD5A0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792D40" w14:textId="4D70CB7D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73B77BCA" w14:textId="77777777" w:rsidTr="00424711">
        <w:trPr>
          <w:trHeight w:val="1118"/>
        </w:trPr>
        <w:tc>
          <w:tcPr>
            <w:tcW w:w="710" w:type="dxa"/>
            <w:hideMark/>
          </w:tcPr>
          <w:p w14:paraId="700DE31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530</w:t>
            </w:r>
          </w:p>
        </w:tc>
        <w:tc>
          <w:tcPr>
            <w:tcW w:w="5245" w:type="dxa"/>
            <w:hideMark/>
          </w:tcPr>
          <w:p w14:paraId="5FCCF78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определение концентрации ненасыщенных жирных кислот семейства Омега-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3  методом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ГХ-МС (3 параметра): альфа-линоленовая,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эйкозапентаеновая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докозагексаеновая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кислоты </w:t>
            </w:r>
          </w:p>
        </w:tc>
        <w:tc>
          <w:tcPr>
            <w:tcW w:w="1984" w:type="dxa"/>
            <w:hideMark/>
          </w:tcPr>
          <w:p w14:paraId="5541466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7562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F1FE5A" w14:textId="7B3B59C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13527580" w14:textId="77777777" w:rsidTr="00424711">
        <w:trPr>
          <w:trHeight w:val="837"/>
        </w:trPr>
        <w:tc>
          <w:tcPr>
            <w:tcW w:w="710" w:type="dxa"/>
            <w:hideMark/>
          </w:tcPr>
          <w:p w14:paraId="6114DDF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5245" w:type="dxa"/>
            <w:hideMark/>
          </w:tcPr>
          <w:p w14:paraId="7893D74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Омега-3 индекса (отношение суммы ЕРА и DHA к общему содержанию жирных кислот) методом ГХ-МС</w:t>
            </w:r>
          </w:p>
        </w:tc>
        <w:tc>
          <w:tcPr>
            <w:tcW w:w="1984" w:type="dxa"/>
            <w:hideMark/>
          </w:tcPr>
          <w:p w14:paraId="5AB7498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кровь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CFF2F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2695EC" w14:textId="2EF0A35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7CE41D20" w14:textId="77777777" w:rsidTr="00424711">
        <w:trPr>
          <w:trHeight w:val="1462"/>
        </w:trPr>
        <w:tc>
          <w:tcPr>
            <w:tcW w:w="710" w:type="dxa"/>
            <w:hideMark/>
          </w:tcPr>
          <w:p w14:paraId="5D725F3A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5245" w:type="dxa"/>
            <w:hideMark/>
          </w:tcPr>
          <w:p w14:paraId="07BC28F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определение концентрации ненасыщенных жирных кислот семейства Омега-</w:t>
            </w:r>
            <w:proofErr w:type="gram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6  методом</w:t>
            </w:r>
            <w:proofErr w:type="gram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ГХ-МС (7 параметров): линолевая, гамма-линоленовая,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дигомогамма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-линоленовая,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арахидоновая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эйкозадиеновая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докозадиеновая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докозатетраеновая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кислоты </w:t>
            </w:r>
          </w:p>
        </w:tc>
        <w:tc>
          <w:tcPr>
            <w:tcW w:w="1984" w:type="dxa"/>
            <w:hideMark/>
          </w:tcPr>
          <w:p w14:paraId="587C26A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2D05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5FA259" w14:textId="60B78F08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295A84FE" w14:textId="77777777" w:rsidTr="00424711">
        <w:trPr>
          <w:trHeight w:val="1492"/>
        </w:trPr>
        <w:tc>
          <w:tcPr>
            <w:tcW w:w="710" w:type="dxa"/>
            <w:hideMark/>
          </w:tcPr>
          <w:p w14:paraId="563E4AF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5245" w:type="dxa"/>
            <w:hideMark/>
          </w:tcPr>
          <w:p w14:paraId="2ECDABD6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определение концентрации жирных кислот  методом ГХ-МС (14 параметров):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арахиновая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бегеновая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вакценовая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гексадеценовая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лауриновая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лигноцериновая,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миристиновая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миристолеиновая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олеиновая, пальмитиновая, пальмитолеиновая,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селахолевая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стеариновая,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эруковая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кислоты</w:t>
            </w:r>
          </w:p>
        </w:tc>
        <w:tc>
          <w:tcPr>
            <w:tcW w:w="1984" w:type="dxa"/>
            <w:hideMark/>
          </w:tcPr>
          <w:p w14:paraId="2345F1A2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392DE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361F46" w14:textId="7CF70FDA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69D7FD1E" w14:textId="77777777" w:rsidTr="00424711">
        <w:trPr>
          <w:trHeight w:val="4248"/>
        </w:trPr>
        <w:tc>
          <w:tcPr>
            <w:tcW w:w="710" w:type="dxa"/>
            <w:hideMark/>
          </w:tcPr>
          <w:p w14:paraId="10ACBF7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245" w:type="dxa"/>
            <w:hideMark/>
          </w:tcPr>
          <w:p w14:paraId="4E3A251A" w14:textId="3E60BE14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определение концентрации органических кислот  методом ГХ-МС (28 параметров): 2-метил-3-гидроксимаслянная кислота, 3-гидроксиизокапроновая кислота, 3-гидрокси-3-метилглутаровая кислота, 3-гидроксимаслянная кислота,3-метил-2-оксовалериановая кислота, 3-метилглутаровая кислота, 4-гидроксифенилпировиноградная кислота,4-гидроксифенилуксусная кислота, 4-метил-2-оксовалериановая кислота, N-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ацетиласпартиковая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кислота,адипиновая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гидроксифенилмолочная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гиппуровая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гликолевая кислота, глицериновая кислота,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глутаровая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гомогентизиновая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изовалериановая кислота,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мевалоновая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метилмалоновая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молочная кислота, пировиноградная кислота,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себациновая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субериновая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сукциновая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фенилмолочная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</w:t>
            </w:r>
            <w:r w:rsidR="00424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фенилпировиноградная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этилмалоновая</w:t>
            </w:r>
            <w:proofErr w:type="spellEnd"/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 </w:t>
            </w:r>
          </w:p>
        </w:tc>
        <w:tc>
          <w:tcPr>
            <w:tcW w:w="1984" w:type="dxa"/>
            <w:hideMark/>
          </w:tcPr>
          <w:p w14:paraId="27AE2D5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F173C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FB3974" w14:textId="2D281841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235C21" w:rsidRPr="00235C21" w14:paraId="0F3E19C8" w14:textId="77777777" w:rsidTr="000D5F33">
        <w:trPr>
          <w:trHeight w:val="315"/>
        </w:trPr>
        <w:tc>
          <w:tcPr>
            <w:tcW w:w="710" w:type="dxa"/>
            <w:hideMark/>
          </w:tcPr>
          <w:p w14:paraId="1E1649E8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5245" w:type="dxa"/>
            <w:hideMark/>
          </w:tcPr>
          <w:p w14:paraId="581E133C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Серотонин</w:t>
            </w:r>
          </w:p>
        </w:tc>
        <w:tc>
          <w:tcPr>
            <w:tcW w:w="1984" w:type="dxa"/>
            <w:hideMark/>
          </w:tcPr>
          <w:p w14:paraId="14D4C95B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D5265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8EB838" w14:textId="76374B6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35C21" w:rsidRPr="00235C21" w14:paraId="29386A40" w14:textId="77777777" w:rsidTr="000D5F33">
        <w:trPr>
          <w:trHeight w:val="315"/>
        </w:trPr>
        <w:tc>
          <w:tcPr>
            <w:tcW w:w="710" w:type="dxa"/>
            <w:hideMark/>
          </w:tcPr>
          <w:p w14:paraId="5C6FD489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5245" w:type="dxa"/>
            <w:hideMark/>
          </w:tcPr>
          <w:p w14:paraId="49398587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Гистамин</w:t>
            </w:r>
          </w:p>
        </w:tc>
        <w:tc>
          <w:tcPr>
            <w:tcW w:w="1984" w:type="dxa"/>
            <w:hideMark/>
          </w:tcPr>
          <w:p w14:paraId="3EC46C4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9B5C9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3F8E07" w14:textId="4254ADCC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35C21" w:rsidRPr="00235C21" w14:paraId="77FF78A3" w14:textId="77777777" w:rsidTr="000D5F33">
        <w:trPr>
          <w:trHeight w:val="585"/>
        </w:trPr>
        <w:tc>
          <w:tcPr>
            <w:tcW w:w="710" w:type="dxa"/>
            <w:hideMark/>
          </w:tcPr>
          <w:p w14:paraId="7450EC91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5245" w:type="dxa"/>
            <w:hideMark/>
          </w:tcPr>
          <w:p w14:paraId="5F907647" w14:textId="6EC308D4" w:rsidR="00235C21" w:rsidRPr="00235C21" w:rsidRDefault="00235C21" w:rsidP="00424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Метгемоглобин, кровь с ЭДТА</w:t>
            </w:r>
          </w:p>
        </w:tc>
        <w:tc>
          <w:tcPr>
            <w:tcW w:w="1984" w:type="dxa"/>
            <w:hideMark/>
          </w:tcPr>
          <w:p w14:paraId="44166885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49148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363E43" w14:textId="459C3CD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35C21" w:rsidRPr="00235C21" w14:paraId="0D357BEC" w14:textId="77777777" w:rsidTr="00424711">
        <w:trPr>
          <w:trHeight w:val="459"/>
        </w:trPr>
        <w:tc>
          <w:tcPr>
            <w:tcW w:w="710" w:type="dxa"/>
            <w:hideMark/>
          </w:tcPr>
          <w:p w14:paraId="1EC3FF6D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5245" w:type="dxa"/>
            <w:hideMark/>
          </w:tcPr>
          <w:p w14:paraId="602AB5F6" w14:textId="2068C7BB" w:rsidR="00235C21" w:rsidRPr="00235C21" w:rsidRDefault="00235C21" w:rsidP="004247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Карбоксигемоглобин, кровь с гепарином</w:t>
            </w:r>
          </w:p>
        </w:tc>
        <w:tc>
          <w:tcPr>
            <w:tcW w:w="1984" w:type="dxa"/>
            <w:hideMark/>
          </w:tcPr>
          <w:p w14:paraId="61939580" w14:textId="77777777" w:rsidR="00235C21" w:rsidRPr="00235C21" w:rsidRDefault="00235C21" w:rsidP="00235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гепарином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B485B" w14:textId="77777777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73CABC" w14:textId="15D77DEB" w:rsidR="00235C21" w:rsidRPr="00235C21" w:rsidRDefault="00235C21" w:rsidP="000D5F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C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2D0A74F9" w14:textId="77777777" w:rsidR="007E4DEC" w:rsidRDefault="007E4DEC" w:rsidP="00D218FE">
      <w:pPr>
        <w:spacing w:after="120"/>
        <w:jc w:val="both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14:paraId="39B2BAA2" w14:textId="0D1AC53E" w:rsidR="00D218FE" w:rsidRPr="00655606" w:rsidRDefault="00D218FE" w:rsidP="00655606">
      <w:pPr>
        <w:pStyle w:val="af4"/>
        <w:numPr>
          <w:ilvl w:val="0"/>
          <w:numId w:val="6"/>
        </w:numPr>
        <w:spacing w:after="1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55606">
        <w:rPr>
          <w:rFonts w:ascii="Times New Roman" w:hAnsi="Times New Roman"/>
          <w:b/>
          <w:i/>
          <w:sz w:val="24"/>
          <w:szCs w:val="24"/>
        </w:rPr>
        <w:t>Контактн</w:t>
      </w:r>
      <w:r w:rsidR="00E21185" w:rsidRPr="00655606">
        <w:rPr>
          <w:rFonts w:ascii="Times New Roman" w:hAnsi="Times New Roman"/>
          <w:b/>
          <w:i/>
          <w:sz w:val="24"/>
          <w:szCs w:val="24"/>
        </w:rPr>
        <w:t>о</w:t>
      </w:r>
      <w:r w:rsidRPr="00655606">
        <w:rPr>
          <w:rFonts w:ascii="Times New Roman" w:hAnsi="Times New Roman"/>
          <w:b/>
          <w:i/>
          <w:sz w:val="24"/>
          <w:szCs w:val="24"/>
        </w:rPr>
        <w:t>е лиц</w:t>
      </w:r>
      <w:r w:rsidR="00E21185" w:rsidRPr="00655606">
        <w:rPr>
          <w:rFonts w:ascii="Times New Roman" w:hAnsi="Times New Roman"/>
          <w:b/>
          <w:i/>
          <w:sz w:val="24"/>
          <w:szCs w:val="24"/>
        </w:rPr>
        <w:t>о</w:t>
      </w:r>
      <w:r w:rsidRPr="00655606">
        <w:rPr>
          <w:rFonts w:ascii="Times New Roman" w:hAnsi="Times New Roman"/>
          <w:b/>
          <w:i/>
          <w:sz w:val="24"/>
          <w:szCs w:val="24"/>
        </w:rPr>
        <w:t>:</w:t>
      </w:r>
    </w:p>
    <w:p w14:paraId="021555F3" w14:textId="7FDAA774" w:rsidR="00D218FE" w:rsidRPr="007812B8" w:rsidRDefault="00D218FE" w:rsidP="007812B8">
      <w:pPr>
        <w:spacing w:after="120"/>
        <w:ind w:right="-148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5915">
        <w:rPr>
          <w:rFonts w:ascii="Times New Roman" w:hAnsi="Times New Roman"/>
          <w:sz w:val="24"/>
          <w:szCs w:val="24"/>
        </w:rPr>
        <w:t>Начальник</w:t>
      </w:r>
      <w:r w:rsidRPr="000559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</w:t>
      </w:r>
      <w:r w:rsidRPr="00F91BFE">
        <w:rPr>
          <w:rFonts w:ascii="Times New Roman" w:hAnsi="Times New Roman"/>
          <w:sz w:val="24"/>
          <w:szCs w:val="24"/>
        </w:rPr>
        <w:t xml:space="preserve"> </w:t>
      </w:r>
      <w:r w:rsidR="00E21185">
        <w:rPr>
          <w:rFonts w:ascii="Times New Roman" w:hAnsi="Times New Roman"/>
          <w:sz w:val="24"/>
          <w:szCs w:val="24"/>
        </w:rPr>
        <w:t>медицинского обслуживания, главный врач</w:t>
      </w:r>
      <w:r w:rsidRPr="00055915">
        <w:rPr>
          <w:rFonts w:ascii="Times New Roman" w:hAnsi="Times New Roman"/>
          <w:sz w:val="24"/>
          <w:szCs w:val="24"/>
        </w:rPr>
        <w:t xml:space="preserve"> – </w:t>
      </w:r>
      <w:r w:rsidR="00E21185">
        <w:rPr>
          <w:rFonts w:ascii="Times New Roman" w:hAnsi="Times New Roman"/>
          <w:sz w:val="24"/>
          <w:szCs w:val="24"/>
        </w:rPr>
        <w:t>Денис Сергеевич Симонов</w:t>
      </w:r>
      <w:r w:rsidRPr="000559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</w:t>
      </w:r>
      <w:r w:rsidRPr="00055915">
        <w:rPr>
          <w:rFonts w:ascii="Times New Roman" w:hAnsi="Times New Roman"/>
          <w:sz w:val="24"/>
          <w:szCs w:val="24"/>
        </w:rPr>
        <w:t>тел.:</w:t>
      </w:r>
      <w:r>
        <w:rPr>
          <w:rFonts w:ascii="Times New Roman" w:hAnsi="Times New Roman"/>
          <w:sz w:val="24"/>
          <w:szCs w:val="24"/>
        </w:rPr>
        <w:t> </w:t>
      </w:r>
      <w:r w:rsidR="00127699">
        <w:rPr>
          <w:rFonts w:ascii="Times New Roman" w:hAnsi="Times New Roman"/>
          <w:sz w:val="24"/>
          <w:szCs w:val="24"/>
        </w:rPr>
        <w:t>8</w:t>
      </w:r>
      <w:r w:rsidR="005C0F1C">
        <w:rPr>
          <w:rFonts w:ascii="Times New Roman" w:hAnsi="Times New Roman"/>
          <w:sz w:val="24"/>
          <w:szCs w:val="24"/>
          <w:lang w:val="en-US"/>
        </w:rPr>
        <w:t> </w:t>
      </w:r>
      <w:r w:rsidR="005C0F1C" w:rsidRPr="005C0F1C">
        <w:rPr>
          <w:rFonts w:ascii="Times New Roman" w:hAnsi="Times New Roman"/>
          <w:sz w:val="24"/>
          <w:szCs w:val="24"/>
        </w:rPr>
        <w:t>(495)</w:t>
      </w:r>
      <w:r w:rsidR="005C0F1C">
        <w:rPr>
          <w:rFonts w:ascii="Times New Roman" w:hAnsi="Times New Roman"/>
          <w:sz w:val="24"/>
          <w:szCs w:val="24"/>
          <w:lang w:val="en-US"/>
        </w:rPr>
        <w:t> </w:t>
      </w:r>
      <w:r w:rsidR="005C0F1C" w:rsidRPr="005C0F1C">
        <w:rPr>
          <w:rFonts w:ascii="Times New Roman" w:hAnsi="Times New Roman"/>
          <w:sz w:val="24"/>
          <w:szCs w:val="24"/>
        </w:rPr>
        <w:t>568</w:t>
      </w:r>
      <w:r w:rsidR="00F2062C">
        <w:rPr>
          <w:rFonts w:ascii="Times New Roman" w:hAnsi="Times New Roman"/>
          <w:sz w:val="24"/>
          <w:szCs w:val="24"/>
        </w:rPr>
        <w:t>-</w:t>
      </w:r>
      <w:r w:rsidR="005C0F1C" w:rsidRPr="005C0F1C">
        <w:rPr>
          <w:rFonts w:ascii="Times New Roman" w:hAnsi="Times New Roman"/>
          <w:sz w:val="24"/>
          <w:szCs w:val="24"/>
        </w:rPr>
        <w:t>00</w:t>
      </w:r>
      <w:r w:rsidR="00F2062C">
        <w:rPr>
          <w:rFonts w:ascii="Times New Roman" w:hAnsi="Times New Roman"/>
          <w:sz w:val="24"/>
          <w:szCs w:val="24"/>
        </w:rPr>
        <w:t>-</w:t>
      </w:r>
      <w:r w:rsidR="005C0F1C" w:rsidRPr="005C0F1C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 </w:t>
      </w:r>
      <w:r w:rsidRPr="00F91BFE">
        <w:rPr>
          <w:rFonts w:ascii="Times New Roman" w:hAnsi="Times New Roman"/>
          <w:sz w:val="24"/>
          <w:szCs w:val="24"/>
        </w:rPr>
        <w:t>доб.</w:t>
      </w:r>
      <w:r w:rsidR="00127699">
        <w:rPr>
          <w:rFonts w:ascii="Times New Roman" w:hAnsi="Times New Roman"/>
          <w:sz w:val="24"/>
          <w:szCs w:val="24"/>
        </w:rPr>
        <w:t>*</w:t>
      </w:r>
      <w:r w:rsidR="005C0F1C">
        <w:rPr>
          <w:rFonts w:ascii="Times New Roman" w:hAnsi="Times New Roman"/>
          <w:sz w:val="24"/>
          <w:szCs w:val="24"/>
        </w:rPr>
        <w:t>97786</w:t>
      </w:r>
      <w:r w:rsidRPr="000559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</w:t>
      </w:r>
      <w:r w:rsidRPr="00055915">
        <w:rPr>
          <w:rFonts w:ascii="Times New Roman" w:hAnsi="Times New Roman"/>
          <w:sz w:val="24"/>
          <w:szCs w:val="24"/>
        </w:rPr>
        <w:t>электронная</w:t>
      </w:r>
      <w:r>
        <w:rPr>
          <w:rFonts w:ascii="Times New Roman" w:hAnsi="Times New Roman"/>
          <w:sz w:val="24"/>
          <w:szCs w:val="24"/>
        </w:rPr>
        <w:t> </w:t>
      </w:r>
      <w:r w:rsidR="007812B8">
        <w:rPr>
          <w:rFonts w:ascii="Times New Roman" w:hAnsi="Times New Roman"/>
          <w:sz w:val="24"/>
          <w:szCs w:val="24"/>
        </w:rPr>
        <w:t>почта:</w:t>
      </w:r>
      <w:r w:rsidR="000D5F3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7812B8" w:rsidRPr="002826C7">
          <w:rPr>
            <w:rStyle w:val="afa"/>
            <w:rFonts w:ascii="Times New Roman" w:hAnsi="Times New Roman"/>
            <w:sz w:val="24"/>
            <w:szCs w:val="24"/>
          </w:rPr>
          <w:t>gmc_</w:t>
        </w:r>
        <w:r w:rsidR="007812B8" w:rsidRPr="002826C7">
          <w:rPr>
            <w:rStyle w:val="afa"/>
            <w:rFonts w:ascii="Times New Roman" w:hAnsi="Times New Roman"/>
            <w:sz w:val="24"/>
            <w:szCs w:val="24"/>
            <w:lang w:val="en-US"/>
          </w:rPr>
          <w:t>simonovds</w:t>
        </w:r>
        <w:r w:rsidR="007812B8" w:rsidRPr="002826C7">
          <w:rPr>
            <w:rStyle w:val="afa"/>
            <w:rFonts w:ascii="Times New Roman" w:hAnsi="Times New Roman"/>
            <w:sz w:val="24"/>
            <w:szCs w:val="24"/>
          </w:rPr>
          <w:t>@gmcrosstata.r</w:t>
        </w:r>
        <w:r w:rsidR="007812B8" w:rsidRPr="002826C7">
          <w:rPr>
            <w:rStyle w:val="afa"/>
            <w:rFonts w:ascii="Times New Roman" w:hAnsi="Times New Roman"/>
            <w:sz w:val="24"/>
            <w:szCs w:val="24"/>
            <w:lang w:val="en-US"/>
          </w:rPr>
          <w:t>u</w:t>
        </w:r>
      </w:hyperlink>
      <w:r w:rsidR="00152F71">
        <w:rPr>
          <w:rStyle w:val="afa"/>
          <w:rFonts w:ascii="Times New Roman" w:hAnsi="Times New Roman"/>
          <w:sz w:val="24"/>
          <w:szCs w:val="24"/>
        </w:rPr>
        <w:t>.</w:t>
      </w:r>
      <w:r w:rsidRPr="00F91BF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33" w:type="dxa"/>
        <w:tblLayout w:type="fixed"/>
        <w:tblLook w:val="0000" w:firstRow="0" w:lastRow="0" w:firstColumn="0" w:lastColumn="0" w:noHBand="0" w:noVBand="0"/>
      </w:tblPr>
      <w:tblGrid>
        <w:gridCol w:w="4928"/>
        <w:gridCol w:w="4805"/>
      </w:tblGrid>
      <w:tr w:rsidR="00D218FE" w:rsidRPr="00055915" w14:paraId="711376DC" w14:textId="77777777" w:rsidTr="00E21185">
        <w:trPr>
          <w:trHeight w:val="1208"/>
        </w:trPr>
        <w:tc>
          <w:tcPr>
            <w:tcW w:w="4928" w:type="dxa"/>
            <w:shd w:val="clear" w:color="auto" w:fill="auto"/>
          </w:tcPr>
          <w:p w14:paraId="078EFEAF" w14:textId="77777777" w:rsidR="00D218FE" w:rsidRPr="00055915" w:rsidRDefault="00D218FE" w:rsidP="00E21185">
            <w:pPr>
              <w:widowControl w:val="0"/>
              <w:snapToGrid w:val="0"/>
              <w:spacing w:before="24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15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14:paraId="13CD23EB" w14:textId="77777777" w:rsidR="00D218FE" w:rsidRPr="00055915" w:rsidRDefault="00D218FE" w:rsidP="00E21185">
            <w:pPr>
              <w:widowControl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055915">
              <w:rPr>
                <w:rFonts w:ascii="Times New Roman" w:hAnsi="Times New Roman"/>
                <w:sz w:val="24"/>
                <w:szCs w:val="24"/>
              </w:rPr>
              <w:t>Временно исполняющий обязанности директора ГМЦ Росстата</w:t>
            </w:r>
          </w:p>
          <w:p w14:paraId="3FE7BC83" w14:textId="77777777" w:rsidR="00D218FE" w:rsidRPr="00055915" w:rsidRDefault="00D218FE" w:rsidP="00E21185">
            <w:pPr>
              <w:widowControl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37C97D" w14:textId="77777777" w:rsidR="00D218FE" w:rsidRPr="00055915" w:rsidRDefault="00D218FE" w:rsidP="00E21185">
            <w:pPr>
              <w:widowControl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39A51D" w14:textId="4F4682DC" w:rsidR="00D218FE" w:rsidRPr="00055915" w:rsidRDefault="00D218FE" w:rsidP="00E21185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1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655606">
              <w:rPr>
                <w:rFonts w:ascii="Times New Roman" w:hAnsi="Times New Roman"/>
                <w:sz w:val="24"/>
                <w:szCs w:val="24"/>
              </w:rPr>
              <w:t>_</w:t>
            </w:r>
            <w:r w:rsidRPr="00055915">
              <w:rPr>
                <w:rFonts w:ascii="Times New Roman" w:hAnsi="Times New Roman"/>
                <w:sz w:val="24"/>
                <w:szCs w:val="24"/>
              </w:rPr>
              <w:t xml:space="preserve">_ / </w:t>
            </w:r>
            <w:r w:rsidRPr="00055915">
              <w:rPr>
                <w:rFonts w:ascii="Times New Roman" w:hAnsi="Times New Roman"/>
                <w:sz w:val="24"/>
                <w:szCs w:val="24"/>
                <w:u w:val="single"/>
              </w:rPr>
              <w:t>А.Ю. Выскребенцев</w:t>
            </w:r>
            <w:r w:rsidRPr="0005591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14:paraId="7180282B" w14:textId="77777777" w:rsidR="00D218FE" w:rsidRPr="00055915" w:rsidRDefault="00D218FE" w:rsidP="00E21185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 w:rsidRPr="00055915">
              <w:rPr>
                <w:rFonts w:ascii="Times New Roman" w:hAnsi="Times New Roman"/>
                <w:sz w:val="24"/>
                <w:szCs w:val="24"/>
              </w:rPr>
              <w:t xml:space="preserve">М.П.     </w:t>
            </w:r>
          </w:p>
        </w:tc>
        <w:tc>
          <w:tcPr>
            <w:tcW w:w="4805" w:type="dxa"/>
            <w:shd w:val="clear" w:color="auto" w:fill="auto"/>
          </w:tcPr>
          <w:p w14:paraId="5C91E345" w14:textId="64110657" w:rsidR="00D218FE" w:rsidRPr="00055915" w:rsidRDefault="0081620A" w:rsidP="00E21185">
            <w:pPr>
              <w:widowControl w:val="0"/>
              <w:snapToGrid w:val="0"/>
              <w:spacing w:before="240" w:after="120" w:line="240" w:lineRule="auto"/>
              <w:ind w:left="34" w:right="-108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D218FE" w:rsidRPr="00055915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</w:p>
          <w:p w14:paraId="63C8AC40" w14:textId="77777777" w:rsidR="00D218FE" w:rsidRPr="00055915" w:rsidRDefault="00D218FE" w:rsidP="00E21185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2484F974" w14:textId="77777777" w:rsidR="00D218FE" w:rsidRPr="00055915" w:rsidRDefault="00D218FE" w:rsidP="00E21185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C62A7B1" w14:textId="77777777" w:rsidR="00D218FE" w:rsidRPr="00055915" w:rsidRDefault="00D218FE" w:rsidP="00E211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FC7EEE5" w14:textId="77777777" w:rsidR="00D218FE" w:rsidRPr="00055915" w:rsidRDefault="00D218FE" w:rsidP="00E211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4248683" w14:textId="77777777" w:rsidR="00D218FE" w:rsidRPr="00055915" w:rsidRDefault="00D218FE" w:rsidP="00E21185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15">
              <w:rPr>
                <w:rFonts w:ascii="Times New Roman" w:hAnsi="Times New Roman"/>
                <w:sz w:val="24"/>
                <w:szCs w:val="24"/>
              </w:rPr>
              <w:t>____________________ /</w:t>
            </w:r>
            <w:r w:rsidRPr="00055915"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Pr="0005591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0848EF5D" w14:textId="77777777" w:rsidR="00D218FE" w:rsidRPr="00055915" w:rsidRDefault="00D218FE" w:rsidP="00E21185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1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6ECB5A08" w14:textId="77777777" w:rsidR="009F6739" w:rsidRDefault="009F6739" w:rsidP="007E4DEC">
      <w:pPr>
        <w:pStyle w:val="2"/>
        <w:ind w:firstLine="0"/>
        <w:jc w:val="left"/>
        <w:rPr>
          <w:szCs w:val="24"/>
        </w:rPr>
      </w:pPr>
    </w:p>
    <w:p w14:paraId="34BADD0E" w14:textId="77777777" w:rsidR="007812B8" w:rsidRDefault="007812B8" w:rsidP="0081620A">
      <w:pPr>
        <w:pStyle w:val="2"/>
        <w:rPr>
          <w:szCs w:val="24"/>
        </w:rPr>
      </w:pPr>
    </w:p>
    <w:p w14:paraId="46118489" w14:textId="67BFE719" w:rsidR="0081620A" w:rsidRPr="0081620A" w:rsidRDefault="0081620A" w:rsidP="0081620A">
      <w:pPr>
        <w:pStyle w:val="2"/>
        <w:rPr>
          <w:szCs w:val="24"/>
        </w:rPr>
      </w:pPr>
      <w:r w:rsidRPr="0081620A">
        <w:rPr>
          <w:szCs w:val="24"/>
        </w:rPr>
        <w:t>Приложение № 2</w:t>
      </w:r>
    </w:p>
    <w:p w14:paraId="06ED5751" w14:textId="77777777" w:rsidR="007812B8" w:rsidRPr="005C0F1C" w:rsidRDefault="007812B8" w:rsidP="007812B8">
      <w:pPr>
        <w:pStyle w:val="2"/>
        <w:rPr>
          <w:szCs w:val="24"/>
        </w:rPr>
      </w:pPr>
      <w:r>
        <w:rPr>
          <w:szCs w:val="24"/>
        </w:rPr>
        <w:t>к  Договору № _____________от «____</w:t>
      </w:r>
      <w:r w:rsidRPr="005C0F1C">
        <w:rPr>
          <w:szCs w:val="24"/>
        </w:rPr>
        <w:t xml:space="preserve">» </w:t>
      </w:r>
      <w:r w:rsidRPr="005C0F1C">
        <w:rPr>
          <w:szCs w:val="24"/>
        </w:rPr>
        <w:softHyphen/>
      </w:r>
      <w:r w:rsidRPr="005C0F1C">
        <w:rPr>
          <w:szCs w:val="24"/>
        </w:rPr>
        <w:softHyphen/>
      </w:r>
      <w:r w:rsidRPr="005C0F1C">
        <w:rPr>
          <w:szCs w:val="24"/>
        </w:rPr>
        <w:softHyphen/>
      </w:r>
      <w:r w:rsidRPr="005C0F1C">
        <w:rPr>
          <w:szCs w:val="24"/>
        </w:rPr>
        <w:softHyphen/>
      </w:r>
      <w:r w:rsidRPr="005C0F1C">
        <w:rPr>
          <w:szCs w:val="24"/>
        </w:rPr>
        <w:softHyphen/>
      </w:r>
      <w:r w:rsidRPr="005C0F1C">
        <w:rPr>
          <w:szCs w:val="24"/>
        </w:rPr>
        <w:softHyphen/>
        <w:t>_____________ 2022 г.</w:t>
      </w:r>
    </w:p>
    <w:p w14:paraId="0602F7E1" w14:textId="77777777" w:rsidR="007E4DEC" w:rsidRPr="007E4DEC" w:rsidRDefault="007E4DEC" w:rsidP="007E4DEC"/>
    <w:p w14:paraId="62C2B68C" w14:textId="7998A299" w:rsidR="002F7CCB" w:rsidRDefault="009F6739" w:rsidP="009F6739">
      <w:pPr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14:paraId="641A5AE2" w14:textId="77777777" w:rsidR="009F6739" w:rsidRPr="009F6739" w:rsidRDefault="009F6739" w:rsidP="009F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оказание у</w:t>
      </w:r>
      <w:r w:rsidRPr="009F6739">
        <w:rPr>
          <w:rFonts w:ascii="Times New Roman" w:eastAsia="Times New Roman" w:hAnsi="Times New Roman" w:cs="Times New Roman"/>
          <w:b/>
          <w:sz w:val="24"/>
          <w:szCs w:val="24"/>
        </w:rPr>
        <w:t>слуг по проведению лабораторных исследований</w:t>
      </w:r>
    </w:p>
    <w:p w14:paraId="621D8823" w14:textId="77777777" w:rsidR="009F6739" w:rsidRPr="009F6739" w:rsidRDefault="009F6739" w:rsidP="009F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739">
        <w:rPr>
          <w:rFonts w:ascii="Times New Roman" w:eastAsia="Times New Roman" w:hAnsi="Times New Roman" w:cs="Times New Roman"/>
          <w:b/>
          <w:sz w:val="24"/>
          <w:szCs w:val="24"/>
        </w:rPr>
        <w:t>биологического материала пациентов</w:t>
      </w:r>
    </w:p>
    <w:p w14:paraId="3CDB1753" w14:textId="77777777" w:rsidR="009F6739" w:rsidRPr="009F6739" w:rsidRDefault="009F6739" w:rsidP="009F6739">
      <w:pPr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10691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4252"/>
        <w:gridCol w:w="2384"/>
        <w:gridCol w:w="1170"/>
        <w:gridCol w:w="1137"/>
        <w:gridCol w:w="1161"/>
      </w:tblGrid>
      <w:tr w:rsidR="00F8698B" w:rsidRPr="00893C8B" w14:paraId="3548A129" w14:textId="77777777" w:rsidTr="00474513">
        <w:trPr>
          <w:trHeight w:val="784"/>
          <w:jc w:val="center"/>
        </w:trPr>
        <w:tc>
          <w:tcPr>
            <w:tcW w:w="587" w:type="dxa"/>
            <w:hideMark/>
          </w:tcPr>
          <w:p w14:paraId="07EBB35C" w14:textId="5B0E6929" w:rsidR="00F8698B" w:rsidRPr="00893C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="009B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п/п</w:t>
            </w:r>
          </w:p>
        </w:tc>
        <w:tc>
          <w:tcPr>
            <w:tcW w:w="4252" w:type="dxa"/>
            <w:hideMark/>
          </w:tcPr>
          <w:p w14:paraId="784C9222" w14:textId="1751F40C" w:rsidR="00F8698B" w:rsidRPr="00893C8B" w:rsidRDefault="00F8698B" w:rsidP="00475F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</w:t>
            </w:r>
            <w:r w:rsidR="00475F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именование</w:t>
            </w:r>
            <w:r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исследов</w:t>
            </w:r>
            <w:r w:rsidR="006738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2384" w:type="dxa"/>
            <w:hideMark/>
          </w:tcPr>
          <w:p w14:paraId="2C8F07A8" w14:textId="0E16D10B" w:rsidR="00F8698B" w:rsidRPr="00893C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93C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Биоматериал</w:t>
            </w:r>
          </w:p>
        </w:tc>
        <w:tc>
          <w:tcPr>
            <w:tcW w:w="1170" w:type="dxa"/>
            <w:shd w:val="clear" w:color="auto" w:fill="auto"/>
          </w:tcPr>
          <w:p w14:paraId="062581B1" w14:textId="77777777" w:rsidR="00F8698B" w:rsidRPr="00893C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1137" w:type="dxa"/>
            <w:hideMark/>
          </w:tcPr>
          <w:p w14:paraId="4B0282F4" w14:textId="46177CAD" w:rsidR="00F8698B" w:rsidRPr="00893C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Срок исполнения</w:t>
            </w:r>
          </w:p>
          <w:p w14:paraId="67ED059E" w14:textId="2147D1F6" w:rsidR="009F6739" w:rsidRPr="00893C8B" w:rsidRDefault="00541AC8" w:rsidP="00893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="00E03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</w:t>
            </w:r>
            <w:r w:rsidR="004745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="009F6739"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аленд</w:t>
            </w:r>
            <w:proofErr w:type="gramEnd"/>
            <w:r w:rsidR="009F6739"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7812B8"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дн</w:t>
            </w:r>
            <w:r w:rsidR="00E03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ях</w:t>
            </w:r>
            <w:r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61" w:type="dxa"/>
            <w:hideMark/>
          </w:tcPr>
          <w:p w14:paraId="0AFD5F96" w14:textId="7F9CC46E" w:rsidR="009F6739" w:rsidRPr="00893C8B" w:rsidRDefault="00474513" w:rsidP="0044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Единичная с</w:t>
            </w:r>
            <w:r w:rsidR="00F8698B"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исследова-ния</w:t>
            </w:r>
            <w:proofErr w:type="spellEnd"/>
            <w:r w:rsidR="009C77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 учетом процента снижения ___%)</w:t>
            </w:r>
            <w:r w:rsidR="00441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р</w:t>
            </w:r>
            <w:r w:rsidR="009F6739" w:rsidRPr="00893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уб.</w:t>
            </w:r>
          </w:p>
        </w:tc>
      </w:tr>
      <w:tr w:rsidR="00F8698B" w:rsidRPr="00F8698B" w14:paraId="7D97B2F9" w14:textId="77777777" w:rsidTr="00474513">
        <w:trPr>
          <w:trHeight w:val="565"/>
          <w:jc w:val="center"/>
        </w:trPr>
        <w:tc>
          <w:tcPr>
            <w:tcW w:w="587" w:type="dxa"/>
            <w:hideMark/>
          </w:tcPr>
          <w:p w14:paraId="3E5B670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hideMark/>
          </w:tcPr>
          <w:p w14:paraId="538D50A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РНК HCV/ ДНК HBV/ РНК HIV 1 и 2 типа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ультрачувствительное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исследование)</w:t>
            </w:r>
          </w:p>
        </w:tc>
        <w:tc>
          <w:tcPr>
            <w:tcW w:w="2384" w:type="dxa"/>
            <w:hideMark/>
          </w:tcPr>
          <w:p w14:paraId="6F5C55A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4F0E4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7E4C557" w14:textId="7094D9C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noWrap/>
            <w:hideMark/>
          </w:tcPr>
          <w:p w14:paraId="0E736FE1" w14:textId="1974B0E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A666E73" w14:textId="77777777" w:rsidTr="00474513">
        <w:trPr>
          <w:trHeight w:val="677"/>
          <w:jc w:val="center"/>
        </w:trPr>
        <w:tc>
          <w:tcPr>
            <w:tcW w:w="587" w:type="dxa"/>
            <w:hideMark/>
          </w:tcPr>
          <w:p w14:paraId="3FB9E90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hideMark/>
          </w:tcPr>
          <w:p w14:paraId="5A2E757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Anti-SARS-CoV-2 (COVID-19)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белку, качественное определение</w:t>
            </w:r>
          </w:p>
        </w:tc>
        <w:tc>
          <w:tcPr>
            <w:tcW w:w="2384" w:type="dxa"/>
            <w:hideMark/>
          </w:tcPr>
          <w:p w14:paraId="435CEC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E0894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6FE3DF4" w14:textId="2CB2FAD0" w:rsidR="00F8698B" w:rsidRPr="00F8698B" w:rsidRDefault="00F8698B" w:rsidP="005D10DB">
            <w:pPr>
              <w:ind w:left="-126" w:righ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29BB473" w14:textId="694CCB3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0C043D4" w14:textId="77777777" w:rsidTr="00474513">
        <w:trPr>
          <w:trHeight w:val="2150"/>
          <w:jc w:val="center"/>
        </w:trPr>
        <w:tc>
          <w:tcPr>
            <w:tcW w:w="587" w:type="dxa"/>
            <w:hideMark/>
          </w:tcPr>
          <w:p w14:paraId="76A8275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hideMark/>
          </w:tcPr>
          <w:p w14:paraId="2BFA0E3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РНК SARS-CoV-2 (COVID-19), качественное определение</w:t>
            </w:r>
          </w:p>
        </w:tc>
        <w:tc>
          <w:tcPr>
            <w:tcW w:w="2384" w:type="dxa"/>
            <w:hideMark/>
          </w:tcPr>
          <w:p w14:paraId="33005D7A" w14:textId="086B7951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мазок/отделяемое ротоглотки; мазок/отделяемое ротоглотки (самостоятельное взятие); аспират из трахеи; </w:t>
            </w:r>
            <w:r w:rsidR="002C0E93"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мокрота; бронхоальвеолярный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лаваж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300ED0B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369A338" w14:textId="421BD12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6A771A9" w14:textId="40344B9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D83EE7D" w14:textId="77777777" w:rsidTr="00474513">
        <w:trPr>
          <w:trHeight w:val="685"/>
          <w:jc w:val="center"/>
        </w:trPr>
        <w:tc>
          <w:tcPr>
            <w:tcW w:w="587" w:type="dxa"/>
            <w:hideMark/>
          </w:tcPr>
          <w:p w14:paraId="0AF6D0E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hideMark/>
          </w:tcPr>
          <w:p w14:paraId="39B983F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свертывания крови. Исследование полиморфизмов в генах: F5 (мутация Лейден, Arg506Gln) и F2 (протромбин 20210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G&gt;A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1D0958B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9DACE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DFF6293" w14:textId="3143D79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29758BE1" w14:textId="12B179A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C06DD89" w14:textId="77777777" w:rsidTr="00474513">
        <w:trPr>
          <w:trHeight w:val="668"/>
          <w:jc w:val="center"/>
        </w:trPr>
        <w:tc>
          <w:tcPr>
            <w:tcW w:w="587" w:type="dxa"/>
            <w:hideMark/>
          </w:tcPr>
          <w:p w14:paraId="6960EA4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hideMark/>
          </w:tcPr>
          <w:p w14:paraId="4608A0D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Синдром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Жильбера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 Исследование полиморфизма rs8175347 в гене UGT1A1, (TA)5/6/7/8</w:t>
            </w:r>
          </w:p>
        </w:tc>
        <w:tc>
          <w:tcPr>
            <w:tcW w:w="2384" w:type="dxa"/>
            <w:hideMark/>
          </w:tcPr>
          <w:p w14:paraId="540EA23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729AA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7A31397" w14:textId="3D94699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2633606C" w14:textId="01A4682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58022CF" w14:textId="77777777" w:rsidTr="00474513">
        <w:trPr>
          <w:trHeight w:val="902"/>
          <w:jc w:val="center"/>
        </w:trPr>
        <w:tc>
          <w:tcPr>
            <w:tcW w:w="587" w:type="dxa"/>
            <w:hideMark/>
          </w:tcPr>
          <w:p w14:paraId="4E6DA3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hideMark/>
          </w:tcPr>
          <w:p w14:paraId="5F25E0A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Генетическая предрасположенность к сахарному диабету 2 типа. Базовый профиль. Исследование полиморфизмов в генах: KCNJ11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( K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23E, C&gt;T); PPARG ( P12A, C&gt;G); TCF7L2 ( IVS3, C&gt;T); TCF7L2 ( IVS4, G&gt;T)</w:t>
            </w:r>
          </w:p>
        </w:tc>
        <w:tc>
          <w:tcPr>
            <w:tcW w:w="2384" w:type="dxa"/>
            <w:hideMark/>
          </w:tcPr>
          <w:p w14:paraId="4B2761B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DDAD6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3517001" w14:textId="1B3B876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3642A351" w14:textId="55C5D32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59D602F" w14:textId="77777777" w:rsidTr="00474513">
        <w:trPr>
          <w:trHeight w:val="1061"/>
          <w:jc w:val="center"/>
        </w:trPr>
        <w:tc>
          <w:tcPr>
            <w:tcW w:w="587" w:type="dxa"/>
            <w:hideMark/>
          </w:tcPr>
          <w:p w14:paraId="0FC4248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  <w:hideMark/>
          </w:tcPr>
          <w:p w14:paraId="72B969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Плазменные факторы системы свертывания крови. Исследование полиморфизмов в генах: F2 (20210,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G&gt;A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), F5 (R534Q, G&gt;A), F7 (R353Q, G&gt;A), FGB (455 ,G&gt;A), SERPINE1 ( – 675, 5G&gt;4G)</w:t>
            </w:r>
          </w:p>
        </w:tc>
        <w:tc>
          <w:tcPr>
            <w:tcW w:w="2384" w:type="dxa"/>
            <w:hideMark/>
          </w:tcPr>
          <w:p w14:paraId="4E1A61A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22514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09642A0" w14:textId="214283F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4F86E8CA" w14:textId="0FCDF94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0215323" w14:textId="77777777" w:rsidTr="00474513">
        <w:trPr>
          <w:trHeight w:val="1203"/>
          <w:jc w:val="center"/>
        </w:trPr>
        <w:tc>
          <w:tcPr>
            <w:tcW w:w="587" w:type="dxa"/>
            <w:hideMark/>
          </w:tcPr>
          <w:p w14:paraId="017F938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hideMark/>
          </w:tcPr>
          <w:p w14:paraId="164BCBE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Агрегационные факторы системы свертывания крови. Исследование полиморфизмов в генах: GP1BA ( -5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T&gt;С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), GP1BA (Т145, С&gt;Т), ITGB3 (L33P, T&gt;C), JAK 2 (V617F G&gt;T), SELPLG (М62I, A&gt;G)</w:t>
            </w:r>
          </w:p>
        </w:tc>
        <w:tc>
          <w:tcPr>
            <w:tcW w:w="2384" w:type="dxa"/>
            <w:hideMark/>
          </w:tcPr>
          <w:p w14:paraId="74DA54A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EE7A0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5CD0BD5" w14:textId="6BE091A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164BAC65" w14:textId="214169E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3FFA4BB" w14:textId="77777777" w:rsidTr="00474513">
        <w:trPr>
          <w:trHeight w:val="1344"/>
          <w:jc w:val="center"/>
        </w:trPr>
        <w:tc>
          <w:tcPr>
            <w:tcW w:w="587" w:type="dxa"/>
            <w:hideMark/>
          </w:tcPr>
          <w:p w14:paraId="497F6B9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  <w:hideMark/>
          </w:tcPr>
          <w:p w14:paraId="3850304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Генетическая предрасположенность к артериальной гипертензии. Исследование полиморфизмов в генах: ADRB2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( G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16R, G&gt;A); AGT ( T207M, C&gt;T); AGT ( M268T, T&gt;C); AGTR1 ( A1666C, A&gt;C); NOS3 ( D298E, T&gt;G)</w:t>
            </w:r>
          </w:p>
        </w:tc>
        <w:tc>
          <w:tcPr>
            <w:tcW w:w="2384" w:type="dxa"/>
            <w:hideMark/>
          </w:tcPr>
          <w:p w14:paraId="775960F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E90A7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94450E1" w14:textId="6587698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6CDF77B1" w14:textId="16E9226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7B339AB" w14:textId="77777777" w:rsidTr="00474513">
        <w:trPr>
          <w:trHeight w:val="1359"/>
          <w:jc w:val="center"/>
        </w:trPr>
        <w:tc>
          <w:tcPr>
            <w:tcW w:w="587" w:type="dxa"/>
            <w:hideMark/>
          </w:tcPr>
          <w:p w14:paraId="115F754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  <w:hideMark/>
          </w:tcPr>
          <w:p w14:paraId="1622C20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Генетическая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предрасположенность  к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ишемической болезни сердца. Исследование полиморфизмов в генах: AMPD1 (Q12X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G&gt;A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), CDKN2A/2B (G&gt;C), HIF1A (P582S C&gt;T), MMP3 (5А&gt;6А), APOE (C112R T&gt;C), APOE (R158C C&gt;T)</w:t>
            </w:r>
          </w:p>
        </w:tc>
        <w:tc>
          <w:tcPr>
            <w:tcW w:w="2384" w:type="dxa"/>
            <w:hideMark/>
          </w:tcPr>
          <w:p w14:paraId="4E79E72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A5728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72750BA" w14:textId="08D8F37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2A50C571" w14:textId="06015C0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60F742C" w14:textId="77777777" w:rsidTr="00474513">
        <w:trPr>
          <w:trHeight w:val="1117"/>
          <w:jc w:val="center"/>
        </w:trPr>
        <w:tc>
          <w:tcPr>
            <w:tcW w:w="587" w:type="dxa"/>
            <w:hideMark/>
          </w:tcPr>
          <w:p w14:paraId="31B8491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52" w:type="dxa"/>
            <w:hideMark/>
          </w:tcPr>
          <w:p w14:paraId="05D997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Генетическая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предрасположенность  к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остеопорозу. Исследование полиморфизмов в генах: COL1A1 (IVS1 2046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G&gt;T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), ESR1 (T&gt;C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PvuII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)), ESR1 (A&gt;G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XbaI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)), LCT (-13910C&gt;T), LRP5 (A1330V C&gt;T), VDR (G&gt;A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BsmI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2384" w:type="dxa"/>
            <w:hideMark/>
          </w:tcPr>
          <w:p w14:paraId="07A565D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41AD2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59D3B50" w14:textId="7D35123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3BF94D18" w14:textId="7808003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53C1F7E" w14:textId="77777777" w:rsidTr="00474513">
        <w:trPr>
          <w:trHeight w:val="699"/>
          <w:jc w:val="center"/>
        </w:trPr>
        <w:tc>
          <w:tcPr>
            <w:tcW w:w="587" w:type="dxa"/>
            <w:hideMark/>
          </w:tcPr>
          <w:p w14:paraId="79E8AFB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hideMark/>
          </w:tcPr>
          <w:p w14:paraId="6EAB24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обусловленная непереносимость лактозы. Исследование полиморфизма в гене LCT (-13910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C&gt;T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36A714B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D266F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CC47A81" w14:textId="3DFF2C8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5-12 </w:t>
            </w:r>
          </w:p>
        </w:tc>
        <w:tc>
          <w:tcPr>
            <w:tcW w:w="1161" w:type="dxa"/>
            <w:noWrap/>
            <w:hideMark/>
          </w:tcPr>
          <w:p w14:paraId="389C74DD" w14:textId="65FC7DE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64DC193" w14:textId="77777777" w:rsidTr="00474513">
        <w:trPr>
          <w:trHeight w:val="675"/>
          <w:jc w:val="center"/>
        </w:trPr>
        <w:tc>
          <w:tcPr>
            <w:tcW w:w="587" w:type="dxa"/>
            <w:hideMark/>
          </w:tcPr>
          <w:p w14:paraId="4E9123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2" w:type="dxa"/>
            <w:hideMark/>
          </w:tcPr>
          <w:p w14:paraId="310ADF1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Мужское бесплодие. Генетическая диагностика азооспермии. Исследование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микроделеций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AZF локусе Y хромосомы. </w:t>
            </w:r>
          </w:p>
        </w:tc>
        <w:tc>
          <w:tcPr>
            <w:tcW w:w="2384" w:type="dxa"/>
            <w:hideMark/>
          </w:tcPr>
          <w:p w14:paraId="091CE15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FE006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263416C" w14:textId="22776EA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24D18E53" w14:textId="5ADD8F3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896B076" w14:textId="77777777" w:rsidTr="00474513">
        <w:trPr>
          <w:trHeight w:val="70"/>
          <w:jc w:val="center"/>
        </w:trPr>
        <w:tc>
          <w:tcPr>
            <w:tcW w:w="587" w:type="dxa"/>
            <w:hideMark/>
          </w:tcPr>
          <w:p w14:paraId="4007D97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  <w:hideMark/>
          </w:tcPr>
          <w:p w14:paraId="082E01B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«Система свертывания крови».</w:t>
            </w:r>
          </w:p>
        </w:tc>
        <w:tc>
          <w:tcPr>
            <w:tcW w:w="2384" w:type="dxa"/>
            <w:hideMark/>
          </w:tcPr>
          <w:p w14:paraId="6803D93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B1CF4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E68BF24" w14:textId="00CBAC1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33798957" w14:textId="20968F6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6D47387" w14:textId="77777777" w:rsidTr="00474513">
        <w:trPr>
          <w:trHeight w:val="367"/>
          <w:jc w:val="center"/>
        </w:trPr>
        <w:tc>
          <w:tcPr>
            <w:tcW w:w="587" w:type="dxa"/>
            <w:hideMark/>
          </w:tcPr>
          <w:p w14:paraId="27FC814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hideMark/>
          </w:tcPr>
          <w:p w14:paraId="1CF73AA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врача-генетика к услуге «Синдром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Жильбера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84" w:type="dxa"/>
            <w:hideMark/>
          </w:tcPr>
          <w:p w14:paraId="53931B8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93B64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6C39589" w14:textId="4B093FF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084C6BE9" w14:textId="3CE78CE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B71119B" w14:textId="77777777" w:rsidTr="00474513">
        <w:trPr>
          <w:trHeight w:val="788"/>
          <w:jc w:val="center"/>
        </w:trPr>
        <w:tc>
          <w:tcPr>
            <w:tcW w:w="587" w:type="dxa"/>
            <w:hideMark/>
          </w:tcPr>
          <w:p w14:paraId="4F60F0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2" w:type="dxa"/>
            <w:hideMark/>
          </w:tcPr>
          <w:p w14:paraId="54F6BB5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врача-генетика к услуге «Генетическая предрасположенность к сахарному диабету 2 типа. Базовый профиль».</w:t>
            </w:r>
          </w:p>
        </w:tc>
        <w:tc>
          <w:tcPr>
            <w:tcW w:w="2384" w:type="dxa"/>
            <w:hideMark/>
          </w:tcPr>
          <w:p w14:paraId="187E8AF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A7128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97FBB16" w14:textId="1A157BE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24390B3E" w14:textId="453FC5D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A1EB043" w14:textId="77777777" w:rsidTr="00474513">
        <w:trPr>
          <w:trHeight w:val="315"/>
          <w:jc w:val="center"/>
        </w:trPr>
        <w:tc>
          <w:tcPr>
            <w:tcW w:w="587" w:type="dxa"/>
            <w:hideMark/>
          </w:tcPr>
          <w:p w14:paraId="7BBD37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2" w:type="dxa"/>
            <w:hideMark/>
          </w:tcPr>
          <w:p w14:paraId="24F7F1C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врача- генетика к услуге «Плазменные факторы системы свертывания крови»</w:t>
            </w:r>
          </w:p>
        </w:tc>
        <w:tc>
          <w:tcPr>
            <w:tcW w:w="2384" w:type="dxa"/>
            <w:hideMark/>
          </w:tcPr>
          <w:p w14:paraId="5704545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25362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9C0D47" w14:textId="3A953F9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6FB627B8" w14:textId="0AB55B1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8383EF9" w14:textId="77777777" w:rsidTr="00474513">
        <w:trPr>
          <w:trHeight w:val="278"/>
          <w:jc w:val="center"/>
        </w:trPr>
        <w:tc>
          <w:tcPr>
            <w:tcW w:w="587" w:type="dxa"/>
            <w:hideMark/>
          </w:tcPr>
          <w:p w14:paraId="465CBBE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2" w:type="dxa"/>
            <w:hideMark/>
          </w:tcPr>
          <w:p w14:paraId="6EA1644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врача-генетика к услуге «Агрегационные факторы системы свертывания крови»</w:t>
            </w:r>
          </w:p>
        </w:tc>
        <w:tc>
          <w:tcPr>
            <w:tcW w:w="2384" w:type="dxa"/>
            <w:hideMark/>
          </w:tcPr>
          <w:p w14:paraId="409116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15CE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AE5691" w14:textId="6A73ABD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5F3BE7CB" w14:textId="72950D7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A4C2505" w14:textId="77777777" w:rsidTr="00474513">
        <w:trPr>
          <w:trHeight w:val="70"/>
          <w:jc w:val="center"/>
        </w:trPr>
        <w:tc>
          <w:tcPr>
            <w:tcW w:w="587" w:type="dxa"/>
            <w:hideMark/>
          </w:tcPr>
          <w:p w14:paraId="40D4A3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2" w:type="dxa"/>
            <w:hideMark/>
          </w:tcPr>
          <w:p w14:paraId="388ADBA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врача-генетика к услуге «Генетическая предрасположенность к артериальной гипертензии».</w:t>
            </w:r>
          </w:p>
        </w:tc>
        <w:tc>
          <w:tcPr>
            <w:tcW w:w="2384" w:type="dxa"/>
            <w:hideMark/>
          </w:tcPr>
          <w:p w14:paraId="4219857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21DA0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5B545E8" w14:textId="5B3228F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4647C48D" w14:textId="2E5AF92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2817606" w14:textId="77777777" w:rsidTr="00474513">
        <w:trPr>
          <w:trHeight w:val="422"/>
          <w:jc w:val="center"/>
        </w:trPr>
        <w:tc>
          <w:tcPr>
            <w:tcW w:w="587" w:type="dxa"/>
            <w:hideMark/>
          </w:tcPr>
          <w:p w14:paraId="66351BD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2" w:type="dxa"/>
            <w:hideMark/>
          </w:tcPr>
          <w:p w14:paraId="1E78E31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врача генетика к услуге «Генетическая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предрасположенность  к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ишемической болезни сердца»</w:t>
            </w:r>
          </w:p>
        </w:tc>
        <w:tc>
          <w:tcPr>
            <w:tcW w:w="2384" w:type="dxa"/>
            <w:hideMark/>
          </w:tcPr>
          <w:p w14:paraId="1EACABB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456F5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CC415B" w14:textId="731624F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19F40C1D" w14:textId="3393F31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20C6B93" w14:textId="77777777" w:rsidTr="00474513">
        <w:trPr>
          <w:trHeight w:val="375"/>
          <w:jc w:val="center"/>
        </w:trPr>
        <w:tc>
          <w:tcPr>
            <w:tcW w:w="587" w:type="dxa"/>
            <w:hideMark/>
          </w:tcPr>
          <w:p w14:paraId="7B9994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2" w:type="dxa"/>
            <w:hideMark/>
          </w:tcPr>
          <w:p w14:paraId="4DE5C7C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врача генетика к услуге «Генетическая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предрасположенность  к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остеопорозу»</w:t>
            </w:r>
          </w:p>
        </w:tc>
        <w:tc>
          <w:tcPr>
            <w:tcW w:w="2384" w:type="dxa"/>
            <w:hideMark/>
          </w:tcPr>
          <w:p w14:paraId="032E319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30C02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48534A" w14:textId="4DE276F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24B0146D" w14:textId="03FB2DB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209A1BB" w14:textId="77777777" w:rsidTr="00474513">
        <w:trPr>
          <w:trHeight w:val="638"/>
          <w:jc w:val="center"/>
        </w:trPr>
        <w:tc>
          <w:tcPr>
            <w:tcW w:w="587" w:type="dxa"/>
            <w:hideMark/>
          </w:tcPr>
          <w:p w14:paraId="01878EF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2" w:type="dxa"/>
            <w:hideMark/>
          </w:tcPr>
          <w:p w14:paraId="4883714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«Генетически обусловленная непереносимость лактозы»</w:t>
            </w:r>
          </w:p>
        </w:tc>
        <w:tc>
          <w:tcPr>
            <w:tcW w:w="2384" w:type="dxa"/>
            <w:hideMark/>
          </w:tcPr>
          <w:p w14:paraId="759E177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F852D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D8F6ECD" w14:textId="015D482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161" w:type="dxa"/>
            <w:noWrap/>
            <w:hideMark/>
          </w:tcPr>
          <w:p w14:paraId="329AA71C" w14:textId="56147CB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F4C7874" w14:textId="77777777" w:rsidTr="00474513">
        <w:trPr>
          <w:trHeight w:val="592"/>
          <w:jc w:val="center"/>
        </w:trPr>
        <w:tc>
          <w:tcPr>
            <w:tcW w:w="587" w:type="dxa"/>
            <w:hideMark/>
          </w:tcPr>
          <w:p w14:paraId="768E64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2" w:type="dxa"/>
            <w:hideMark/>
          </w:tcPr>
          <w:p w14:paraId="4FB1FC6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врача-генетика к услуге "Мужское бесплодие. Генетическая диагностика азооспермии"</w:t>
            </w:r>
          </w:p>
        </w:tc>
        <w:tc>
          <w:tcPr>
            <w:tcW w:w="2384" w:type="dxa"/>
            <w:hideMark/>
          </w:tcPr>
          <w:p w14:paraId="7A2DECE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E5B40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D3767CC" w14:textId="6B0293F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3195EA5B" w14:textId="5CF41A4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81B78E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3B5DA5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2" w:type="dxa"/>
            <w:hideMark/>
          </w:tcPr>
          <w:p w14:paraId="42866AD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-HAV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39BE74A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8E18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857DDFC" w14:textId="1BA075F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DEBBF6B" w14:textId="75D9BD8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F6AB2A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0F9709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2" w:type="dxa"/>
            <w:hideMark/>
          </w:tcPr>
          <w:p w14:paraId="6C61E9D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-HAV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0354966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1BABC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39A3635" w14:textId="3D498EA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E1E6739" w14:textId="49F1B08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EBD82F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B5371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2" w:type="dxa"/>
            <w:hideMark/>
          </w:tcPr>
          <w:p w14:paraId="4B34340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2384" w:type="dxa"/>
            <w:hideMark/>
          </w:tcPr>
          <w:p w14:paraId="2CBBBB2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07376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4E6719E" w14:textId="580EC09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7A1A17F" w14:textId="48FEBFD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F41192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755307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2" w:type="dxa"/>
            <w:hideMark/>
          </w:tcPr>
          <w:p w14:paraId="3A321C8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anti-HBs</w:t>
            </w:r>
            <w:proofErr w:type="spellEnd"/>
          </w:p>
        </w:tc>
        <w:tc>
          <w:tcPr>
            <w:tcW w:w="2384" w:type="dxa"/>
            <w:hideMark/>
          </w:tcPr>
          <w:p w14:paraId="2F7E31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45901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2B6C4E9" w14:textId="7011646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18ACFBB5" w14:textId="6646AFF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33243B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F6EFB8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2" w:type="dxa"/>
            <w:hideMark/>
          </w:tcPr>
          <w:p w14:paraId="1FB46EB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anti-HBcore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68093CC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6E4CC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38452FF" w14:textId="40D8A49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670DF45" w14:textId="523002B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E745ECC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A5CA1D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2" w:type="dxa"/>
            <w:hideMark/>
          </w:tcPr>
          <w:p w14:paraId="6EB89CB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HBeAg</w:t>
            </w:r>
            <w:proofErr w:type="spellEnd"/>
          </w:p>
        </w:tc>
        <w:tc>
          <w:tcPr>
            <w:tcW w:w="2384" w:type="dxa"/>
            <w:hideMark/>
          </w:tcPr>
          <w:p w14:paraId="3B606DB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5D2A7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A3216A6" w14:textId="16E5CF2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E9BEA31" w14:textId="0947B68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38D68B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165A1D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2" w:type="dxa"/>
            <w:hideMark/>
          </w:tcPr>
          <w:p w14:paraId="32FE4D9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anti-Hbe</w:t>
            </w:r>
            <w:proofErr w:type="spellEnd"/>
          </w:p>
        </w:tc>
        <w:tc>
          <w:tcPr>
            <w:tcW w:w="2384" w:type="dxa"/>
            <w:hideMark/>
          </w:tcPr>
          <w:p w14:paraId="60F41C5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F0CDB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41121B4" w14:textId="1F31F97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046B4A8" w14:textId="5B3CFCD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6A46ED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2F6627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2" w:type="dxa"/>
            <w:hideMark/>
          </w:tcPr>
          <w:p w14:paraId="112B1A3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2384" w:type="dxa"/>
            <w:hideMark/>
          </w:tcPr>
          <w:p w14:paraId="3D9953F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364BF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40C655F" w14:textId="4DBC821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A99BAEA" w14:textId="53D6CEB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47489E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D3CDAB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2" w:type="dxa"/>
            <w:hideMark/>
          </w:tcPr>
          <w:p w14:paraId="329E6EB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anti-HBcore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(суммарное)</w:t>
            </w:r>
          </w:p>
        </w:tc>
        <w:tc>
          <w:tcPr>
            <w:tcW w:w="2384" w:type="dxa"/>
            <w:hideMark/>
          </w:tcPr>
          <w:p w14:paraId="03099D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FC38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11E0666" w14:textId="72C45A8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7E8438F" w14:textId="71D2D5E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56C146F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5DA812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2" w:type="dxa"/>
            <w:hideMark/>
          </w:tcPr>
          <w:p w14:paraId="0A98F3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-HCV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28D4BCF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627FA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1C8631D" w14:textId="4064AA0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F8F3EE2" w14:textId="70DAACE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48269D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E589FD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2" w:type="dxa"/>
            <w:hideMark/>
          </w:tcPr>
          <w:p w14:paraId="48F9F4A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-HCV (суммарное)</w:t>
            </w:r>
          </w:p>
        </w:tc>
        <w:tc>
          <w:tcPr>
            <w:tcW w:w="2384" w:type="dxa"/>
            <w:hideMark/>
          </w:tcPr>
          <w:p w14:paraId="382C28F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2CC50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D8F7EF2" w14:textId="1028BB4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5060F37" w14:textId="05A5F2C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98B287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A23A4D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2" w:type="dxa"/>
            <w:hideMark/>
          </w:tcPr>
          <w:p w14:paraId="347895D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-HDV (суммарное)</w:t>
            </w:r>
          </w:p>
        </w:tc>
        <w:tc>
          <w:tcPr>
            <w:tcW w:w="2384" w:type="dxa"/>
            <w:hideMark/>
          </w:tcPr>
          <w:p w14:paraId="111A28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8FF7C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521B296" w14:textId="4A5EAD0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8CCF2CA" w14:textId="2D20DA5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C393304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A9C4B7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2" w:type="dxa"/>
            <w:hideMark/>
          </w:tcPr>
          <w:p w14:paraId="29075C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-HDV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1A62964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2B961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A2A56C2" w14:textId="6065B5B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54F3F38" w14:textId="38F9137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2F02B0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966FAF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2" w:type="dxa"/>
            <w:hideMark/>
          </w:tcPr>
          <w:p w14:paraId="1EB6BFC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-HEV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63E729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3A88E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EA2653F" w14:textId="466C518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7131A99" w14:textId="447FD88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4EC3A1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2AFCEB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2" w:type="dxa"/>
            <w:hideMark/>
          </w:tcPr>
          <w:p w14:paraId="2D9AF3D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-HEV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IgМ</w:t>
            </w:r>
            <w:proofErr w:type="spellEnd"/>
          </w:p>
        </w:tc>
        <w:tc>
          <w:tcPr>
            <w:tcW w:w="2384" w:type="dxa"/>
            <w:hideMark/>
          </w:tcPr>
          <w:p w14:paraId="2C88538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F907D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0AD58A7" w14:textId="77A3310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52EF14E" w14:textId="4A9D906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5927D6B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57D6ED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2" w:type="dxa"/>
            <w:hideMark/>
          </w:tcPr>
          <w:p w14:paraId="0811992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RPR</w:t>
            </w:r>
          </w:p>
        </w:tc>
        <w:tc>
          <w:tcPr>
            <w:tcW w:w="2384" w:type="dxa"/>
            <w:hideMark/>
          </w:tcPr>
          <w:p w14:paraId="262C3F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9AAF9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B4F176F" w14:textId="19BA4AD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442E686" w14:textId="1AD5D82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E3E61E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FE24A6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2" w:type="dxa"/>
            <w:hideMark/>
          </w:tcPr>
          <w:p w14:paraId="274E78F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TPHA (РПГА)</w:t>
            </w:r>
          </w:p>
        </w:tc>
        <w:tc>
          <w:tcPr>
            <w:tcW w:w="2384" w:type="dxa"/>
            <w:hideMark/>
          </w:tcPr>
          <w:p w14:paraId="088454B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B2729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3E274E6" w14:textId="18D1EC9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1AB934A" w14:textId="486D4A7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6942B7F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A3F144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2" w:type="dxa"/>
            <w:hideMark/>
          </w:tcPr>
          <w:p w14:paraId="60FA43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TPHA  (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РПГА)</w:t>
            </w:r>
          </w:p>
        </w:tc>
        <w:tc>
          <w:tcPr>
            <w:tcW w:w="2384" w:type="dxa"/>
            <w:hideMark/>
          </w:tcPr>
          <w:p w14:paraId="7BF315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9AA5C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2D6FC71" w14:textId="23CDD41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C9F4E85" w14:textId="2A4EB75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64B3B01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4D555F2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2" w:type="dxa"/>
            <w:hideMark/>
          </w:tcPr>
          <w:p w14:paraId="5F3162D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anti-Treponema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(суммарные)</w:t>
            </w:r>
          </w:p>
        </w:tc>
        <w:tc>
          <w:tcPr>
            <w:tcW w:w="2384" w:type="dxa"/>
            <w:hideMark/>
          </w:tcPr>
          <w:p w14:paraId="04A8D6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38C5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8EBC563" w14:textId="28DD8DC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80015A5" w14:textId="5694019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209FE1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F23439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252" w:type="dxa"/>
            <w:hideMark/>
          </w:tcPr>
          <w:p w14:paraId="66E4FAD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-HIV 1,2/Ag p24</w:t>
            </w:r>
          </w:p>
        </w:tc>
        <w:tc>
          <w:tcPr>
            <w:tcW w:w="2384" w:type="dxa"/>
            <w:hideMark/>
          </w:tcPr>
          <w:p w14:paraId="797784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1CB19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CD6638B" w14:textId="070D43C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7B5BC6A" w14:textId="22EE58A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47CF6B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46541B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2" w:type="dxa"/>
            <w:hideMark/>
          </w:tcPr>
          <w:p w14:paraId="4B9724B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-HSV 1 типа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0069189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E0251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3FC39A6" w14:textId="2CCACD7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E3C9069" w14:textId="7B3911D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32180E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910C96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2" w:type="dxa"/>
            <w:hideMark/>
          </w:tcPr>
          <w:p w14:paraId="740A695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-HSV 2 типа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4E7876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7010C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C41174F" w14:textId="576D529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8280A57" w14:textId="1807738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8AEED3B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759DFF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2" w:type="dxa"/>
            <w:hideMark/>
          </w:tcPr>
          <w:p w14:paraId="1DF2420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-HSV 1,2 типа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71DCCA7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4FCD4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6824667" w14:textId="70E8E79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1ED3A6B3" w14:textId="3209D0B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DD6BD8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9CFBF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2" w:type="dxa"/>
            <w:hideMark/>
          </w:tcPr>
          <w:p w14:paraId="2200231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-HSV 1,2 типа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7A4E8D0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8552C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C5ABA2" w14:textId="3D97F6B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1D562BB0" w14:textId="09E15B5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62FACF8" w14:textId="77777777" w:rsidTr="00474513">
        <w:trPr>
          <w:trHeight w:val="331"/>
          <w:jc w:val="center"/>
        </w:trPr>
        <w:tc>
          <w:tcPr>
            <w:tcW w:w="587" w:type="dxa"/>
            <w:hideMark/>
          </w:tcPr>
          <w:p w14:paraId="0230CB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2" w:type="dxa"/>
            <w:hideMark/>
          </w:tcPr>
          <w:p w14:paraId="24EA1BE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-HSV 1,2 типа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авидность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443DE5A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A136D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4C21F96" w14:textId="257B138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61" w:type="dxa"/>
            <w:noWrap/>
            <w:hideMark/>
          </w:tcPr>
          <w:p w14:paraId="0642A7E5" w14:textId="7DA89E2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D5B15D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E0B89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2" w:type="dxa"/>
            <w:hideMark/>
          </w:tcPr>
          <w:p w14:paraId="0BA4D51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-CMV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4D8EFAA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323D0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F5BC1AE" w14:textId="48C7E08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E221A62" w14:textId="36FEB62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08774AC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A60C24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2" w:type="dxa"/>
            <w:hideMark/>
          </w:tcPr>
          <w:p w14:paraId="5D09DF0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-CMV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5EBEFDF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20E8E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994DF41" w14:textId="649FA93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F45B6EE" w14:textId="5C2BD77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17C9A0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793A46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52" w:type="dxa"/>
            <w:hideMark/>
          </w:tcPr>
          <w:p w14:paraId="2616ECE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-CMV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авидность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588BCF1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943F0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043E18B" w14:textId="18F6797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73042B9" w14:textId="429F177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3D66CBF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42D2F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2" w:type="dxa"/>
            <w:hideMark/>
          </w:tcPr>
          <w:p w14:paraId="14729D8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anti-Rubella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0C12FA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30FB4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52416C7" w14:textId="6C53D10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48A972C" w14:textId="6687A8A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A3FCC4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416954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2" w:type="dxa"/>
            <w:hideMark/>
          </w:tcPr>
          <w:p w14:paraId="016ABAD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anti-Rubella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768E73F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049F5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6624166" w14:textId="7D5CF84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273A9A4" w14:textId="72ADF38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72EB1E5" w14:textId="77777777" w:rsidTr="00474513">
        <w:trPr>
          <w:trHeight w:val="346"/>
          <w:jc w:val="center"/>
        </w:trPr>
        <w:tc>
          <w:tcPr>
            <w:tcW w:w="587" w:type="dxa"/>
            <w:hideMark/>
          </w:tcPr>
          <w:p w14:paraId="3C8C6F2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2" w:type="dxa"/>
            <w:hideMark/>
          </w:tcPr>
          <w:p w14:paraId="7290D6D9" w14:textId="77777777" w:rsidR="00F8698B" w:rsidRPr="00282423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24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anti-Rubella virus IgG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авидность</w:t>
            </w:r>
            <w:proofErr w:type="spellEnd"/>
            <w:r w:rsidRPr="002824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384" w:type="dxa"/>
            <w:hideMark/>
          </w:tcPr>
          <w:p w14:paraId="398F3F1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7328F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7F6A77A" w14:textId="1663F77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61" w:type="dxa"/>
            <w:noWrap/>
            <w:hideMark/>
          </w:tcPr>
          <w:p w14:paraId="3C83CBD0" w14:textId="1419EC2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5C51AB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56B75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2" w:type="dxa"/>
            <w:hideMark/>
          </w:tcPr>
          <w:p w14:paraId="4675A1C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anti-Measles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29CB278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B84BA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63ADE78" w14:textId="418525B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B75803A" w14:textId="2C04313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4E6602B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59EE30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2" w:type="dxa"/>
            <w:hideMark/>
          </w:tcPr>
          <w:p w14:paraId="2B7869B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anti-Measles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457D94E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C778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8714FF8" w14:textId="37E03DF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E15C9AA" w14:textId="30B59DF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0DBE23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5040A3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2" w:type="dxa"/>
            <w:hideMark/>
          </w:tcPr>
          <w:p w14:paraId="5707D8F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anti-Mumps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631B231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1D2A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102BC33" w14:textId="427A154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0FACEC9" w14:textId="608E102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EE0B98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E813E3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52" w:type="dxa"/>
            <w:hideMark/>
          </w:tcPr>
          <w:p w14:paraId="4F3D1B6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anti-Mumps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7650FA3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9BC18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15B749D" w14:textId="450E116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C958373" w14:textId="47BDFAC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E40074B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E3964E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52" w:type="dxa"/>
            <w:hideMark/>
          </w:tcPr>
          <w:p w14:paraId="0AE0BFF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-EBV-VCA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6B3257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51D15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ED9968E" w14:textId="5E4A68C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C71A125" w14:textId="67A274E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B56657B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964B60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2" w:type="dxa"/>
            <w:hideMark/>
          </w:tcPr>
          <w:p w14:paraId="07A7954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-EBV-VCA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4316151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32EBF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99344CF" w14:textId="5E6ACCB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1C3B07D" w14:textId="423CF87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BD6906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C7FF0C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52" w:type="dxa"/>
            <w:hideMark/>
          </w:tcPr>
          <w:p w14:paraId="6344217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-EBV-EBNA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47C5782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A01FE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2F5AF2D" w14:textId="3815324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64E105D" w14:textId="2037362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553413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16EE7B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52" w:type="dxa"/>
            <w:hideMark/>
          </w:tcPr>
          <w:p w14:paraId="66BBE33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-EBV-EA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5109AF3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93CE2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059CEEB" w14:textId="01250D8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063F24D" w14:textId="0585811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B201BC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5FA0BF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52" w:type="dxa"/>
            <w:hideMark/>
          </w:tcPr>
          <w:p w14:paraId="14A9B78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anti-Helicobacter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pylori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2384" w:type="dxa"/>
            <w:hideMark/>
          </w:tcPr>
          <w:p w14:paraId="4DF39EA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1B0F6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72A402D" w14:textId="6DB6F36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1AECD7D1" w14:textId="1EA5834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246BDA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9D5A9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52" w:type="dxa"/>
            <w:hideMark/>
          </w:tcPr>
          <w:p w14:paraId="44C5638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anti-Helicobacter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pylori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6387E90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040A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6236429" w14:textId="4EAA722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6C658BA" w14:textId="7BE9BB1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120BCCC" w14:textId="77777777" w:rsidTr="00474513">
        <w:trPr>
          <w:trHeight w:val="750"/>
          <w:jc w:val="center"/>
        </w:trPr>
        <w:tc>
          <w:tcPr>
            <w:tcW w:w="587" w:type="dxa"/>
            <w:hideMark/>
          </w:tcPr>
          <w:p w14:paraId="5EE565E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2" w:type="dxa"/>
            <w:hideMark/>
          </w:tcPr>
          <w:p w14:paraId="2182893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Helicobacter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pylori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, качественное определение антигенов (экспресс-метод с использованием моноклональных антител)</w:t>
            </w:r>
          </w:p>
        </w:tc>
        <w:tc>
          <w:tcPr>
            <w:tcW w:w="2384" w:type="dxa"/>
            <w:hideMark/>
          </w:tcPr>
          <w:p w14:paraId="27D79F7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0E25F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7D397B3" w14:textId="50BC919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B6F8A7D" w14:textId="6D2B2FE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CB3F20A" w14:textId="77777777" w:rsidTr="00474513">
        <w:trPr>
          <w:trHeight w:val="677"/>
          <w:jc w:val="center"/>
        </w:trPr>
        <w:tc>
          <w:tcPr>
            <w:tcW w:w="587" w:type="dxa"/>
            <w:hideMark/>
          </w:tcPr>
          <w:p w14:paraId="2FF79A5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2" w:type="dxa"/>
            <w:hideMark/>
          </w:tcPr>
          <w:p w14:paraId="48E94A0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Helicobacter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pylori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13С -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уреазный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дыхательный тест (определение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уреазной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активности)</w:t>
            </w:r>
          </w:p>
        </w:tc>
        <w:tc>
          <w:tcPr>
            <w:tcW w:w="2384" w:type="dxa"/>
            <w:hideMark/>
          </w:tcPr>
          <w:p w14:paraId="38C9FED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Выдыхаемый воздух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42EB4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A47F254" w14:textId="6B3A134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noWrap/>
            <w:hideMark/>
          </w:tcPr>
          <w:p w14:paraId="352878ED" w14:textId="2CD9215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735DB69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4E59509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52" w:type="dxa"/>
            <w:hideMark/>
          </w:tcPr>
          <w:p w14:paraId="5375542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anti-Chlamydia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5729FE7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14BC3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385ED77" w14:textId="20E09C1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13F3B365" w14:textId="63D1BD0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8736C09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382EFF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2" w:type="dxa"/>
            <w:hideMark/>
          </w:tcPr>
          <w:p w14:paraId="7E063A3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anti-Chlamydia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2384" w:type="dxa"/>
            <w:hideMark/>
          </w:tcPr>
          <w:p w14:paraId="4FF3C8A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64F6D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A5EB04E" w14:textId="004DB41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1D9E997F" w14:textId="4002F4E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375E108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2F04796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52" w:type="dxa"/>
            <w:hideMark/>
          </w:tcPr>
          <w:p w14:paraId="59B1252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anti-Chlamydophila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7BEA20E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FC32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93A8A2F" w14:textId="4C7A293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5D40FFC" w14:textId="058D2A4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F7B2B20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4C46C95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2" w:type="dxa"/>
            <w:hideMark/>
          </w:tcPr>
          <w:p w14:paraId="52A816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anti-Chlamydophila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2384" w:type="dxa"/>
            <w:hideMark/>
          </w:tcPr>
          <w:p w14:paraId="157BE56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BD35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86A7C9" w14:textId="139AEDB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BDFB04C" w14:textId="399D25E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039732A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73324A7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52" w:type="dxa"/>
            <w:hideMark/>
          </w:tcPr>
          <w:p w14:paraId="6B5F508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anti-Chlamydia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IgМ</w:t>
            </w:r>
            <w:proofErr w:type="spellEnd"/>
          </w:p>
        </w:tc>
        <w:tc>
          <w:tcPr>
            <w:tcW w:w="2384" w:type="dxa"/>
            <w:hideMark/>
          </w:tcPr>
          <w:p w14:paraId="42A240B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9959F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71D1606" w14:textId="5CC39B6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1E2ADFC" w14:textId="572EB19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B0D64D5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2703EB3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52" w:type="dxa"/>
            <w:hideMark/>
          </w:tcPr>
          <w:p w14:paraId="5C62CE4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anti-Chlamydophila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IgМ</w:t>
            </w:r>
            <w:proofErr w:type="spellEnd"/>
          </w:p>
        </w:tc>
        <w:tc>
          <w:tcPr>
            <w:tcW w:w="2384" w:type="dxa"/>
            <w:hideMark/>
          </w:tcPr>
          <w:p w14:paraId="55916AD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BB9DA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69C05AF" w14:textId="3560A80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A92C146" w14:textId="581B062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1CEDBFB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4BE2276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52" w:type="dxa"/>
            <w:hideMark/>
          </w:tcPr>
          <w:p w14:paraId="3E0D92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anti-Mycoplasma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hominis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29BCDF2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CAB00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3CF6E27" w14:textId="1FC72E4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7C1D32A" w14:textId="3747312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272964F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57DA116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52" w:type="dxa"/>
            <w:hideMark/>
          </w:tcPr>
          <w:p w14:paraId="63DAD23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anti-Mycoplasma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hominis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5CBE94F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65A88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4FF83AF" w14:textId="4135C3C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96BAA56" w14:textId="46A50AA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3E96589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60FD323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2" w:type="dxa"/>
            <w:hideMark/>
          </w:tcPr>
          <w:p w14:paraId="6C7C0F7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anti-Mycoplasma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hominis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IgА</w:t>
            </w:r>
            <w:proofErr w:type="spellEnd"/>
          </w:p>
        </w:tc>
        <w:tc>
          <w:tcPr>
            <w:tcW w:w="2384" w:type="dxa"/>
            <w:hideMark/>
          </w:tcPr>
          <w:p w14:paraId="6E6A3DD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D44E6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7CFCC42" w14:textId="4497771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9DBE4E7" w14:textId="01BFE0C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5996005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2BE8F6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52" w:type="dxa"/>
            <w:hideMark/>
          </w:tcPr>
          <w:p w14:paraId="234E6C7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anti-Mycoplasma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12A376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F3ED3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FE04ECA" w14:textId="391F1A1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B3B863B" w14:textId="7937EDF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B885962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180590D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252" w:type="dxa"/>
            <w:hideMark/>
          </w:tcPr>
          <w:p w14:paraId="28912BB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anti-Mycoplasma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2384" w:type="dxa"/>
            <w:hideMark/>
          </w:tcPr>
          <w:p w14:paraId="6447E9F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E8AA8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9E32DE0" w14:textId="71B1343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B63B7A0" w14:textId="362DC64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87FC4FA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58D9B96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252" w:type="dxa"/>
            <w:hideMark/>
          </w:tcPr>
          <w:p w14:paraId="33AB669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anti-Mycoplasma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518C4A9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1717A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6F2C7AB" w14:textId="151C5B9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AE2C3D6" w14:textId="7BF2D33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3B941FB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8B49BA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4252" w:type="dxa"/>
            <w:hideMark/>
          </w:tcPr>
          <w:p w14:paraId="23C4918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anti-Toxo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470F36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B3DCE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82F825B" w14:textId="2D9D247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1A8CC7B" w14:textId="008CDA7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10E5D8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52515F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2" w:type="dxa"/>
            <w:hideMark/>
          </w:tcPr>
          <w:p w14:paraId="6AC8C3F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anti-Toxo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331240F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52BE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759E037" w14:textId="36A532D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DFB6995" w14:textId="7A9D0DE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FC004D0" w14:textId="77777777" w:rsidTr="00474513">
        <w:trPr>
          <w:trHeight w:val="332"/>
          <w:jc w:val="center"/>
        </w:trPr>
        <w:tc>
          <w:tcPr>
            <w:tcW w:w="587" w:type="dxa"/>
            <w:hideMark/>
          </w:tcPr>
          <w:p w14:paraId="4F27138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2" w:type="dxa"/>
            <w:hideMark/>
          </w:tcPr>
          <w:p w14:paraId="29251C4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авидность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0FB9A6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44DC1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CBC0E9C" w14:textId="762AE5A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5894F9C" w14:textId="66BA15C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ED17970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6485840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2" w:type="dxa"/>
            <w:hideMark/>
          </w:tcPr>
          <w:p w14:paraId="712763B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anti-Giardia Lamblia (c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уммарные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 IgG; IgM; IgA)</w:t>
            </w:r>
          </w:p>
        </w:tc>
        <w:tc>
          <w:tcPr>
            <w:tcW w:w="2384" w:type="dxa"/>
            <w:hideMark/>
          </w:tcPr>
          <w:p w14:paraId="0F29A63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DA8F7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BF330F" w14:textId="0BE378B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41683F7" w14:textId="309A1DF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E12B36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52CAE4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252" w:type="dxa"/>
            <w:hideMark/>
          </w:tcPr>
          <w:p w14:paraId="3E27C06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anti-Giardia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Lamblia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160CEFA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51E6E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6131517" w14:textId="237CED7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51CD48B" w14:textId="0AADD7E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25CCD63" w14:textId="77777777" w:rsidTr="00474513">
        <w:trPr>
          <w:trHeight w:val="477"/>
          <w:jc w:val="center"/>
        </w:trPr>
        <w:tc>
          <w:tcPr>
            <w:tcW w:w="587" w:type="dxa"/>
            <w:hideMark/>
          </w:tcPr>
          <w:p w14:paraId="2E789D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52" w:type="dxa"/>
            <w:hideMark/>
          </w:tcPr>
          <w:p w14:paraId="642FDAD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Giardia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Lamblia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, качественное определение антигена (экспресс-метод)</w:t>
            </w:r>
          </w:p>
        </w:tc>
        <w:tc>
          <w:tcPr>
            <w:tcW w:w="2384" w:type="dxa"/>
            <w:hideMark/>
          </w:tcPr>
          <w:p w14:paraId="1AEC4A1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E4481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1ADDF50" w14:textId="4A416AB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65CD4CF" w14:textId="4AA7396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ACEF2BC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D400D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2" w:type="dxa"/>
            <w:hideMark/>
          </w:tcPr>
          <w:p w14:paraId="5D59A75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anti-Opisthorchis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5375073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A2068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1E0F1BD" w14:textId="0C531A1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DA695D5" w14:textId="6B1C91C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12E262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042CE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2" w:type="dxa"/>
            <w:hideMark/>
          </w:tcPr>
          <w:p w14:paraId="5DF5BA9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Echinococcus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proofErr w:type="gramEnd"/>
          </w:p>
        </w:tc>
        <w:tc>
          <w:tcPr>
            <w:tcW w:w="2384" w:type="dxa"/>
            <w:hideMark/>
          </w:tcPr>
          <w:p w14:paraId="3703CC8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CB490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CBDDC39" w14:textId="4210C28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AB65D82" w14:textId="1803830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B30B96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27AB5E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252" w:type="dxa"/>
            <w:hideMark/>
          </w:tcPr>
          <w:p w14:paraId="38A0616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anti-Toxocara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7BC5EFD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8EA46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246F916" w14:textId="59C71A3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7CE94D6" w14:textId="46453B9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832C03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74547D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252" w:type="dxa"/>
            <w:hideMark/>
          </w:tcPr>
          <w:p w14:paraId="67E2998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anti-Trichinella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7B291C1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26CF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2FA2AD7" w14:textId="690C15F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24A51D9" w14:textId="0FB3F6E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8969D4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E048AF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2" w:type="dxa"/>
            <w:hideMark/>
          </w:tcPr>
          <w:p w14:paraId="5F5329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Ascaris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1471A6F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1E12A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7BED68F" w14:textId="0613E90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3F39D469" w14:textId="44DF03E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8814BB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51CA48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2" w:type="dxa"/>
            <w:hideMark/>
          </w:tcPr>
          <w:p w14:paraId="26E0B2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Schistosoma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153CE67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616DA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0B91330" w14:textId="3AA5EA1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161" w:type="dxa"/>
            <w:noWrap/>
            <w:hideMark/>
          </w:tcPr>
          <w:p w14:paraId="7721D8A6" w14:textId="0A127C8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6640C3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341BB0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252" w:type="dxa"/>
            <w:hideMark/>
          </w:tcPr>
          <w:p w14:paraId="4BB049A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Taenia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solium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4505F37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5A02B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827AC5A" w14:textId="023F15E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550BF287" w14:textId="49387C9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FB2105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7359EC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2" w:type="dxa"/>
            <w:hideMark/>
          </w:tcPr>
          <w:p w14:paraId="2F1826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Fasciola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hepatica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4C978A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9A12E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DD36993" w14:textId="170F6FE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161" w:type="dxa"/>
            <w:noWrap/>
            <w:hideMark/>
          </w:tcPr>
          <w:p w14:paraId="628627CF" w14:textId="4644448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B69AB4A" w14:textId="77777777" w:rsidTr="00474513">
        <w:trPr>
          <w:trHeight w:val="351"/>
          <w:jc w:val="center"/>
        </w:trPr>
        <w:tc>
          <w:tcPr>
            <w:tcW w:w="587" w:type="dxa"/>
            <w:hideMark/>
          </w:tcPr>
          <w:p w14:paraId="7D29687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252" w:type="dxa"/>
            <w:hideMark/>
          </w:tcPr>
          <w:p w14:paraId="38988F8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anti-Ureaplasma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urealyticum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4FC78EE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C211B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12EF64B" w14:textId="44070DC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1AB8067" w14:textId="5DA8270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93ADC95" w14:textId="77777777" w:rsidTr="00474513">
        <w:trPr>
          <w:trHeight w:val="413"/>
          <w:jc w:val="center"/>
        </w:trPr>
        <w:tc>
          <w:tcPr>
            <w:tcW w:w="587" w:type="dxa"/>
            <w:hideMark/>
          </w:tcPr>
          <w:p w14:paraId="3FDCEE6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252" w:type="dxa"/>
            <w:hideMark/>
          </w:tcPr>
          <w:p w14:paraId="19B1D76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anti-Ureaplasma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urealyticum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IgА</w:t>
            </w:r>
            <w:proofErr w:type="spellEnd"/>
          </w:p>
        </w:tc>
        <w:tc>
          <w:tcPr>
            <w:tcW w:w="2384" w:type="dxa"/>
            <w:hideMark/>
          </w:tcPr>
          <w:p w14:paraId="56A268C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9AA7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B2B3487" w14:textId="16EDA63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38B11E9" w14:textId="360F273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835CB08" w14:textId="77777777" w:rsidTr="00474513">
        <w:trPr>
          <w:trHeight w:val="420"/>
          <w:jc w:val="center"/>
        </w:trPr>
        <w:tc>
          <w:tcPr>
            <w:tcW w:w="587" w:type="dxa"/>
            <w:hideMark/>
          </w:tcPr>
          <w:p w14:paraId="522CF7C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252" w:type="dxa"/>
            <w:hideMark/>
          </w:tcPr>
          <w:p w14:paraId="222B4BB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anti-Ureaplasma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urealyticum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IgМ</w:t>
            </w:r>
            <w:proofErr w:type="spellEnd"/>
          </w:p>
        </w:tc>
        <w:tc>
          <w:tcPr>
            <w:tcW w:w="2384" w:type="dxa"/>
            <w:hideMark/>
          </w:tcPr>
          <w:p w14:paraId="72056A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D1A0F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919A9E9" w14:textId="7E600D2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897F243" w14:textId="45E6208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9EC18A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2BAD1D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252" w:type="dxa"/>
            <w:hideMark/>
          </w:tcPr>
          <w:p w14:paraId="5410059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-HHV 6 типа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05B309F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92E5C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E851BD1" w14:textId="287BE40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38900AF" w14:textId="33E8488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7DB2D9C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17AD22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252" w:type="dxa"/>
            <w:hideMark/>
          </w:tcPr>
          <w:p w14:paraId="3FDC017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anti-В19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76305A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1AB21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32E11A9" w14:textId="7132FDF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49687848" w14:textId="4C44E86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F7762D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E71902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252" w:type="dxa"/>
            <w:hideMark/>
          </w:tcPr>
          <w:p w14:paraId="25B3801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anti-В19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724578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325C0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D01961F" w14:textId="0A94C02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60E8D670" w14:textId="079CD1B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36EE05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21808B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2" w:type="dxa"/>
            <w:hideMark/>
          </w:tcPr>
          <w:p w14:paraId="6F12D4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-VZV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406E4C8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7A995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45A0862" w14:textId="2625434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D0066A6" w14:textId="7E91C0D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6AB05F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FA17B5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2" w:type="dxa"/>
            <w:hideMark/>
          </w:tcPr>
          <w:p w14:paraId="71059D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-VZV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7F7F1DC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A59D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EA87014" w14:textId="389F189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EE08715" w14:textId="4A7E829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B530FC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A10F70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252" w:type="dxa"/>
            <w:hideMark/>
          </w:tcPr>
          <w:p w14:paraId="17E18BC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anti-Candida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42BD238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087C4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995B81D" w14:textId="7265984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FC5336E" w14:textId="3E8EB99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217A11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C901E4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52" w:type="dxa"/>
            <w:hideMark/>
          </w:tcPr>
          <w:p w14:paraId="4FE6685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anti-Aspergilius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553E276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79702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9D17A89" w14:textId="04720CA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456D434" w14:textId="265C2AC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B33D3A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F8BACC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252" w:type="dxa"/>
            <w:hideMark/>
          </w:tcPr>
          <w:p w14:paraId="3C70E5D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-TBE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522EAA9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527CB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E87D5AB" w14:textId="38E0D78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6C1CE2C0" w14:textId="24BA00D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7997FEC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E4BFA9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52" w:type="dxa"/>
            <w:hideMark/>
          </w:tcPr>
          <w:p w14:paraId="43D9914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-TBE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0CA6442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91685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25C4864" w14:textId="0EBFBA1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4951F10E" w14:textId="6C52A06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381CED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6CD78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52" w:type="dxa"/>
            <w:hideMark/>
          </w:tcPr>
          <w:p w14:paraId="139EF6F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anti-Dengue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5474E33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3E1A3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07F6F6B" w14:textId="38DF808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53E21664" w14:textId="7152AC6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B36E464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5E930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252" w:type="dxa"/>
            <w:hideMark/>
          </w:tcPr>
          <w:p w14:paraId="1DF5836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anti-Dengue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6EBEBA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F4179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03A6675" w14:textId="0BAD0B2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7B79657A" w14:textId="08922DF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7F2CFE8" w14:textId="77777777" w:rsidTr="00474513">
        <w:trPr>
          <w:trHeight w:val="222"/>
          <w:jc w:val="center"/>
        </w:trPr>
        <w:tc>
          <w:tcPr>
            <w:tcW w:w="587" w:type="dxa"/>
            <w:hideMark/>
          </w:tcPr>
          <w:p w14:paraId="03E4BFE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252" w:type="dxa"/>
            <w:hideMark/>
          </w:tcPr>
          <w:p w14:paraId="79A29F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anti-Bordetella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pertussis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6EDBBBC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C06B2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6DAD217" w14:textId="6AFB13A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3BA9500" w14:textId="3D2EF31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4B10D1A" w14:textId="77777777" w:rsidTr="00474513">
        <w:trPr>
          <w:trHeight w:val="267"/>
          <w:jc w:val="center"/>
        </w:trPr>
        <w:tc>
          <w:tcPr>
            <w:tcW w:w="587" w:type="dxa"/>
            <w:hideMark/>
          </w:tcPr>
          <w:p w14:paraId="291EC5E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52" w:type="dxa"/>
            <w:hideMark/>
          </w:tcPr>
          <w:p w14:paraId="1C9A375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anti-Bordetella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pertussis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6349959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FD8AC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1C250A8" w14:textId="4D2FD2E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69D1EBD" w14:textId="3EBBC2B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C28B5A9" w14:textId="77777777" w:rsidTr="00474513">
        <w:trPr>
          <w:trHeight w:val="274"/>
          <w:jc w:val="center"/>
        </w:trPr>
        <w:tc>
          <w:tcPr>
            <w:tcW w:w="587" w:type="dxa"/>
            <w:hideMark/>
          </w:tcPr>
          <w:p w14:paraId="4750937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252" w:type="dxa"/>
            <w:hideMark/>
          </w:tcPr>
          <w:p w14:paraId="7936CB6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anti-Bordetella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pertussis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2384" w:type="dxa"/>
            <w:hideMark/>
          </w:tcPr>
          <w:p w14:paraId="4625C93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A62A9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BBBA464" w14:textId="4428A5B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89E4E25" w14:textId="6669434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97B1914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0CDF48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hideMark/>
          </w:tcPr>
          <w:p w14:paraId="082ABA9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-WNV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6A45A4C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D013C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5949CAE" w14:textId="6F46DBA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514B86B1" w14:textId="0C66505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D9C7B0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27DF9D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252" w:type="dxa"/>
            <w:hideMark/>
          </w:tcPr>
          <w:p w14:paraId="15E79F2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-WNV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71D25F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B629F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D74A4C0" w14:textId="4C25FBC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1EE1202F" w14:textId="683965D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FBBE07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72867C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252" w:type="dxa"/>
            <w:hideMark/>
          </w:tcPr>
          <w:p w14:paraId="242111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anti-Borrelia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2397496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E7EB0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53059FD" w14:textId="7D0429A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AF90EDB" w14:textId="23BE583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AFE9B2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5A0223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252" w:type="dxa"/>
            <w:hideMark/>
          </w:tcPr>
          <w:p w14:paraId="3B4D1C6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anti-Borrelia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18476A6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C9696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7DD5D8B" w14:textId="5849FA9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25AA87E" w14:textId="291F1B7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8AB68FD" w14:textId="77777777" w:rsidTr="00474513">
        <w:trPr>
          <w:trHeight w:val="238"/>
          <w:jc w:val="center"/>
        </w:trPr>
        <w:tc>
          <w:tcPr>
            <w:tcW w:w="587" w:type="dxa"/>
            <w:hideMark/>
          </w:tcPr>
          <w:p w14:paraId="4492F58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252" w:type="dxa"/>
            <w:hideMark/>
          </w:tcPr>
          <w:p w14:paraId="54E2C64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Legionella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pneumophila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серогруппы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384" w:type="dxa"/>
            <w:hideMark/>
          </w:tcPr>
          <w:p w14:paraId="1ADCE05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9747F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4AFB654" w14:textId="296D8F4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161" w:type="dxa"/>
            <w:noWrap/>
            <w:hideMark/>
          </w:tcPr>
          <w:p w14:paraId="33F27CD3" w14:textId="6B1F6C7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E6AEA4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2E7B6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252" w:type="dxa"/>
            <w:hideMark/>
          </w:tcPr>
          <w:p w14:paraId="6E60CC0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Tetanus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toxoid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127F278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1BD52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DCE4AEF" w14:textId="2F90F5D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61" w:type="dxa"/>
            <w:noWrap/>
            <w:hideMark/>
          </w:tcPr>
          <w:p w14:paraId="7E1D8B03" w14:textId="6734D0A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E2096F5" w14:textId="77777777" w:rsidTr="00474513">
        <w:trPr>
          <w:trHeight w:val="657"/>
          <w:jc w:val="center"/>
        </w:trPr>
        <w:tc>
          <w:tcPr>
            <w:tcW w:w="587" w:type="dxa"/>
            <w:hideMark/>
          </w:tcPr>
          <w:p w14:paraId="76AA66C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252" w:type="dxa"/>
            <w:hideMark/>
          </w:tcPr>
          <w:p w14:paraId="0234E67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Clostridium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difficile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качественное  определение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антигена  токсина A и токсина B (экспресс - метод)</w:t>
            </w:r>
          </w:p>
        </w:tc>
        <w:tc>
          <w:tcPr>
            <w:tcW w:w="2384" w:type="dxa"/>
            <w:hideMark/>
          </w:tcPr>
          <w:p w14:paraId="427A098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CC063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4164C3C" w14:textId="7035D82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67769BE" w14:textId="5CB16A0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FACE8CE" w14:textId="77777777" w:rsidTr="00474513">
        <w:trPr>
          <w:trHeight w:val="525"/>
          <w:jc w:val="center"/>
        </w:trPr>
        <w:tc>
          <w:tcPr>
            <w:tcW w:w="587" w:type="dxa"/>
            <w:hideMark/>
          </w:tcPr>
          <w:p w14:paraId="234C157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2" w:type="dxa"/>
            <w:hideMark/>
          </w:tcPr>
          <w:p w14:paraId="38DF3AC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anti-Bordetella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pertussis  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anti-Bordetella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parapertussis</w:t>
            </w:r>
            <w:proofErr w:type="spellEnd"/>
          </w:p>
        </w:tc>
        <w:tc>
          <w:tcPr>
            <w:tcW w:w="2384" w:type="dxa"/>
            <w:hideMark/>
          </w:tcPr>
          <w:p w14:paraId="66DE12D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85D7A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9AF5D83" w14:textId="1D3DEBC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61" w:type="dxa"/>
            <w:noWrap/>
            <w:hideMark/>
          </w:tcPr>
          <w:p w14:paraId="37A352D1" w14:textId="6B8C266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DD10A3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76BE83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252" w:type="dxa"/>
            <w:hideMark/>
          </w:tcPr>
          <w:p w14:paraId="01B9A8A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anti-Neisseria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meningitidis</w:t>
            </w:r>
            <w:proofErr w:type="spellEnd"/>
          </w:p>
        </w:tc>
        <w:tc>
          <w:tcPr>
            <w:tcW w:w="2384" w:type="dxa"/>
            <w:hideMark/>
          </w:tcPr>
          <w:p w14:paraId="4A88F55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3944E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7144BA5" w14:textId="7AAB600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61" w:type="dxa"/>
            <w:noWrap/>
            <w:hideMark/>
          </w:tcPr>
          <w:p w14:paraId="70A6E5F6" w14:textId="1B90593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41CFFFF" w14:textId="77777777" w:rsidTr="00474513">
        <w:trPr>
          <w:trHeight w:val="509"/>
          <w:jc w:val="center"/>
        </w:trPr>
        <w:tc>
          <w:tcPr>
            <w:tcW w:w="587" w:type="dxa"/>
            <w:hideMark/>
          </w:tcPr>
          <w:p w14:paraId="678210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252" w:type="dxa"/>
            <w:hideMark/>
          </w:tcPr>
          <w:p w14:paraId="03B7A9B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anti-Shigella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flexneri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1-V, V1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anti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-Shigella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sonnei</w:t>
            </w:r>
            <w:proofErr w:type="spellEnd"/>
          </w:p>
        </w:tc>
        <w:tc>
          <w:tcPr>
            <w:tcW w:w="2384" w:type="dxa"/>
            <w:hideMark/>
          </w:tcPr>
          <w:p w14:paraId="37F6D29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F976B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74B58F8" w14:textId="0BBC71E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61" w:type="dxa"/>
            <w:noWrap/>
            <w:hideMark/>
          </w:tcPr>
          <w:p w14:paraId="70A0CE73" w14:textId="5769436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5C1BEC1" w14:textId="77777777" w:rsidTr="00474513">
        <w:trPr>
          <w:trHeight w:val="489"/>
          <w:jc w:val="center"/>
        </w:trPr>
        <w:tc>
          <w:tcPr>
            <w:tcW w:w="587" w:type="dxa"/>
            <w:hideMark/>
          </w:tcPr>
          <w:p w14:paraId="4795BAF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52" w:type="dxa"/>
            <w:hideMark/>
          </w:tcPr>
          <w:p w14:paraId="5632940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anti-Yersinia pseudotuberculosis 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anti-Yersinia enterocolitica</w:t>
            </w:r>
          </w:p>
        </w:tc>
        <w:tc>
          <w:tcPr>
            <w:tcW w:w="2384" w:type="dxa"/>
            <w:hideMark/>
          </w:tcPr>
          <w:p w14:paraId="6D66E6B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AE614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FD60C32" w14:textId="7C4B22D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61" w:type="dxa"/>
            <w:noWrap/>
            <w:hideMark/>
          </w:tcPr>
          <w:p w14:paraId="519ED798" w14:textId="6983EE2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8974C9C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04BFD87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52" w:type="dxa"/>
            <w:hideMark/>
          </w:tcPr>
          <w:p w14:paraId="4EE02BB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anti-Salmonella A, B,C1,C2,D, E</w:t>
            </w:r>
          </w:p>
        </w:tc>
        <w:tc>
          <w:tcPr>
            <w:tcW w:w="2384" w:type="dxa"/>
            <w:hideMark/>
          </w:tcPr>
          <w:p w14:paraId="08F9E73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27293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7657B86" w14:textId="0553ADB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61" w:type="dxa"/>
            <w:noWrap/>
            <w:hideMark/>
          </w:tcPr>
          <w:p w14:paraId="6B409B6B" w14:textId="763C797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0D36B0B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F62D68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252" w:type="dxa"/>
            <w:hideMark/>
          </w:tcPr>
          <w:p w14:paraId="1DCC314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anti-Salmonella typhi Vi -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384" w:type="dxa"/>
            <w:hideMark/>
          </w:tcPr>
          <w:p w14:paraId="3D8AB0B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AAC42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E3424A7" w14:textId="090C62E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61" w:type="dxa"/>
            <w:noWrap/>
            <w:hideMark/>
          </w:tcPr>
          <w:p w14:paraId="016EC049" w14:textId="3B3A48C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DD8E42D" w14:textId="77777777" w:rsidTr="00474513">
        <w:trPr>
          <w:trHeight w:val="370"/>
          <w:jc w:val="center"/>
        </w:trPr>
        <w:tc>
          <w:tcPr>
            <w:tcW w:w="587" w:type="dxa"/>
            <w:hideMark/>
          </w:tcPr>
          <w:p w14:paraId="19BE332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252" w:type="dxa"/>
            <w:hideMark/>
          </w:tcPr>
          <w:p w14:paraId="30BD405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anti-Сorinebacterium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diphtheriae</w:t>
            </w:r>
            <w:proofErr w:type="spellEnd"/>
          </w:p>
        </w:tc>
        <w:tc>
          <w:tcPr>
            <w:tcW w:w="2384" w:type="dxa"/>
            <w:hideMark/>
          </w:tcPr>
          <w:p w14:paraId="675916C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CC1DC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49F7473" w14:textId="4607AC0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61" w:type="dxa"/>
            <w:noWrap/>
            <w:hideMark/>
          </w:tcPr>
          <w:p w14:paraId="64431DBE" w14:textId="2F5E597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045A6E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4B6909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252" w:type="dxa"/>
            <w:hideMark/>
          </w:tcPr>
          <w:p w14:paraId="6AD6405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anti-Francisella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tularensis</w:t>
            </w:r>
            <w:proofErr w:type="spellEnd"/>
          </w:p>
        </w:tc>
        <w:tc>
          <w:tcPr>
            <w:tcW w:w="2384" w:type="dxa"/>
            <w:hideMark/>
          </w:tcPr>
          <w:p w14:paraId="386ED54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F984F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56F1F6C" w14:textId="5199E49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61" w:type="dxa"/>
            <w:noWrap/>
            <w:hideMark/>
          </w:tcPr>
          <w:p w14:paraId="63153957" w14:textId="17E2887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B823AEB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B20E62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252" w:type="dxa"/>
            <w:hideMark/>
          </w:tcPr>
          <w:p w14:paraId="48293D4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anti-Brucella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2384" w:type="dxa"/>
            <w:hideMark/>
          </w:tcPr>
          <w:p w14:paraId="7120BCF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FDFFF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E523F7D" w14:textId="6898EA8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61" w:type="dxa"/>
            <w:noWrap/>
            <w:hideMark/>
          </w:tcPr>
          <w:p w14:paraId="545A6930" w14:textId="4D6A45F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DB5F75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E1B131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252" w:type="dxa"/>
            <w:hideMark/>
          </w:tcPr>
          <w:p w14:paraId="2FB89C1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anti-Ricketsia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prowazeki</w:t>
            </w:r>
            <w:proofErr w:type="spellEnd"/>
          </w:p>
        </w:tc>
        <w:tc>
          <w:tcPr>
            <w:tcW w:w="2384" w:type="dxa"/>
            <w:hideMark/>
          </w:tcPr>
          <w:p w14:paraId="584921C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A1C01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051E773" w14:textId="0109DC9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61" w:type="dxa"/>
            <w:noWrap/>
            <w:hideMark/>
          </w:tcPr>
          <w:p w14:paraId="2129051D" w14:textId="725F21A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C9A277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8DD805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252" w:type="dxa"/>
            <w:hideMark/>
          </w:tcPr>
          <w:p w14:paraId="34927AD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ЛГ</w:t>
            </w:r>
          </w:p>
        </w:tc>
        <w:tc>
          <w:tcPr>
            <w:tcW w:w="2384" w:type="dxa"/>
            <w:hideMark/>
          </w:tcPr>
          <w:p w14:paraId="727FDBD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213DA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C478118" w14:textId="469AFD5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E30437E" w14:textId="42F64A7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3390044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0E7FED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252" w:type="dxa"/>
            <w:hideMark/>
          </w:tcPr>
          <w:p w14:paraId="6F27F09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ФСГ</w:t>
            </w:r>
          </w:p>
        </w:tc>
        <w:tc>
          <w:tcPr>
            <w:tcW w:w="2384" w:type="dxa"/>
            <w:hideMark/>
          </w:tcPr>
          <w:p w14:paraId="6A46C2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B0DCB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710DB96" w14:textId="7D93E98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CC4C14F" w14:textId="2E73F87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63428C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CCC014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52" w:type="dxa"/>
            <w:hideMark/>
          </w:tcPr>
          <w:p w14:paraId="1958D83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Эстрадиол</w:t>
            </w:r>
          </w:p>
        </w:tc>
        <w:tc>
          <w:tcPr>
            <w:tcW w:w="2384" w:type="dxa"/>
            <w:hideMark/>
          </w:tcPr>
          <w:p w14:paraId="006B28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002F2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41E856C" w14:textId="32103EF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1F16ECC" w14:textId="344C004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5E00B4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A0D3BA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252" w:type="dxa"/>
            <w:hideMark/>
          </w:tcPr>
          <w:p w14:paraId="28B5581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Пролактин</w:t>
            </w:r>
          </w:p>
        </w:tc>
        <w:tc>
          <w:tcPr>
            <w:tcW w:w="2384" w:type="dxa"/>
            <w:hideMark/>
          </w:tcPr>
          <w:p w14:paraId="50016AE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7020F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5ADDB9B" w14:textId="62B3F51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9CE9969" w14:textId="2CCD736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5B0BD9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F1DED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52" w:type="dxa"/>
            <w:hideMark/>
          </w:tcPr>
          <w:p w14:paraId="5A3D60F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Прогестерон</w:t>
            </w:r>
          </w:p>
        </w:tc>
        <w:tc>
          <w:tcPr>
            <w:tcW w:w="2384" w:type="dxa"/>
            <w:hideMark/>
          </w:tcPr>
          <w:p w14:paraId="7FBE6CC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5EED5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FC442E1" w14:textId="60D020C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7467985" w14:textId="2B86A2F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A2D173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866B86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252" w:type="dxa"/>
            <w:hideMark/>
          </w:tcPr>
          <w:p w14:paraId="37BE14A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17-ОН -прогестерон</w:t>
            </w:r>
          </w:p>
        </w:tc>
        <w:tc>
          <w:tcPr>
            <w:tcW w:w="2384" w:type="dxa"/>
            <w:hideMark/>
          </w:tcPr>
          <w:p w14:paraId="122A0E9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7EE09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87A047A" w14:textId="6727102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C0A8214" w14:textId="60A2D4D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9663A64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EE0DD5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252" w:type="dxa"/>
            <w:hideMark/>
          </w:tcPr>
          <w:p w14:paraId="53993C0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Антимюллеров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гормон (АМH)</w:t>
            </w:r>
          </w:p>
        </w:tc>
        <w:tc>
          <w:tcPr>
            <w:tcW w:w="2384" w:type="dxa"/>
            <w:hideMark/>
          </w:tcPr>
          <w:p w14:paraId="38A1EE4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3F0A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870D8DC" w14:textId="61CC634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6C3C1E60" w14:textId="7909311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0F5B34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1DAEF5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52" w:type="dxa"/>
            <w:hideMark/>
          </w:tcPr>
          <w:p w14:paraId="071D7EE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Ингибин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2384" w:type="dxa"/>
            <w:hideMark/>
          </w:tcPr>
          <w:p w14:paraId="11994B2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E46F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6A5EA3B" w14:textId="70AE510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76178FD4" w14:textId="6A680AA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3C02BEC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CEB56A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52" w:type="dxa"/>
            <w:hideMark/>
          </w:tcPr>
          <w:p w14:paraId="1B671BE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Гомоцистеин*</w:t>
            </w:r>
          </w:p>
        </w:tc>
        <w:tc>
          <w:tcPr>
            <w:tcW w:w="2384" w:type="dxa"/>
            <w:hideMark/>
          </w:tcPr>
          <w:p w14:paraId="5DA75C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DB25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4CFEB8E" w14:textId="346DAC0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78C7DBA" w14:textId="6E6CFF4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E0432E7" w14:textId="77777777" w:rsidTr="00474513">
        <w:trPr>
          <w:trHeight w:val="601"/>
          <w:jc w:val="center"/>
        </w:trPr>
        <w:tc>
          <w:tcPr>
            <w:tcW w:w="587" w:type="dxa"/>
            <w:hideMark/>
          </w:tcPr>
          <w:p w14:paraId="2E61F76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252" w:type="dxa"/>
            <w:hideMark/>
          </w:tcPr>
          <w:p w14:paraId="7F5C9E8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PAPP-A (ассоциированный с беременностью плазменный белок А)</w:t>
            </w:r>
          </w:p>
        </w:tc>
        <w:tc>
          <w:tcPr>
            <w:tcW w:w="2384" w:type="dxa"/>
            <w:hideMark/>
          </w:tcPr>
          <w:p w14:paraId="1F39994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B9E72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9E66D89" w14:textId="6689265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804DFA3" w14:textId="3691E88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E38D95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22194B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252" w:type="dxa"/>
            <w:hideMark/>
          </w:tcPr>
          <w:p w14:paraId="0D5337A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b-ХГЧ</w:t>
            </w:r>
          </w:p>
        </w:tc>
        <w:tc>
          <w:tcPr>
            <w:tcW w:w="2384" w:type="dxa"/>
            <w:hideMark/>
          </w:tcPr>
          <w:p w14:paraId="4C8ACF3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3C711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DCC09E1" w14:textId="16931B2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7A3B3E3" w14:textId="2484736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CD8650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5F5C7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252" w:type="dxa"/>
            <w:hideMark/>
          </w:tcPr>
          <w:p w14:paraId="40FAFE9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Свободный эстриол</w:t>
            </w:r>
          </w:p>
        </w:tc>
        <w:tc>
          <w:tcPr>
            <w:tcW w:w="2384" w:type="dxa"/>
            <w:hideMark/>
          </w:tcPr>
          <w:p w14:paraId="780685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434A5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987B543" w14:textId="084C8CB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6419405" w14:textId="7BBF0ED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2E0306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4A77B0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252" w:type="dxa"/>
            <w:hideMark/>
          </w:tcPr>
          <w:p w14:paraId="0827A71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АФП</w:t>
            </w:r>
          </w:p>
        </w:tc>
        <w:tc>
          <w:tcPr>
            <w:tcW w:w="2384" w:type="dxa"/>
            <w:hideMark/>
          </w:tcPr>
          <w:p w14:paraId="744103C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39CF0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DC7A672" w14:textId="6BA9171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F491CBC" w14:textId="50E77DA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3E48E3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DAE1D5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52" w:type="dxa"/>
            <w:hideMark/>
          </w:tcPr>
          <w:p w14:paraId="5BA93DD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Свободный b-ХГЧ</w:t>
            </w:r>
          </w:p>
        </w:tc>
        <w:tc>
          <w:tcPr>
            <w:tcW w:w="2384" w:type="dxa"/>
            <w:hideMark/>
          </w:tcPr>
          <w:p w14:paraId="06B759A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F5F8C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156108E" w14:textId="5BCD828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DC61A1D" w14:textId="7616759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6EC2F6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22FEED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252" w:type="dxa"/>
            <w:hideMark/>
          </w:tcPr>
          <w:p w14:paraId="33EA0C9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Плацентарный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лактоген</w:t>
            </w:r>
            <w:proofErr w:type="spellEnd"/>
          </w:p>
        </w:tc>
        <w:tc>
          <w:tcPr>
            <w:tcW w:w="2384" w:type="dxa"/>
            <w:hideMark/>
          </w:tcPr>
          <w:p w14:paraId="34F2B58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2AFBB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207AF77" w14:textId="56A9692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6BE3381A" w14:textId="3C332A5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0C9DECB" w14:textId="77777777" w:rsidTr="00474513">
        <w:trPr>
          <w:trHeight w:val="350"/>
          <w:jc w:val="center"/>
        </w:trPr>
        <w:tc>
          <w:tcPr>
            <w:tcW w:w="587" w:type="dxa"/>
            <w:hideMark/>
          </w:tcPr>
          <w:p w14:paraId="2DE3B3A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252" w:type="dxa"/>
            <w:hideMark/>
          </w:tcPr>
          <w:p w14:paraId="136ECA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Плацентарный фактор роста (PLGF)</w:t>
            </w:r>
          </w:p>
        </w:tc>
        <w:tc>
          <w:tcPr>
            <w:tcW w:w="2384" w:type="dxa"/>
            <w:hideMark/>
          </w:tcPr>
          <w:p w14:paraId="1C69033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ACE55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E61ED5" w14:textId="11ED635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161" w:type="dxa"/>
            <w:noWrap/>
            <w:hideMark/>
          </w:tcPr>
          <w:p w14:paraId="09399305" w14:textId="5B09D35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B29906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B74B92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252" w:type="dxa"/>
            <w:hideMark/>
          </w:tcPr>
          <w:p w14:paraId="27F0223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ДГЭА-сульфат</w:t>
            </w:r>
          </w:p>
        </w:tc>
        <w:tc>
          <w:tcPr>
            <w:tcW w:w="2384" w:type="dxa"/>
            <w:hideMark/>
          </w:tcPr>
          <w:p w14:paraId="425CEEB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3DF9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E911819" w14:textId="22FE2B7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F5641DD" w14:textId="0BD6532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F819E2F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495A67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252" w:type="dxa"/>
            <w:hideMark/>
          </w:tcPr>
          <w:p w14:paraId="6C1F33F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2384" w:type="dxa"/>
            <w:hideMark/>
          </w:tcPr>
          <w:p w14:paraId="0419485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F8579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A461C78" w14:textId="3841516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EBEF9C9" w14:textId="3CDD439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15A06C3" w14:textId="77777777" w:rsidTr="00474513">
        <w:trPr>
          <w:trHeight w:val="509"/>
          <w:jc w:val="center"/>
        </w:trPr>
        <w:tc>
          <w:tcPr>
            <w:tcW w:w="587" w:type="dxa"/>
            <w:hideMark/>
          </w:tcPr>
          <w:p w14:paraId="2A9E6F2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252" w:type="dxa"/>
            <w:hideMark/>
          </w:tcPr>
          <w:p w14:paraId="1B1C062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ГСПГ(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глобулин, связывающий половой гормон)</w:t>
            </w:r>
          </w:p>
        </w:tc>
        <w:tc>
          <w:tcPr>
            <w:tcW w:w="2384" w:type="dxa"/>
            <w:hideMark/>
          </w:tcPr>
          <w:p w14:paraId="1D25338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378E3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9571C88" w14:textId="0F761FB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DEE7DB9" w14:textId="41AC7E7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ADB266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5C2378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252" w:type="dxa"/>
            <w:hideMark/>
          </w:tcPr>
          <w:p w14:paraId="06D974A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Свободный тестостерон</w:t>
            </w:r>
          </w:p>
        </w:tc>
        <w:tc>
          <w:tcPr>
            <w:tcW w:w="2384" w:type="dxa"/>
            <w:hideMark/>
          </w:tcPr>
          <w:p w14:paraId="5F5D54D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8C364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00A7BBD" w14:textId="117D394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7D39BB80" w14:textId="0C0C528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843446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45CC52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252" w:type="dxa"/>
            <w:hideMark/>
          </w:tcPr>
          <w:p w14:paraId="66039E6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Дигидротестостерон</w:t>
            </w:r>
            <w:proofErr w:type="spellEnd"/>
          </w:p>
        </w:tc>
        <w:tc>
          <w:tcPr>
            <w:tcW w:w="2384" w:type="dxa"/>
            <w:hideMark/>
          </w:tcPr>
          <w:p w14:paraId="33E0318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D8E1A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D55CD2A" w14:textId="4FC611A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161" w:type="dxa"/>
            <w:noWrap/>
            <w:hideMark/>
          </w:tcPr>
          <w:p w14:paraId="4FAC83A6" w14:textId="7CA017F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4976B84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7A4201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252" w:type="dxa"/>
            <w:hideMark/>
          </w:tcPr>
          <w:p w14:paraId="2E70428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Андростендион</w:t>
            </w:r>
            <w:proofErr w:type="spellEnd"/>
          </w:p>
        </w:tc>
        <w:tc>
          <w:tcPr>
            <w:tcW w:w="2384" w:type="dxa"/>
            <w:hideMark/>
          </w:tcPr>
          <w:p w14:paraId="23B476D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406C2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B82D22B" w14:textId="24C573C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4C56A9A" w14:textId="45F80AA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4DDDF47" w14:textId="77777777" w:rsidTr="00474513">
        <w:trPr>
          <w:trHeight w:val="320"/>
          <w:jc w:val="center"/>
        </w:trPr>
        <w:tc>
          <w:tcPr>
            <w:tcW w:w="587" w:type="dxa"/>
            <w:hideMark/>
          </w:tcPr>
          <w:p w14:paraId="10046B1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252" w:type="dxa"/>
            <w:hideMark/>
          </w:tcPr>
          <w:p w14:paraId="148C22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Андростендиола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Глюкуронид</w:t>
            </w:r>
            <w:proofErr w:type="spellEnd"/>
          </w:p>
        </w:tc>
        <w:tc>
          <w:tcPr>
            <w:tcW w:w="2384" w:type="dxa"/>
            <w:hideMark/>
          </w:tcPr>
          <w:p w14:paraId="5F2496F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C07CC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87F286C" w14:textId="57BCEB8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161" w:type="dxa"/>
            <w:noWrap/>
            <w:hideMark/>
          </w:tcPr>
          <w:p w14:paraId="113E7A13" w14:textId="05A46B7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CA04CD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ECB7F5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hideMark/>
          </w:tcPr>
          <w:p w14:paraId="0FE1BAB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Т3</w:t>
            </w:r>
          </w:p>
        </w:tc>
        <w:tc>
          <w:tcPr>
            <w:tcW w:w="2384" w:type="dxa"/>
            <w:hideMark/>
          </w:tcPr>
          <w:p w14:paraId="61C51E0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1CDB3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8119D94" w14:textId="0FBC854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6D6E1C7" w14:textId="4E510F9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164F64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CAF7F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252" w:type="dxa"/>
            <w:hideMark/>
          </w:tcPr>
          <w:p w14:paraId="03CAD7E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Т4</w:t>
            </w:r>
          </w:p>
        </w:tc>
        <w:tc>
          <w:tcPr>
            <w:tcW w:w="2384" w:type="dxa"/>
            <w:hideMark/>
          </w:tcPr>
          <w:p w14:paraId="17C96C9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58CFF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B2F76D8" w14:textId="16CEF84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6EF322E" w14:textId="1D189EE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EAF60E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948433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52" w:type="dxa"/>
            <w:hideMark/>
          </w:tcPr>
          <w:p w14:paraId="6447EE9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Т3 свободный</w:t>
            </w:r>
          </w:p>
        </w:tc>
        <w:tc>
          <w:tcPr>
            <w:tcW w:w="2384" w:type="dxa"/>
            <w:hideMark/>
          </w:tcPr>
          <w:p w14:paraId="3698437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60D95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07E9F6B" w14:textId="5493EFB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4B6AA48" w14:textId="4A5FE80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4363D4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92542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252" w:type="dxa"/>
            <w:hideMark/>
          </w:tcPr>
          <w:p w14:paraId="1565C4A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Т4 свободный</w:t>
            </w:r>
          </w:p>
        </w:tc>
        <w:tc>
          <w:tcPr>
            <w:tcW w:w="2384" w:type="dxa"/>
            <w:hideMark/>
          </w:tcPr>
          <w:p w14:paraId="7C36E38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C3CB9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26580EC" w14:textId="5C54C58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B0FB242" w14:textId="3B2BCC3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D15ABCD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FD8D80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252" w:type="dxa"/>
            <w:hideMark/>
          </w:tcPr>
          <w:p w14:paraId="6CE56B1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ТТГ</w:t>
            </w:r>
          </w:p>
        </w:tc>
        <w:tc>
          <w:tcPr>
            <w:tcW w:w="2384" w:type="dxa"/>
            <w:hideMark/>
          </w:tcPr>
          <w:p w14:paraId="3849979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492D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46A6465" w14:textId="1A45A4C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09A5E04" w14:textId="7CCF67D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BA3BD9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36CA3F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52" w:type="dxa"/>
            <w:hideMark/>
          </w:tcPr>
          <w:p w14:paraId="59DB72C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ТГ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тиреоглобулин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52CE342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B36E1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D928154" w14:textId="3BCFA57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87856B9" w14:textId="280C3B9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2C3ED32" w14:textId="77777777" w:rsidTr="00474513">
        <w:trPr>
          <w:trHeight w:val="455"/>
          <w:jc w:val="center"/>
        </w:trPr>
        <w:tc>
          <w:tcPr>
            <w:tcW w:w="587" w:type="dxa"/>
            <w:hideMark/>
          </w:tcPr>
          <w:p w14:paraId="53AC2CA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252" w:type="dxa"/>
            <w:hideMark/>
          </w:tcPr>
          <w:p w14:paraId="0F39FFE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uptake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(тест поглощенных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тиреойдных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гормонов)</w:t>
            </w:r>
          </w:p>
        </w:tc>
        <w:tc>
          <w:tcPr>
            <w:tcW w:w="2384" w:type="dxa"/>
            <w:hideMark/>
          </w:tcPr>
          <w:p w14:paraId="3F19FBD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DFE55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26DF9D8" w14:textId="785817B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016B900" w14:textId="66933A0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BE7C3C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16F79D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252" w:type="dxa"/>
            <w:hideMark/>
          </w:tcPr>
          <w:p w14:paraId="6CA235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Кортизол</w:t>
            </w:r>
          </w:p>
        </w:tc>
        <w:tc>
          <w:tcPr>
            <w:tcW w:w="2384" w:type="dxa"/>
            <w:hideMark/>
          </w:tcPr>
          <w:p w14:paraId="25F5D2C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A3309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98D1CEE" w14:textId="3925D0F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59B8FC8" w14:textId="7ACE9D4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1FD089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54E4DC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252" w:type="dxa"/>
            <w:hideMark/>
          </w:tcPr>
          <w:p w14:paraId="080ADD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Кортизол</w:t>
            </w:r>
          </w:p>
        </w:tc>
        <w:tc>
          <w:tcPr>
            <w:tcW w:w="2384" w:type="dxa"/>
            <w:hideMark/>
          </w:tcPr>
          <w:p w14:paraId="23D11A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EF4AE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2190CBC" w14:textId="6375595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60A3E19" w14:textId="27F0DAF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1FF3FAF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33F7BF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252" w:type="dxa"/>
            <w:hideMark/>
          </w:tcPr>
          <w:p w14:paraId="5582CCC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СТГ**</w:t>
            </w:r>
          </w:p>
        </w:tc>
        <w:tc>
          <w:tcPr>
            <w:tcW w:w="2384" w:type="dxa"/>
            <w:hideMark/>
          </w:tcPr>
          <w:p w14:paraId="15F5D9C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B0CD6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0C50360" w14:textId="5E0BE07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11F1F44" w14:textId="08AFD0D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81FD13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83AE29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252" w:type="dxa"/>
            <w:hideMark/>
          </w:tcPr>
          <w:p w14:paraId="0613C46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Соматомедин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</w:t>
            </w:r>
          </w:p>
        </w:tc>
        <w:tc>
          <w:tcPr>
            <w:tcW w:w="2384" w:type="dxa"/>
            <w:hideMark/>
          </w:tcPr>
          <w:p w14:paraId="3F634FF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FF32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C53C43D" w14:textId="5BEB68C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49C3812" w14:textId="711F554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5DAEC0D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7A9500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252" w:type="dxa"/>
            <w:hideMark/>
          </w:tcPr>
          <w:p w14:paraId="056F960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АКТГ</w:t>
            </w:r>
          </w:p>
        </w:tc>
        <w:tc>
          <w:tcPr>
            <w:tcW w:w="2384" w:type="dxa"/>
            <w:hideMark/>
          </w:tcPr>
          <w:p w14:paraId="24DB459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апротинином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096A6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344B6C3" w14:textId="5A16C34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E23FE2C" w14:textId="364F6A9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8020C6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A9E88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52" w:type="dxa"/>
            <w:hideMark/>
          </w:tcPr>
          <w:p w14:paraId="2EDE4E8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Инсулин*</w:t>
            </w:r>
          </w:p>
        </w:tc>
        <w:tc>
          <w:tcPr>
            <w:tcW w:w="2384" w:type="dxa"/>
            <w:hideMark/>
          </w:tcPr>
          <w:p w14:paraId="21766E8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7AE55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0BD3291" w14:textId="1FB9FCB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549B71A" w14:textId="3D21306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6221774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1A3A35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252" w:type="dxa"/>
            <w:hideMark/>
          </w:tcPr>
          <w:p w14:paraId="4DBE10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С- пептид*</w:t>
            </w:r>
          </w:p>
        </w:tc>
        <w:tc>
          <w:tcPr>
            <w:tcW w:w="2384" w:type="dxa"/>
            <w:hideMark/>
          </w:tcPr>
          <w:p w14:paraId="0F7CAAF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B6657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C5F93D8" w14:textId="3D4BC30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9B7AAD9" w14:textId="1E85BFE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18B88B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4EAA80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252" w:type="dxa"/>
            <w:hideMark/>
          </w:tcPr>
          <w:p w14:paraId="693E4F5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Проинсулин</w:t>
            </w:r>
            <w:proofErr w:type="spellEnd"/>
          </w:p>
        </w:tc>
        <w:tc>
          <w:tcPr>
            <w:tcW w:w="2384" w:type="dxa"/>
            <w:hideMark/>
          </w:tcPr>
          <w:p w14:paraId="1677B62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9474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F453288" w14:textId="0C20E5E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1161" w:type="dxa"/>
            <w:noWrap/>
            <w:hideMark/>
          </w:tcPr>
          <w:p w14:paraId="3CB04673" w14:textId="651FA91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F16D1B6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71088D4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252" w:type="dxa"/>
            <w:hideMark/>
          </w:tcPr>
          <w:p w14:paraId="7020AA7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тиреоглобулину</w:t>
            </w:r>
            <w:proofErr w:type="spellEnd"/>
          </w:p>
        </w:tc>
        <w:tc>
          <w:tcPr>
            <w:tcW w:w="2384" w:type="dxa"/>
            <w:hideMark/>
          </w:tcPr>
          <w:p w14:paraId="30398B8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AB69B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D03E5AE" w14:textId="0AA7256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98F0745" w14:textId="4952F44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99E9FEF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1977FF5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252" w:type="dxa"/>
            <w:hideMark/>
          </w:tcPr>
          <w:p w14:paraId="2B8ABC3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тиреопероксидазе</w:t>
            </w:r>
            <w:proofErr w:type="spellEnd"/>
          </w:p>
        </w:tc>
        <w:tc>
          <w:tcPr>
            <w:tcW w:w="2384" w:type="dxa"/>
            <w:hideMark/>
          </w:tcPr>
          <w:p w14:paraId="0463522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52DF7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3545890" w14:textId="0E71238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5D64EED" w14:textId="256DAC1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C22B120" w14:textId="77777777" w:rsidTr="00474513">
        <w:trPr>
          <w:trHeight w:val="374"/>
          <w:jc w:val="center"/>
        </w:trPr>
        <w:tc>
          <w:tcPr>
            <w:tcW w:w="587" w:type="dxa"/>
            <w:hideMark/>
          </w:tcPr>
          <w:p w14:paraId="456A526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4252" w:type="dxa"/>
            <w:hideMark/>
          </w:tcPr>
          <w:p w14:paraId="1AE793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двухспиральной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ДНК (a-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dsDNA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4112992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8A261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BE5022D" w14:textId="7B6EEBD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B913173" w14:textId="695A142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B96BD34" w14:textId="77777777" w:rsidTr="00474513">
        <w:trPr>
          <w:trHeight w:val="435"/>
          <w:jc w:val="center"/>
        </w:trPr>
        <w:tc>
          <w:tcPr>
            <w:tcW w:w="587" w:type="dxa"/>
            <w:hideMark/>
          </w:tcPr>
          <w:p w14:paraId="39F1FE7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252" w:type="dxa"/>
            <w:hideMark/>
          </w:tcPr>
          <w:p w14:paraId="13BCEC1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односпиральной ДНК (a-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ssDNA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51BABAD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9E038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FFA0179" w14:textId="3FC525C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151757FA" w14:textId="0946B01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B93DCF1" w14:textId="77777777" w:rsidTr="00474513">
        <w:trPr>
          <w:trHeight w:val="541"/>
          <w:jc w:val="center"/>
        </w:trPr>
        <w:tc>
          <w:tcPr>
            <w:tcW w:w="587" w:type="dxa"/>
            <w:hideMark/>
          </w:tcPr>
          <w:p w14:paraId="20E5544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252" w:type="dxa"/>
            <w:hideMark/>
          </w:tcPr>
          <w:p w14:paraId="18DDE55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ядерным антигенам, скрининг (ANA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13B4A03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7219E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B583279" w14:textId="77DF0F3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194FBFD" w14:textId="4356AFA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A910970" w14:textId="77777777" w:rsidTr="00474513">
        <w:trPr>
          <w:trHeight w:val="931"/>
          <w:jc w:val="center"/>
        </w:trPr>
        <w:tc>
          <w:tcPr>
            <w:tcW w:w="587" w:type="dxa"/>
            <w:hideMark/>
          </w:tcPr>
          <w:p w14:paraId="2290070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252" w:type="dxa"/>
            <w:hideMark/>
          </w:tcPr>
          <w:p w14:paraId="0A6B878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экстрагируемым ядерным антигенам (ENA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screen</w:t>
            </w:r>
            <w:proofErr w:type="spellEnd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 ,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6 антигенов: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/RNP, SSA(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), SSB(La),Jo-1, Scl-70; качественное определение</w:t>
            </w:r>
          </w:p>
        </w:tc>
        <w:tc>
          <w:tcPr>
            <w:tcW w:w="2384" w:type="dxa"/>
            <w:hideMark/>
          </w:tcPr>
          <w:p w14:paraId="5A3AAE3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3A56F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126F330" w14:textId="6F9D863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1E4C276C" w14:textId="0933B39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593F6B8" w14:textId="77777777" w:rsidTr="00474513">
        <w:trPr>
          <w:trHeight w:val="336"/>
          <w:jc w:val="center"/>
        </w:trPr>
        <w:tc>
          <w:tcPr>
            <w:tcW w:w="587" w:type="dxa"/>
            <w:hideMark/>
          </w:tcPr>
          <w:p w14:paraId="5923F82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252" w:type="dxa"/>
            <w:hideMark/>
          </w:tcPr>
          <w:p w14:paraId="53F41B0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фосфолипидам</w:t>
            </w:r>
          </w:p>
        </w:tc>
        <w:tc>
          <w:tcPr>
            <w:tcW w:w="2384" w:type="dxa"/>
            <w:hideMark/>
          </w:tcPr>
          <w:p w14:paraId="56BCD49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34C64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A668D4" w14:textId="1F7CA09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61" w:type="dxa"/>
            <w:noWrap/>
            <w:hideMark/>
          </w:tcPr>
          <w:p w14:paraId="2F107637" w14:textId="0B2A5FD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7B10074" w14:textId="77777777" w:rsidTr="00474513">
        <w:trPr>
          <w:trHeight w:val="411"/>
          <w:jc w:val="center"/>
        </w:trPr>
        <w:tc>
          <w:tcPr>
            <w:tcW w:w="587" w:type="dxa"/>
            <w:hideMark/>
          </w:tcPr>
          <w:p w14:paraId="386CC96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252" w:type="dxa"/>
            <w:hideMark/>
          </w:tcPr>
          <w:p w14:paraId="40778F7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антигенам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мембраны  митохондрий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(AMA-М2)</w:t>
            </w:r>
          </w:p>
        </w:tc>
        <w:tc>
          <w:tcPr>
            <w:tcW w:w="2384" w:type="dxa"/>
            <w:hideMark/>
          </w:tcPr>
          <w:p w14:paraId="45C6DB2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D1959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B63E34C" w14:textId="73AB3C1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213ABC1" w14:textId="0B2CB2F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B932833" w14:textId="77777777" w:rsidTr="00474513">
        <w:trPr>
          <w:trHeight w:val="503"/>
          <w:jc w:val="center"/>
        </w:trPr>
        <w:tc>
          <w:tcPr>
            <w:tcW w:w="587" w:type="dxa"/>
            <w:hideMark/>
          </w:tcPr>
          <w:p w14:paraId="4C6B26D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252" w:type="dxa"/>
            <w:hideMark/>
          </w:tcPr>
          <w:p w14:paraId="45BE425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микросомальной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фракции печени и почек (LKM-1)</w:t>
            </w:r>
          </w:p>
        </w:tc>
        <w:tc>
          <w:tcPr>
            <w:tcW w:w="2384" w:type="dxa"/>
            <w:hideMark/>
          </w:tcPr>
          <w:p w14:paraId="2F034EC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F2265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0B5058F" w14:textId="4CDA968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161" w:type="dxa"/>
            <w:noWrap/>
            <w:hideMark/>
          </w:tcPr>
          <w:p w14:paraId="1BA31CC3" w14:textId="78CEA3D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BFD5EC0" w14:textId="77777777" w:rsidTr="00474513">
        <w:trPr>
          <w:trHeight w:val="425"/>
          <w:jc w:val="center"/>
        </w:trPr>
        <w:tc>
          <w:tcPr>
            <w:tcW w:w="587" w:type="dxa"/>
            <w:hideMark/>
          </w:tcPr>
          <w:p w14:paraId="377A11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252" w:type="dxa"/>
            <w:hideMark/>
          </w:tcPr>
          <w:p w14:paraId="6105224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трансглутаминазе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IgА</w:t>
            </w:r>
            <w:proofErr w:type="spellEnd"/>
          </w:p>
        </w:tc>
        <w:tc>
          <w:tcPr>
            <w:tcW w:w="2384" w:type="dxa"/>
            <w:hideMark/>
          </w:tcPr>
          <w:p w14:paraId="1D01682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061A0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7225C29" w14:textId="2A7082A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3C3658E7" w14:textId="39509A1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F50E0C6" w14:textId="77777777" w:rsidTr="00474513">
        <w:trPr>
          <w:trHeight w:val="404"/>
          <w:jc w:val="center"/>
        </w:trPr>
        <w:tc>
          <w:tcPr>
            <w:tcW w:w="587" w:type="dxa"/>
            <w:hideMark/>
          </w:tcPr>
          <w:p w14:paraId="1228B4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252" w:type="dxa"/>
            <w:hideMark/>
          </w:tcPr>
          <w:p w14:paraId="3EA1A10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трансглутаминазе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59AADC5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D4A15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3D8FD9" w14:textId="6433DC9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46C42F21" w14:textId="34A15E5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DED70DF" w14:textId="77777777" w:rsidTr="00474513">
        <w:trPr>
          <w:trHeight w:val="410"/>
          <w:jc w:val="center"/>
        </w:trPr>
        <w:tc>
          <w:tcPr>
            <w:tcW w:w="587" w:type="dxa"/>
            <w:hideMark/>
          </w:tcPr>
          <w:p w14:paraId="0CCBF95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2" w:type="dxa"/>
            <w:hideMark/>
          </w:tcPr>
          <w:p w14:paraId="0828C6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β-клеткам поджелудочной железы</w:t>
            </w:r>
          </w:p>
        </w:tc>
        <w:tc>
          <w:tcPr>
            <w:tcW w:w="2384" w:type="dxa"/>
            <w:hideMark/>
          </w:tcPr>
          <w:p w14:paraId="1F535B0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D7655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158BAD6" w14:textId="2DAD549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74048EF6" w14:textId="6D934A5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55B684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90FFE7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252" w:type="dxa"/>
            <w:hideMark/>
          </w:tcPr>
          <w:p w14:paraId="05A1106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инсулину</w:t>
            </w:r>
          </w:p>
        </w:tc>
        <w:tc>
          <w:tcPr>
            <w:tcW w:w="2384" w:type="dxa"/>
            <w:hideMark/>
          </w:tcPr>
          <w:p w14:paraId="0EFE8FE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E3D7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DD6EA1B" w14:textId="469901B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38E00638" w14:textId="76E3B63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0292E00" w14:textId="77777777" w:rsidTr="00474513">
        <w:trPr>
          <w:trHeight w:val="391"/>
          <w:jc w:val="center"/>
        </w:trPr>
        <w:tc>
          <w:tcPr>
            <w:tcW w:w="587" w:type="dxa"/>
            <w:hideMark/>
          </w:tcPr>
          <w:p w14:paraId="1EBC9F7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252" w:type="dxa"/>
            <w:hideMark/>
          </w:tcPr>
          <w:p w14:paraId="453EAE7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глутаматдекарбоксилазе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(GAD)</w:t>
            </w:r>
          </w:p>
        </w:tc>
        <w:tc>
          <w:tcPr>
            <w:tcW w:w="2384" w:type="dxa"/>
            <w:hideMark/>
          </w:tcPr>
          <w:p w14:paraId="10B7C5F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32CA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89E0962" w14:textId="18D1B1E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21DAC0F5" w14:textId="3FA18EB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9D03DC1" w14:textId="77777777" w:rsidTr="00474513">
        <w:trPr>
          <w:trHeight w:val="412"/>
          <w:jc w:val="center"/>
        </w:trPr>
        <w:tc>
          <w:tcPr>
            <w:tcW w:w="587" w:type="dxa"/>
            <w:hideMark/>
          </w:tcPr>
          <w:p w14:paraId="26D69C4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252" w:type="dxa"/>
            <w:hideMark/>
          </w:tcPr>
          <w:p w14:paraId="1236275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рецепторам ТТГ</w:t>
            </w:r>
          </w:p>
        </w:tc>
        <w:tc>
          <w:tcPr>
            <w:tcW w:w="2384" w:type="dxa"/>
            <w:hideMark/>
          </w:tcPr>
          <w:p w14:paraId="428EE18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6F047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40AE57C" w14:textId="33EC6F4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31126598" w14:textId="1076A3A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A417B7B" w14:textId="77777777" w:rsidTr="00474513">
        <w:trPr>
          <w:trHeight w:val="559"/>
          <w:jc w:val="center"/>
        </w:trPr>
        <w:tc>
          <w:tcPr>
            <w:tcW w:w="587" w:type="dxa"/>
            <w:hideMark/>
          </w:tcPr>
          <w:p w14:paraId="34DDDE2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252" w:type="dxa"/>
            <w:hideMark/>
          </w:tcPr>
          <w:p w14:paraId="3EA0F54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циклическому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цитрулиновому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пептиду (АТ к ССР)</w:t>
            </w:r>
          </w:p>
        </w:tc>
        <w:tc>
          <w:tcPr>
            <w:tcW w:w="2384" w:type="dxa"/>
            <w:hideMark/>
          </w:tcPr>
          <w:p w14:paraId="3FEEA6F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8758F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06C1D40" w14:textId="32703C5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EAAD1DA" w14:textId="16C7C22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A1D4316" w14:textId="77777777" w:rsidTr="00474513">
        <w:trPr>
          <w:trHeight w:val="337"/>
          <w:jc w:val="center"/>
        </w:trPr>
        <w:tc>
          <w:tcPr>
            <w:tcW w:w="587" w:type="dxa"/>
            <w:hideMark/>
          </w:tcPr>
          <w:p w14:paraId="0D2AD01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252" w:type="dxa"/>
            <w:hideMark/>
          </w:tcPr>
          <w:p w14:paraId="3E7EA56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модифицированному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цитруллинированному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виментину</w:t>
            </w:r>
            <w:proofErr w:type="spellEnd"/>
          </w:p>
        </w:tc>
        <w:tc>
          <w:tcPr>
            <w:tcW w:w="2384" w:type="dxa"/>
            <w:hideMark/>
          </w:tcPr>
          <w:p w14:paraId="1B9B409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09F69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44C901" w14:textId="087119C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1CE00B46" w14:textId="75F5E00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BCA9FC0" w14:textId="77777777" w:rsidTr="00474513">
        <w:trPr>
          <w:trHeight w:val="361"/>
          <w:jc w:val="center"/>
        </w:trPr>
        <w:tc>
          <w:tcPr>
            <w:tcW w:w="587" w:type="dxa"/>
            <w:hideMark/>
          </w:tcPr>
          <w:p w14:paraId="2FA387D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2" w:type="dxa"/>
            <w:hideMark/>
          </w:tcPr>
          <w:p w14:paraId="2F9F56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кардиолипину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0EB49F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46219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78296D6" w14:textId="74A10B8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7E15D72" w14:textId="6143BB0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14DBACA" w14:textId="77777777" w:rsidTr="00474513">
        <w:trPr>
          <w:trHeight w:val="423"/>
          <w:jc w:val="center"/>
        </w:trPr>
        <w:tc>
          <w:tcPr>
            <w:tcW w:w="587" w:type="dxa"/>
            <w:hideMark/>
          </w:tcPr>
          <w:p w14:paraId="575F71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252" w:type="dxa"/>
            <w:hideMark/>
          </w:tcPr>
          <w:p w14:paraId="0394F2B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кардиолипину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04310A7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6A32F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D331EFA" w14:textId="7E6A703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D383B75" w14:textId="546050D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B810FA4" w14:textId="77777777" w:rsidTr="00474513">
        <w:trPr>
          <w:trHeight w:val="274"/>
          <w:jc w:val="center"/>
        </w:trPr>
        <w:tc>
          <w:tcPr>
            <w:tcW w:w="587" w:type="dxa"/>
            <w:hideMark/>
          </w:tcPr>
          <w:p w14:paraId="0E03B59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252" w:type="dxa"/>
            <w:hideMark/>
          </w:tcPr>
          <w:p w14:paraId="3F5961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β2 гликопротеину I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630CC5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F9657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9B6B8A3" w14:textId="0E0B086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1D60B6C" w14:textId="584F04C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719301A" w14:textId="77777777" w:rsidTr="00474513">
        <w:trPr>
          <w:trHeight w:val="263"/>
          <w:jc w:val="center"/>
        </w:trPr>
        <w:tc>
          <w:tcPr>
            <w:tcW w:w="587" w:type="dxa"/>
            <w:hideMark/>
          </w:tcPr>
          <w:p w14:paraId="5141E58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252" w:type="dxa"/>
            <w:hideMark/>
          </w:tcPr>
          <w:p w14:paraId="680EB1D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β2 гликопротеину I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16C8C05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86ED5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94D185A" w14:textId="6A77358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DABE911" w14:textId="7A4EA50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14370E2" w14:textId="77777777" w:rsidTr="00474513">
        <w:trPr>
          <w:trHeight w:val="281"/>
          <w:jc w:val="center"/>
        </w:trPr>
        <w:tc>
          <w:tcPr>
            <w:tcW w:w="587" w:type="dxa"/>
            <w:hideMark/>
          </w:tcPr>
          <w:p w14:paraId="1C574A4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252" w:type="dxa"/>
            <w:hideMark/>
          </w:tcPr>
          <w:p w14:paraId="5BC8A6B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аннексину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3BB05AB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9462E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2A37557" w14:textId="361E2E4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3D94547" w14:textId="3EE3065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92FB43A" w14:textId="77777777" w:rsidTr="00474513">
        <w:trPr>
          <w:trHeight w:val="271"/>
          <w:jc w:val="center"/>
        </w:trPr>
        <w:tc>
          <w:tcPr>
            <w:tcW w:w="587" w:type="dxa"/>
            <w:hideMark/>
          </w:tcPr>
          <w:p w14:paraId="734E81D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252" w:type="dxa"/>
            <w:hideMark/>
          </w:tcPr>
          <w:p w14:paraId="25D8ED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аннексину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384" w:type="dxa"/>
            <w:hideMark/>
          </w:tcPr>
          <w:p w14:paraId="0E1B344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B0F17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32C3720" w14:textId="2676B3D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24B98BF" w14:textId="32DED59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3FDA216" w14:textId="77777777" w:rsidTr="00474513">
        <w:trPr>
          <w:trHeight w:val="1693"/>
          <w:jc w:val="center"/>
        </w:trPr>
        <w:tc>
          <w:tcPr>
            <w:tcW w:w="587" w:type="dxa"/>
            <w:hideMark/>
          </w:tcPr>
          <w:p w14:paraId="0621CA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52" w:type="dxa"/>
            <w:hideMark/>
          </w:tcPr>
          <w:p w14:paraId="5965110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ядерным антигенам (ANA),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25 антигенов: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нуклеосомы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dsDNA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гистоны,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RNP,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/RNP, SSA/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60kD, SSA/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52kD, SSB, Scl-70,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, PM-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Scl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100, Mi-2, Jo-1, PL-7, PL-12, SRP, рибосомы, CENP-A/B, PCNA, sp100, gp210, M2, M2/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nPDC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f-актин; качественное определение</w:t>
            </w:r>
          </w:p>
        </w:tc>
        <w:tc>
          <w:tcPr>
            <w:tcW w:w="2384" w:type="dxa"/>
            <w:hideMark/>
          </w:tcPr>
          <w:p w14:paraId="154B89D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F3FBD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41013F5" w14:textId="29B5C7F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57DA7D16" w14:textId="3DC4559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7737C06" w14:textId="77777777" w:rsidTr="00474513">
        <w:trPr>
          <w:trHeight w:val="697"/>
          <w:jc w:val="center"/>
        </w:trPr>
        <w:tc>
          <w:tcPr>
            <w:tcW w:w="587" w:type="dxa"/>
            <w:hideMark/>
          </w:tcPr>
          <w:p w14:paraId="644011D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52" w:type="dxa"/>
            <w:hideMark/>
          </w:tcPr>
          <w:p w14:paraId="08F8411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антигенам печени,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, 7 антигенов: M2/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nPDC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, gp210, sp100, LKM1, LC1, SLA, f-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actin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2384" w:type="dxa"/>
            <w:hideMark/>
          </w:tcPr>
          <w:p w14:paraId="36E5D1B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AC3D5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B9175A" w14:textId="3013A6E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0AC1CA1D" w14:textId="7CF6656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64E7146" w14:textId="77777777" w:rsidTr="00474513">
        <w:trPr>
          <w:trHeight w:val="551"/>
          <w:jc w:val="center"/>
        </w:trPr>
        <w:tc>
          <w:tcPr>
            <w:tcW w:w="587" w:type="dxa"/>
            <w:hideMark/>
          </w:tcPr>
          <w:p w14:paraId="3469C29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252" w:type="dxa"/>
            <w:hideMark/>
          </w:tcPr>
          <w:p w14:paraId="585A7DC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-антигену; качественное определение</w:t>
            </w:r>
          </w:p>
        </w:tc>
        <w:tc>
          <w:tcPr>
            <w:tcW w:w="2384" w:type="dxa"/>
            <w:hideMark/>
          </w:tcPr>
          <w:p w14:paraId="22984F9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31A62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3BFE14A" w14:textId="139CDB7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61" w:type="dxa"/>
            <w:noWrap/>
            <w:hideMark/>
          </w:tcPr>
          <w:p w14:paraId="6332936C" w14:textId="039C1CC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8700ACE" w14:textId="77777777" w:rsidTr="00474513">
        <w:trPr>
          <w:trHeight w:val="391"/>
          <w:jc w:val="center"/>
        </w:trPr>
        <w:tc>
          <w:tcPr>
            <w:tcW w:w="587" w:type="dxa"/>
            <w:hideMark/>
          </w:tcPr>
          <w:p w14:paraId="2A5C58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252" w:type="dxa"/>
            <w:hideMark/>
          </w:tcPr>
          <w:p w14:paraId="33BC31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Антинейтрофильные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антитела (ANCA) к MPO, PR3; антитела к GBM,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2384" w:type="dxa"/>
            <w:hideMark/>
          </w:tcPr>
          <w:p w14:paraId="55B2473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62E91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95D918" w14:textId="1709C3A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33B66C93" w14:textId="6CA2EB8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6B961C7" w14:textId="77777777" w:rsidTr="00474513">
        <w:trPr>
          <w:trHeight w:val="70"/>
          <w:jc w:val="center"/>
        </w:trPr>
        <w:tc>
          <w:tcPr>
            <w:tcW w:w="587" w:type="dxa"/>
            <w:hideMark/>
          </w:tcPr>
          <w:p w14:paraId="7D5B850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252" w:type="dxa"/>
            <w:hideMark/>
          </w:tcPr>
          <w:p w14:paraId="3B0A87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Saccharomyces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Cerevisae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(ASCA),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2384" w:type="dxa"/>
            <w:hideMark/>
          </w:tcPr>
          <w:p w14:paraId="1DFB2C0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D40B6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CC6AE50" w14:textId="413367E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61" w:type="dxa"/>
            <w:noWrap/>
            <w:hideMark/>
          </w:tcPr>
          <w:p w14:paraId="5D19ED81" w14:textId="6C26B18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9D9164D" w14:textId="77777777" w:rsidTr="00474513">
        <w:trPr>
          <w:trHeight w:val="391"/>
          <w:jc w:val="center"/>
        </w:trPr>
        <w:tc>
          <w:tcPr>
            <w:tcW w:w="587" w:type="dxa"/>
            <w:hideMark/>
          </w:tcPr>
          <w:p w14:paraId="50E8E90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252" w:type="dxa"/>
            <w:hideMark/>
          </w:tcPr>
          <w:p w14:paraId="1241AF2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Saccharomyces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Cerevisae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(ASCA),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2384" w:type="dxa"/>
            <w:hideMark/>
          </w:tcPr>
          <w:p w14:paraId="7CE948A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96091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2E67A29" w14:textId="2376993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61" w:type="dxa"/>
            <w:noWrap/>
            <w:hideMark/>
          </w:tcPr>
          <w:p w14:paraId="1EE95E73" w14:textId="17E0736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1421025" w14:textId="77777777" w:rsidTr="00474513">
        <w:trPr>
          <w:trHeight w:val="484"/>
          <w:jc w:val="center"/>
        </w:trPr>
        <w:tc>
          <w:tcPr>
            <w:tcW w:w="587" w:type="dxa"/>
            <w:hideMark/>
          </w:tcPr>
          <w:p w14:paraId="18396E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252" w:type="dxa"/>
            <w:hideMark/>
          </w:tcPr>
          <w:p w14:paraId="6E50046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фактору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Кастла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париетальным клеткам,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2384" w:type="dxa"/>
            <w:hideMark/>
          </w:tcPr>
          <w:p w14:paraId="0EC4D0B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87971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FBBC69C" w14:textId="18B8E90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61BF4189" w14:textId="08D06F8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E60FBAB" w14:textId="77777777" w:rsidTr="00474513">
        <w:trPr>
          <w:trHeight w:val="504"/>
          <w:jc w:val="center"/>
        </w:trPr>
        <w:tc>
          <w:tcPr>
            <w:tcW w:w="587" w:type="dxa"/>
            <w:hideMark/>
          </w:tcPr>
          <w:p w14:paraId="5E721A1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252" w:type="dxa"/>
            <w:hideMark/>
          </w:tcPr>
          <w:p w14:paraId="5A5F6B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деамидированному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глиадину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(DGP),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2384" w:type="dxa"/>
            <w:hideMark/>
          </w:tcPr>
          <w:p w14:paraId="19B66F9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E2989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E05ACCE" w14:textId="3F52B06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61" w:type="dxa"/>
            <w:noWrap/>
            <w:hideMark/>
          </w:tcPr>
          <w:p w14:paraId="7AC338A5" w14:textId="6245777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40280F2" w14:textId="77777777" w:rsidTr="00474513">
        <w:trPr>
          <w:trHeight w:val="544"/>
          <w:jc w:val="center"/>
        </w:trPr>
        <w:tc>
          <w:tcPr>
            <w:tcW w:w="587" w:type="dxa"/>
            <w:hideMark/>
          </w:tcPr>
          <w:p w14:paraId="59A38D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252" w:type="dxa"/>
            <w:hideMark/>
          </w:tcPr>
          <w:p w14:paraId="728AE59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деамидированному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глиадину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(DGP),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2384" w:type="dxa"/>
            <w:hideMark/>
          </w:tcPr>
          <w:p w14:paraId="5596EB6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D0EF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F803C90" w14:textId="1E05F91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61" w:type="dxa"/>
            <w:noWrap/>
            <w:hideMark/>
          </w:tcPr>
          <w:p w14:paraId="75A05C51" w14:textId="6631927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50CFFD7" w14:textId="77777777" w:rsidTr="00474513">
        <w:trPr>
          <w:trHeight w:val="976"/>
          <w:jc w:val="center"/>
        </w:trPr>
        <w:tc>
          <w:tcPr>
            <w:tcW w:w="587" w:type="dxa"/>
            <w:hideMark/>
          </w:tcPr>
          <w:p w14:paraId="0F197E9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197</w:t>
            </w:r>
          </w:p>
        </w:tc>
        <w:tc>
          <w:tcPr>
            <w:tcW w:w="4252" w:type="dxa"/>
            <w:hideMark/>
          </w:tcPr>
          <w:p w14:paraId="6019FC9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для диагностики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полимиозита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/склеродермии,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8 антигенов: Jo-1, PL-7, PL-12, SRP, Mi-2,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, PM-Scl-100, Scl-70; качественное определение</w:t>
            </w:r>
          </w:p>
        </w:tc>
        <w:tc>
          <w:tcPr>
            <w:tcW w:w="2384" w:type="dxa"/>
            <w:hideMark/>
          </w:tcPr>
          <w:p w14:paraId="5FFBD3E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FCC40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DF8C6C3" w14:textId="16CBBD8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3BEE039A" w14:textId="21330B5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3F103F7" w14:textId="77777777" w:rsidTr="00474513">
        <w:trPr>
          <w:trHeight w:val="421"/>
          <w:jc w:val="center"/>
        </w:trPr>
        <w:tc>
          <w:tcPr>
            <w:tcW w:w="587" w:type="dxa"/>
            <w:hideMark/>
          </w:tcPr>
          <w:p w14:paraId="4EBFAD3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252" w:type="dxa"/>
            <w:hideMark/>
          </w:tcPr>
          <w:p w14:paraId="2A6566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 к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ревматоидному фактору (RF),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качественное определение</w:t>
            </w:r>
          </w:p>
        </w:tc>
        <w:tc>
          <w:tcPr>
            <w:tcW w:w="2384" w:type="dxa"/>
            <w:hideMark/>
          </w:tcPr>
          <w:p w14:paraId="0F29AE2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0A8F7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92DBF43" w14:textId="3E47930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B0F45AE" w14:textId="5AE1304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213CE3C" w14:textId="77777777" w:rsidTr="00474513">
        <w:trPr>
          <w:trHeight w:val="555"/>
          <w:jc w:val="center"/>
        </w:trPr>
        <w:tc>
          <w:tcPr>
            <w:tcW w:w="587" w:type="dxa"/>
            <w:hideMark/>
          </w:tcPr>
          <w:p w14:paraId="0032202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252" w:type="dxa"/>
            <w:hideMark/>
          </w:tcPr>
          <w:p w14:paraId="1E094B8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ревматоидному фактору (RF),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2384" w:type="dxa"/>
            <w:hideMark/>
          </w:tcPr>
          <w:p w14:paraId="65A2F9B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53E0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4E19006" w14:textId="0C0572A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C5EF618" w14:textId="480D25B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A895963" w14:textId="77777777" w:rsidTr="00474513">
        <w:trPr>
          <w:trHeight w:val="507"/>
          <w:jc w:val="center"/>
        </w:trPr>
        <w:tc>
          <w:tcPr>
            <w:tcW w:w="587" w:type="dxa"/>
            <w:hideMark/>
          </w:tcPr>
          <w:p w14:paraId="0CDBB3A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2" w:type="dxa"/>
            <w:hideMark/>
          </w:tcPr>
          <w:p w14:paraId="63870D8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Антитела к париетальным клеткам желудка (PCA), 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2384" w:type="dxa"/>
            <w:hideMark/>
          </w:tcPr>
          <w:p w14:paraId="4F1F50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51080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2ACF34A" w14:textId="3B6DF47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1FFE5180" w14:textId="0449530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C002361" w14:textId="77777777" w:rsidTr="00474513">
        <w:trPr>
          <w:trHeight w:val="571"/>
          <w:jc w:val="center"/>
        </w:trPr>
        <w:tc>
          <w:tcPr>
            <w:tcW w:w="587" w:type="dxa"/>
            <w:hideMark/>
          </w:tcPr>
          <w:p w14:paraId="02372C8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52" w:type="dxa"/>
            <w:hideMark/>
          </w:tcPr>
          <w:p w14:paraId="19B3A0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миелопероксидазе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(MPO),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2384" w:type="dxa"/>
            <w:hideMark/>
          </w:tcPr>
          <w:p w14:paraId="1B0F828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0FCF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2AAC6F2" w14:textId="0C02F17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C9F07EF" w14:textId="67F50A8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A98F8DC" w14:textId="77777777" w:rsidTr="00474513">
        <w:trPr>
          <w:trHeight w:val="703"/>
          <w:jc w:val="center"/>
        </w:trPr>
        <w:tc>
          <w:tcPr>
            <w:tcW w:w="587" w:type="dxa"/>
            <w:hideMark/>
          </w:tcPr>
          <w:p w14:paraId="3C5A2B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252" w:type="dxa"/>
            <w:hideMark/>
          </w:tcPr>
          <w:p w14:paraId="6A56440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протеиназе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(PR3),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высокочувствительный метод; количественное определение</w:t>
            </w:r>
          </w:p>
        </w:tc>
        <w:tc>
          <w:tcPr>
            <w:tcW w:w="2384" w:type="dxa"/>
            <w:hideMark/>
          </w:tcPr>
          <w:p w14:paraId="0A7CA6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0A3E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30AB638" w14:textId="3EA11F9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CFD404F" w14:textId="464632E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F64E8B0" w14:textId="77777777" w:rsidTr="00474513">
        <w:trPr>
          <w:trHeight w:val="419"/>
          <w:jc w:val="center"/>
        </w:trPr>
        <w:tc>
          <w:tcPr>
            <w:tcW w:w="587" w:type="dxa"/>
            <w:hideMark/>
          </w:tcPr>
          <w:p w14:paraId="498FD87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252" w:type="dxa"/>
            <w:hideMark/>
          </w:tcPr>
          <w:p w14:paraId="2E6FAD6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нуклеосомам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2384" w:type="dxa"/>
            <w:hideMark/>
          </w:tcPr>
          <w:p w14:paraId="0D5B813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79C5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C9D45A8" w14:textId="0E1ADD1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8863325" w14:textId="379FD4A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97AA4C4" w14:textId="77777777" w:rsidTr="00474513">
        <w:trPr>
          <w:trHeight w:val="781"/>
          <w:jc w:val="center"/>
        </w:trPr>
        <w:tc>
          <w:tcPr>
            <w:tcW w:w="587" w:type="dxa"/>
            <w:hideMark/>
          </w:tcPr>
          <w:p w14:paraId="2D3F5E0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252" w:type="dxa"/>
            <w:hideMark/>
          </w:tcPr>
          <w:p w14:paraId="73075EA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базальной мембране клубочков почек (GBM),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2384" w:type="dxa"/>
            <w:hideMark/>
          </w:tcPr>
          <w:p w14:paraId="7CC70F4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A1CBC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913083B" w14:textId="09ACFD3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A2F73CF" w14:textId="4C7A902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5CE558E" w14:textId="77777777" w:rsidTr="00474513">
        <w:trPr>
          <w:trHeight w:val="437"/>
          <w:jc w:val="center"/>
        </w:trPr>
        <w:tc>
          <w:tcPr>
            <w:tcW w:w="587" w:type="dxa"/>
            <w:hideMark/>
          </w:tcPr>
          <w:p w14:paraId="010FC1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4252" w:type="dxa"/>
            <w:hideMark/>
          </w:tcPr>
          <w:p w14:paraId="547F449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фосфатидилсерину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(PS),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2384" w:type="dxa"/>
            <w:hideMark/>
          </w:tcPr>
          <w:p w14:paraId="3176F65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D5A10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D905F12" w14:textId="14F80C7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69BE5DD" w14:textId="0B03203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1D9FC96" w14:textId="77777777" w:rsidTr="00474513">
        <w:trPr>
          <w:trHeight w:val="603"/>
          <w:jc w:val="center"/>
        </w:trPr>
        <w:tc>
          <w:tcPr>
            <w:tcW w:w="587" w:type="dxa"/>
            <w:hideMark/>
          </w:tcPr>
          <w:p w14:paraId="67B5159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252" w:type="dxa"/>
            <w:hideMark/>
          </w:tcPr>
          <w:p w14:paraId="290AC02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фосфатидилсерину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(PS),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количественное определение</w:t>
            </w:r>
          </w:p>
        </w:tc>
        <w:tc>
          <w:tcPr>
            <w:tcW w:w="2384" w:type="dxa"/>
            <w:hideMark/>
          </w:tcPr>
          <w:p w14:paraId="1C7AD17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C2A3A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C0C8325" w14:textId="11F71EB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71027F8" w14:textId="50632D2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14CB30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2BBAF6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252" w:type="dxa"/>
            <w:hideMark/>
          </w:tcPr>
          <w:p w14:paraId="2544E30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Альдостерон</w:t>
            </w:r>
          </w:p>
        </w:tc>
        <w:tc>
          <w:tcPr>
            <w:tcW w:w="2384" w:type="dxa"/>
            <w:hideMark/>
          </w:tcPr>
          <w:p w14:paraId="5EC5561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8450B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619B508" w14:textId="07C8DC2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7342B5FD" w14:textId="3FB1D47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11A83C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67DFB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252" w:type="dxa"/>
            <w:hideMark/>
          </w:tcPr>
          <w:p w14:paraId="3A2907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Ренин (прямой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тест)*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84" w:type="dxa"/>
            <w:hideMark/>
          </w:tcPr>
          <w:p w14:paraId="5321DA8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CA29B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AAE364D" w14:textId="2430204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3866215B" w14:textId="6553688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9CF511F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13EAD2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252" w:type="dxa"/>
            <w:hideMark/>
          </w:tcPr>
          <w:p w14:paraId="4C85AA0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Гастрин**</w:t>
            </w:r>
          </w:p>
        </w:tc>
        <w:tc>
          <w:tcPr>
            <w:tcW w:w="2384" w:type="dxa"/>
            <w:hideMark/>
          </w:tcPr>
          <w:p w14:paraId="3ED8A7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AC6A2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9723696" w14:textId="4BDF203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1DA4E419" w14:textId="49E30DB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F1FBD3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167FB6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252" w:type="dxa"/>
            <w:hideMark/>
          </w:tcPr>
          <w:p w14:paraId="0D23D8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Лептин</w:t>
            </w:r>
          </w:p>
        </w:tc>
        <w:tc>
          <w:tcPr>
            <w:tcW w:w="2384" w:type="dxa"/>
            <w:hideMark/>
          </w:tcPr>
          <w:p w14:paraId="333E80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E71CF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04F6159" w14:textId="2692AA8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60567051" w14:textId="63A4F6F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EB8ED6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FAB1FD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52" w:type="dxa"/>
            <w:hideMark/>
          </w:tcPr>
          <w:p w14:paraId="52F0E60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ПСА общий</w:t>
            </w:r>
          </w:p>
        </w:tc>
        <w:tc>
          <w:tcPr>
            <w:tcW w:w="2384" w:type="dxa"/>
            <w:hideMark/>
          </w:tcPr>
          <w:p w14:paraId="7EB658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80BA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987484F" w14:textId="4AA2B66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5EDCC06" w14:textId="5F3D278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6600B16" w14:textId="77777777" w:rsidTr="00474513">
        <w:trPr>
          <w:trHeight w:val="533"/>
          <w:jc w:val="center"/>
        </w:trPr>
        <w:tc>
          <w:tcPr>
            <w:tcW w:w="587" w:type="dxa"/>
            <w:hideMark/>
          </w:tcPr>
          <w:p w14:paraId="47785F7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252" w:type="dxa"/>
            <w:hideMark/>
          </w:tcPr>
          <w:p w14:paraId="6FF3F49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ПСА общий/ПСА свободный. Расчет соотношения.</w:t>
            </w:r>
          </w:p>
        </w:tc>
        <w:tc>
          <w:tcPr>
            <w:tcW w:w="2384" w:type="dxa"/>
            <w:hideMark/>
          </w:tcPr>
          <w:p w14:paraId="7CFADE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35F35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3C45427" w14:textId="482214C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DDD1AF5" w14:textId="5E84BD2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0821ED2" w14:textId="77777777" w:rsidTr="00474513">
        <w:trPr>
          <w:trHeight w:val="427"/>
          <w:jc w:val="center"/>
        </w:trPr>
        <w:tc>
          <w:tcPr>
            <w:tcW w:w="587" w:type="dxa"/>
            <w:hideMark/>
          </w:tcPr>
          <w:p w14:paraId="3D961BF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52" w:type="dxa"/>
            <w:hideMark/>
          </w:tcPr>
          <w:p w14:paraId="42BCA05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РЭА (Раково-эмбриональный антиген, CEA)</w:t>
            </w:r>
          </w:p>
        </w:tc>
        <w:tc>
          <w:tcPr>
            <w:tcW w:w="2384" w:type="dxa"/>
            <w:hideMark/>
          </w:tcPr>
          <w:p w14:paraId="595EEA0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4463D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B6CE0D" w14:textId="2558B83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30BA33C" w14:textId="579EE66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A92D15A" w14:textId="77777777" w:rsidTr="00474513">
        <w:trPr>
          <w:trHeight w:val="405"/>
          <w:jc w:val="center"/>
        </w:trPr>
        <w:tc>
          <w:tcPr>
            <w:tcW w:w="587" w:type="dxa"/>
            <w:hideMark/>
          </w:tcPr>
          <w:p w14:paraId="2AE538F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252" w:type="dxa"/>
            <w:hideMark/>
          </w:tcPr>
          <w:p w14:paraId="36C6BA3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 15-3 (Раковый антиген 15-3,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Antigen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15-3)</w:t>
            </w:r>
          </w:p>
        </w:tc>
        <w:tc>
          <w:tcPr>
            <w:tcW w:w="2384" w:type="dxa"/>
            <w:hideMark/>
          </w:tcPr>
          <w:p w14:paraId="00E3889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FB8E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495A9B3" w14:textId="05FAA70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C9C1308" w14:textId="7BE6CA0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29B1186" w14:textId="77777777" w:rsidTr="00474513">
        <w:trPr>
          <w:trHeight w:val="511"/>
          <w:jc w:val="center"/>
        </w:trPr>
        <w:tc>
          <w:tcPr>
            <w:tcW w:w="587" w:type="dxa"/>
            <w:hideMark/>
          </w:tcPr>
          <w:p w14:paraId="4D7653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4252" w:type="dxa"/>
            <w:hideMark/>
          </w:tcPr>
          <w:p w14:paraId="4F6B1506" w14:textId="77777777" w:rsidR="00F8698B" w:rsidRPr="00282423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24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 19-9 (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Раковый</w:t>
            </w:r>
            <w:r w:rsidRPr="002824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антиген</w:t>
            </w:r>
            <w:r w:rsidRPr="002824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19-9, Cancer Antigen 19-9)</w:t>
            </w:r>
          </w:p>
        </w:tc>
        <w:tc>
          <w:tcPr>
            <w:tcW w:w="2384" w:type="dxa"/>
            <w:hideMark/>
          </w:tcPr>
          <w:p w14:paraId="5A1269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5D004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DDFEAC5" w14:textId="5FE14C8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23E7F01" w14:textId="6140C22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120C025" w14:textId="77777777" w:rsidTr="00474513">
        <w:trPr>
          <w:trHeight w:val="420"/>
          <w:jc w:val="center"/>
        </w:trPr>
        <w:tc>
          <w:tcPr>
            <w:tcW w:w="587" w:type="dxa"/>
            <w:hideMark/>
          </w:tcPr>
          <w:p w14:paraId="11FBF21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2" w:type="dxa"/>
            <w:hideMark/>
          </w:tcPr>
          <w:p w14:paraId="0982F68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 125 (Раковый антиген 125,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Antigen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125)</w:t>
            </w:r>
          </w:p>
        </w:tc>
        <w:tc>
          <w:tcPr>
            <w:tcW w:w="2384" w:type="dxa"/>
            <w:hideMark/>
          </w:tcPr>
          <w:p w14:paraId="0037B2C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D1E55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6590AA9" w14:textId="0C657BC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0FAD095" w14:textId="2C4B70A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B47F89C" w14:textId="77777777" w:rsidTr="00474513">
        <w:trPr>
          <w:trHeight w:val="512"/>
          <w:jc w:val="center"/>
        </w:trPr>
        <w:tc>
          <w:tcPr>
            <w:tcW w:w="587" w:type="dxa"/>
            <w:hideMark/>
          </w:tcPr>
          <w:p w14:paraId="0078010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4252" w:type="dxa"/>
            <w:hideMark/>
          </w:tcPr>
          <w:p w14:paraId="16CBCB6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UBC (Антиген рака мочевого пузыря,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Urinary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Bladder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2347C75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B69F5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00CC408" w14:textId="652E1A0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64C95829" w14:textId="34A84F9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A83520F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331938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252" w:type="dxa"/>
            <w:hideMark/>
          </w:tcPr>
          <w:p w14:paraId="69A269B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β -2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microglobulin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(Бета -2 микроглобулин, B2M)</w:t>
            </w:r>
          </w:p>
        </w:tc>
        <w:tc>
          <w:tcPr>
            <w:tcW w:w="2384" w:type="dxa"/>
            <w:hideMark/>
          </w:tcPr>
          <w:p w14:paraId="16BFC25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8F6A6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9F1F9B6" w14:textId="3802025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305A477" w14:textId="401F823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7A65481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3AEFC15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252" w:type="dxa"/>
            <w:hideMark/>
          </w:tcPr>
          <w:p w14:paraId="1AD93A2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 72-4 (Раковый антиген 72-4,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Antigen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72-4)</w:t>
            </w:r>
          </w:p>
        </w:tc>
        <w:tc>
          <w:tcPr>
            <w:tcW w:w="2384" w:type="dxa"/>
            <w:hideMark/>
          </w:tcPr>
          <w:p w14:paraId="1A9843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62903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64289F6" w14:textId="13D358F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1B353E5" w14:textId="2E07CAA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6EAAA87" w14:textId="77777777" w:rsidTr="00474513">
        <w:trPr>
          <w:trHeight w:val="493"/>
          <w:jc w:val="center"/>
        </w:trPr>
        <w:tc>
          <w:tcPr>
            <w:tcW w:w="587" w:type="dxa"/>
            <w:hideMark/>
          </w:tcPr>
          <w:p w14:paraId="6304AA4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252" w:type="dxa"/>
            <w:hideMark/>
          </w:tcPr>
          <w:p w14:paraId="4506838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Cyfra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21-1, растворимые фрагменты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цитокератина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Cytokeratin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Fragments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25F16C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DA426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5326654" w14:textId="7BF7205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98C501F" w14:textId="52A1A7F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3213AC1" w14:textId="77777777" w:rsidTr="00474513">
        <w:trPr>
          <w:trHeight w:val="557"/>
          <w:jc w:val="center"/>
        </w:trPr>
        <w:tc>
          <w:tcPr>
            <w:tcW w:w="587" w:type="dxa"/>
            <w:hideMark/>
          </w:tcPr>
          <w:p w14:paraId="439CBA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252" w:type="dxa"/>
            <w:hideMark/>
          </w:tcPr>
          <w:p w14:paraId="6EB95E2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NSE (Нейро-специфическая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енолаза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Neuron-specific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enolase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585D6B3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E6D2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C1CE713" w14:textId="1EB5854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BD9871D" w14:textId="34C6A06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A76321F" w14:textId="77777777" w:rsidTr="00474513">
        <w:trPr>
          <w:trHeight w:val="564"/>
          <w:jc w:val="center"/>
        </w:trPr>
        <w:tc>
          <w:tcPr>
            <w:tcW w:w="587" w:type="dxa"/>
            <w:hideMark/>
          </w:tcPr>
          <w:p w14:paraId="4CD7C21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252" w:type="dxa"/>
            <w:hideMark/>
          </w:tcPr>
          <w:p w14:paraId="0C3D2314" w14:textId="77777777" w:rsidR="00F8698B" w:rsidRPr="00282423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24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SCC (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Антиген</w:t>
            </w:r>
            <w:r w:rsidRPr="002824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плоскоклеточной</w:t>
            </w:r>
            <w:r w:rsidRPr="002824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карциномы</w:t>
            </w:r>
            <w:r w:rsidRPr="002824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Squamous Cell Carcinoma associated Antigen)</w:t>
            </w:r>
          </w:p>
        </w:tc>
        <w:tc>
          <w:tcPr>
            <w:tcW w:w="2384" w:type="dxa"/>
            <w:hideMark/>
          </w:tcPr>
          <w:p w14:paraId="2077776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2B982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D792127" w14:textId="43045E5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AF9C137" w14:textId="19A32D8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CBAFF66" w14:textId="77777777" w:rsidTr="00474513">
        <w:trPr>
          <w:trHeight w:val="418"/>
          <w:jc w:val="center"/>
        </w:trPr>
        <w:tc>
          <w:tcPr>
            <w:tcW w:w="587" w:type="dxa"/>
            <w:hideMark/>
          </w:tcPr>
          <w:p w14:paraId="336DB29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52" w:type="dxa"/>
            <w:hideMark/>
          </w:tcPr>
          <w:p w14:paraId="126A2BB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4 (Секреторный белок эпидидимиса человека 4, Human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epididymis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4)</w:t>
            </w:r>
          </w:p>
        </w:tc>
        <w:tc>
          <w:tcPr>
            <w:tcW w:w="2384" w:type="dxa"/>
            <w:hideMark/>
          </w:tcPr>
          <w:p w14:paraId="0E1B0C6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B7A2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5EFAACA" w14:textId="241687A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677CB31" w14:textId="0F5F1C4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6FEDB9F" w14:textId="77777777" w:rsidTr="00474513">
        <w:trPr>
          <w:trHeight w:val="367"/>
          <w:jc w:val="center"/>
        </w:trPr>
        <w:tc>
          <w:tcPr>
            <w:tcW w:w="587" w:type="dxa"/>
            <w:hideMark/>
          </w:tcPr>
          <w:p w14:paraId="5CE4DBC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252" w:type="dxa"/>
            <w:hideMark/>
          </w:tcPr>
          <w:p w14:paraId="52D00E2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CgA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Хромогранин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Chromogranin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A)</w:t>
            </w:r>
          </w:p>
        </w:tc>
        <w:tc>
          <w:tcPr>
            <w:tcW w:w="2384" w:type="dxa"/>
            <w:hideMark/>
          </w:tcPr>
          <w:p w14:paraId="12BCA69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50E62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C9AF99B" w14:textId="4ECCF7B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20667E0F" w14:textId="2847B6C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80C8B7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A3C11E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52" w:type="dxa"/>
            <w:hideMark/>
          </w:tcPr>
          <w:p w14:paraId="7D873B5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Белок S 100 (S100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47FC0E1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B6271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60715F9" w14:textId="623B592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58E298CB" w14:textId="19D78F0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D0BBB7B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644E7D3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52" w:type="dxa"/>
            <w:hideMark/>
          </w:tcPr>
          <w:p w14:paraId="32276B6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 242 (Раковый антиген 242,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Antigen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242)</w:t>
            </w:r>
          </w:p>
        </w:tc>
        <w:tc>
          <w:tcPr>
            <w:tcW w:w="2384" w:type="dxa"/>
            <w:hideMark/>
          </w:tcPr>
          <w:p w14:paraId="2D50D5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09D36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100BA90" w14:textId="7D97987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54020878" w14:textId="3BC04C7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4319BB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624605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252" w:type="dxa"/>
            <w:hideMark/>
          </w:tcPr>
          <w:p w14:paraId="6C917AD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Остеокальцин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84" w:type="dxa"/>
            <w:hideMark/>
          </w:tcPr>
          <w:p w14:paraId="242381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2E9FA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B056F5" w14:textId="5B435A0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C04EE2A" w14:textId="41E0EF9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6DC04D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E2EDEB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228</w:t>
            </w:r>
          </w:p>
        </w:tc>
        <w:tc>
          <w:tcPr>
            <w:tcW w:w="4252" w:type="dxa"/>
            <w:hideMark/>
          </w:tcPr>
          <w:p w14:paraId="372317A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Паратиреоидный гормон*</w:t>
            </w:r>
          </w:p>
        </w:tc>
        <w:tc>
          <w:tcPr>
            <w:tcW w:w="2384" w:type="dxa"/>
            <w:hideMark/>
          </w:tcPr>
          <w:p w14:paraId="584E4CB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E1B80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45EFE67" w14:textId="6D537CA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B527EED" w14:textId="36E1A02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500477D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1B2958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252" w:type="dxa"/>
            <w:hideMark/>
          </w:tcPr>
          <w:p w14:paraId="6B1F4BC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CrossLaps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84" w:type="dxa"/>
            <w:hideMark/>
          </w:tcPr>
          <w:p w14:paraId="2AAA4B1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0F5D5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27C9DFD" w14:textId="08C9ECA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1C59C0D" w14:textId="4589BA5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8254248" w14:textId="77777777" w:rsidTr="00474513">
        <w:trPr>
          <w:trHeight w:val="473"/>
          <w:jc w:val="center"/>
        </w:trPr>
        <w:tc>
          <w:tcPr>
            <w:tcW w:w="587" w:type="dxa"/>
            <w:hideMark/>
          </w:tcPr>
          <w:p w14:paraId="46C349B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252" w:type="dxa"/>
            <w:hideMark/>
          </w:tcPr>
          <w:p w14:paraId="4CEEE1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Р1NP (маркер формирования костного матрикса)</w:t>
            </w:r>
          </w:p>
        </w:tc>
        <w:tc>
          <w:tcPr>
            <w:tcW w:w="2384" w:type="dxa"/>
            <w:hideMark/>
          </w:tcPr>
          <w:p w14:paraId="035BA56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E4B97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AAB85F5" w14:textId="4FBF2B8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13EFAB9" w14:textId="73F56DD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4C6BF1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86C8B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252" w:type="dxa"/>
            <w:hideMark/>
          </w:tcPr>
          <w:p w14:paraId="171ED20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Кальцитонин**</w:t>
            </w:r>
          </w:p>
        </w:tc>
        <w:tc>
          <w:tcPr>
            <w:tcW w:w="2384" w:type="dxa"/>
            <w:hideMark/>
          </w:tcPr>
          <w:p w14:paraId="146C36C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7D46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EFE0C86" w14:textId="29830FB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3335EC0" w14:textId="23FDE3A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5CA7A78" w14:textId="77777777" w:rsidTr="00474513">
        <w:trPr>
          <w:trHeight w:val="371"/>
          <w:jc w:val="center"/>
        </w:trPr>
        <w:tc>
          <w:tcPr>
            <w:tcW w:w="587" w:type="dxa"/>
            <w:hideMark/>
          </w:tcPr>
          <w:p w14:paraId="079CEEC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252" w:type="dxa"/>
            <w:hideMark/>
          </w:tcPr>
          <w:p w14:paraId="2A812F0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25-он витамин D (25-hydroxyvitamin D)</w:t>
            </w:r>
          </w:p>
        </w:tc>
        <w:tc>
          <w:tcPr>
            <w:tcW w:w="2384" w:type="dxa"/>
            <w:hideMark/>
          </w:tcPr>
          <w:p w14:paraId="38F5ADC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1898C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EA95923" w14:textId="5E12414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1CD8DEC" w14:textId="7D5FE81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3245A34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3C8F80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252" w:type="dxa"/>
            <w:hideMark/>
          </w:tcPr>
          <w:p w14:paraId="0FDF10D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белок</w:t>
            </w:r>
          </w:p>
        </w:tc>
        <w:tc>
          <w:tcPr>
            <w:tcW w:w="2384" w:type="dxa"/>
            <w:hideMark/>
          </w:tcPr>
          <w:p w14:paraId="7B96A13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B4686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016A0D3" w14:textId="635767E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F246ADC" w14:textId="2B3A404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58850DD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4A5666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252" w:type="dxa"/>
            <w:hideMark/>
          </w:tcPr>
          <w:p w14:paraId="3855DA9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Альбумин</w:t>
            </w:r>
          </w:p>
        </w:tc>
        <w:tc>
          <w:tcPr>
            <w:tcW w:w="2384" w:type="dxa"/>
            <w:hideMark/>
          </w:tcPr>
          <w:p w14:paraId="50AF27D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987FA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7652E7C" w14:textId="74C05CB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FB53391" w14:textId="12B308B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345DCC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9930C9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252" w:type="dxa"/>
            <w:hideMark/>
          </w:tcPr>
          <w:p w14:paraId="5957FD8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Белковые фракции</w:t>
            </w:r>
          </w:p>
        </w:tc>
        <w:tc>
          <w:tcPr>
            <w:tcW w:w="2384" w:type="dxa"/>
            <w:hideMark/>
          </w:tcPr>
          <w:p w14:paraId="1FA65F7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A8306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B554AF6" w14:textId="7963368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229A904" w14:textId="6E2F497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C9C57AF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A33FF2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4252" w:type="dxa"/>
            <w:hideMark/>
          </w:tcPr>
          <w:p w14:paraId="77D0903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</w:p>
        </w:tc>
        <w:tc>
          <w:tcPr>
            <w:tcW w:w="2384" w:type="dxa"/>
            <w:hideMark/>
          </w:tcPr>
          <w:p w14:paraId="1738D93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F28B1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5CDF4D3" w14:textId="2721EFB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93620FE" w14:textId="5BF6DE3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9171E7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4DCC33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4252" w:type="dxa"/>
            <w:hideMark/>
          </w:tcPr>
          <w:p w14:paraId="743B064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Мочевина</w:t>
            </w:r>
          </w:p>
        </w:tc>
        <w:tc>
          <w:tcPr>
            <w:tcW w:w="2384" w:type="dxa"/>
            <w:hideMark/>
          </w:tcPr>
          <w:p w14:paraId="176D9D9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42F5E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E18A06" w14:textId="28B85C9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978C47F" w14:textId="43C500E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4D4C56D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6F7BA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4252" w:type="dxa"/>
            <w:hideMark/>
          </w:tcPr>
          <w:p w14:paraId="78C91DC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Мочевая кислота</w:t>
            </w:r>
          </w:p>
        </w:tc>
        <w:tc>
          <w:tcPr>
            <w:tcW w:w="2384" w:type="dxa"/>
            <w:hideMark/>
          </w:tcPr>
          <w:p w14:paraId="5689606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43E69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F14DC0" w14:textId="77C11F1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6408901" w14:textId="46D1DE5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76E6D7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1A6CD2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4252" w:type="dxa"/>
            <w:hideMark/>
          </w:tcPr>
          <w:p w14:paraId="071A046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Билирубин общий (TB)</w:t>
            </w:r>
          </w:p>
        </w:tc>
        <w:tc>
          <w:tcPr>
            <w:tcW w:w="2384" w:type="dxa"/>
            <w:hideMark/>
          </w:tcPr>
          <w:p w14:paraId="0C26A63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C3C0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DB37EDE" w14:textId="7C4C741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A16CACA" w14:textId="1C0F970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9BE188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2695B8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52" w:type="dxa"/>
            <w:hideMark/>
          </w:tcPr>
          <w:p w14:paraId="1EE8E47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Билирубин прямой (DB)</w:t>
            </w:r>
          </w:p>
        </w:tc>
        <w:tc>
          <w:tcPr>
            <w:tcW w:w="2384" w:type="dxa"/>
            <w:hideMark/>
          </w:tcPr>
          <w:p w14:paraId="6792942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4BBAD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D4AEBC5" w14:textId="1D2222F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E43CA8C" w14:textId="41A335E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1805DD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CBED6D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252" w:type="dxa"/>
            <w:hideMark/>
          </w:tcPr>
          <w:p w14:paraId="4043F47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Холестерин общий</w:t>
            </w:r>
          </w:p>
        </w:tc>
        <w:tc>
          <w:tcPr>
            <w:tcW w:w="2384" w:type="dxa"/>
            <w:hideMark/>
          </w:tcPr>
          <w:p w14:paraId="0A06E38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53B1D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6DB8D35" w14:textId="2D574A7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FC4F1E3" w14:textId="08D07A8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89076A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49BF84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52" w:type="dxa"/>
            <w:hideMark/>
          </w:tcPr>
          <w:p w14:paraId="3E90EEC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ЛПВП-холестерин</w:t>
            </w:r>
          </w:p>
        </w:tc>
        <w:tc>
          <w:tcPr>
            <w:tcW w:w="2384" w:type="dxa"/>
            <w:hideMark/>
          </w:tcPr>
          <w:p w14:paraId="5925DFA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00DCF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529890E" w14:textId="40F8F82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57BC70F" w14:textId="2A543CE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1BE9B8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9247CD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4252" w:type="dxa"/>
            <w:hideMark/>
          </w:tcPr>
          <w:p w14:paraId="47D7443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ЛПНП-холестерин</w:t>
            </w:r>
          </w:p>
        </w:tc>
        <w:tc>
          <w:tcPr>
            <w:tcW w:w="2384" w:type="dxa"/>
            <w:hideMark/>
          </w:tcPr>
          <w:p w14:paraId="285FC2B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BE128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2D92D98" w14:textId="7CB1D3E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0B6D965" w14:textId="4D1BC25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04008F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8609D5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252" w:type="dxa"/>
            <w:hideMark/>
          </w:tcPr>
          <w:p w14:paraId="7D8048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Триглицериды</w:t>
            </w:r>
          </w:p>
        </w:tc>
        <w:tc>
          <w:tcPr>
            <w:tcW w:w="2384" w:type="dxa"/>
            <w:hideMark/>
          </w:tcPr>
          <w:p w14:paraId="3D7CD63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32E7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0EDCC2F" w14:textId="3CFACFD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DBEEABC" w14:textId="7D03E48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7E0136E" w14:textId="77777777" w:rsidTr="00474513">
        <w:trPr>
          <w:trHeight w:val="320"/>
          <w:jc w:val="center"/>
        </w:trPr>
        <w:tc>
          <w:tcPr>
            <w:tcW w:w="587" w:type="dxa"/>
            <w:hideMark/>
          </w:tcPr>
          <w:p w14:paraId="03A496F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252" w:type="dxa"/>
            <w:hideMark/>
          </w:tcPr>
          <w:p w14:paraId="5C40542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Аланин-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аминотрансфераза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(ALT, GPT)</w:t>
            </w:r>
          </w:p>
        </w:tc>
        <w:tc>
          <w:tcPr>
            <w:tcW w:w="2384" w:type="dxa"/>
            <w:hideMark/>
          </w:tcPr>
          <w:p w14:paraId="2AE92E8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AA49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5CC1160" w14:textId="1962500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0C3855D" w14:textId="6BA4FFA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1A8E3EB" w14:textId="77777777" w:rsidTr="00474513">
        <w:trPr>
          <w:trHeight w:val="281"/>
          <w:jc w:val="center"/>
        </w:trPr>
        <w:tc>
          <w:tcPr>
            <w:tcW w:w="587" w:type="dxa"/>
            <w:hideMark/>
          </w:tcPr>
          <w:p w14:paraId="4A564A3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252" w:type="dxa"/>
            <w:hideMark/>
          </w:tcPr>
          <w:p w14:paraId="6B69DEF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Аспартат-аминотрансфераза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(AST, GOT)</w:t>
            </w:r>
          </w:p>
        </w:tc>
        <w:tc>
          <w:tcPr>
            <w:tcW w:w="2384" w:type="dxa"/>
            <w:hideMark/>
          </w:tcPr>
          <w:p w14:paraId="579CAD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AFA7E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DC9041C" w14:textId="33F14F3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3AF930C" w14:textId="4B79A44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A5D26D2" w14:textId="77777777" w:rsidTr="00474513">
        <w:trPr>
          <w:trHeight w:val="258"/>
          <w:jc w:val="center"/>
        </w:trPr>
        <w:tc>
          <w:tcPr>
            <w:tcW w:w="587" w:type="dxa"/>
            <w:hideMark/>
          </w:tcPr>
          <w:p w14:paraId="473C567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252" w:type="dxa"/>
            <w:hideMark/>
          </w:tcPr>
          <w:p w14:paraId="70CDA72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Гамма-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глутаминтрансфераза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(GGT)</w:t>
            </w:r>
          </w:p>
        </w:tc>
        <w:tc>
          <w:tcPr>
            <w:tcW w:w="2384" w:type="dxa"/>
            <w:hideMark/>
          </w:tcPr>
          <w:p w14:paraId="1C92C15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0FDA6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C39A8C9" w14:textId="149F74A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B0CEFED" w14:textId="444B347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86DF06B" w14:textId="77777777" w:rsidTr="00474513">
        <w:trPr>
          <w:trHeight w:val="275"/>
          <w:jc w:val="center"/>
        </w:trPr>
        <w:tc>
          <w:tcPr>
            <w:tcW w:w="587" w:type="dxa"/>
            <w:hideMark/>
          </w:tcPr>
          <w:p w14:paraId="42A72A5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4252" w:type="dxa"/>
            <w:hideMark/>
          </w:tcPr>
          <w:p w14:paraId="220F521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Щелочная фосфатаза (ALCP)</w:t>
            </w:r>
          </w:p>
        </w:tc>
        <w:tc>
          <w:tcPr>
            <w:tcW w:w="2384" w:type="dxa"/>
            <w:hideMark/>
          </w:tcPr>
          <w:p w14:paraId="40CC64E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483FD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AC53AD2" w14:textId="14286E2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B6E7AE7" w14:textId="6E15CAF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5E1E4CC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CAD267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4252" w:type="dxa"/>
            <w:hideMark/>
          </w:tcPr>
          <w:p w14:paraId="69AA7FA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Кислая фосфатаза*</w:t>
            </w:r>
          </w:p>
        </w:tc>
        <w:tc>
          <w:tcPr>
            <w:tcW w:w="2384" w:type="dxa"/>
            <w:hideMark/>
          </w:tcPr>
          <w:p w14:paraId="4CEFCE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E17EB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3C5E8B3" w14:textId="551863E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A7CEECC" w14:textId="23BDB6F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14EA82D" w14:textId="77777777" w:rsidTr="00474513">
        <w:trPr>
          <w:trHeight w:val="241"/>
          <w:jc w:val="center"/>
        </w:trPr>
        <w:tc>
          <w:tcPr>
            <w:tcW w:w="587" w:type="dxa"/>
            <w:hideMark/>
          </w:tcPr>
          <w:p w14:paraId="361334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252" w:type="dxa"/>
            <w:hideMark/>
          </w:tcPr>
          <w:p w14:paraId="19C0138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Лактатдегидрогеназа (LDH)</w:t>
            </w:r>
          </w:p>
        </w:tc>
        <w:tc>
          <w:tcPr>
            <w:tcW w:w="2384" w:type="dxa"/>
            <w:hideMark/>
          </w:tcPr>
          <w:p w14:paraId="78B9650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66831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6C0857E" w14:textId="4021DD7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2CDEECB" w14:textId="6E3A7BC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07401E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196BCA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252" w:type="dxa"/>
            <w:hideMark/>
          </w:tcPr>
          <w:p w14:paraId="3ED0720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Альфа-амилаза</w:t>
            </w:r>
          </w:p>
        </w:tc>
        <w:tc>
          <w:tcPr>
            <w:tcW w:w="2384" w:type="dxa"/>
            <w:hideMark/>
          </w:tcPr>
          <w:p w14:paraId="5DB3D0F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64335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D12D032" w14:textId="54ABF8D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5C9F976" w14:textId="6476C8C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1ACABF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D79D33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252" w:type="dxa"/>
            <w:hideMark/>
          </w:tcPr>
          <w:p w14:paraId="65A78AD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Креатинкиназа</w:t>
            </w:r>
            <w:proofErr w:type="spellEnd"/>
          </w:p>
        </w:tc>
        <w:tc>
          <w:tcPr>
            <w:tcW w:w="2384" w:type="dxa"/>
            <w:hideMark/>
          </w:tcPr>
          <w:p w14:paraId="678723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695F2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3736455" w14:textId="3C01E86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CDCE793" w14:textId="303E0E1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DBFEEA2" w14:textId="77777777" w:rsidTr="00474513">
        <w:trPr>
          <w:trHeight w:val="327"/>
          <w:jc w:val="center"/>
        </w:trPr>
        <w:tc>
          <w:tcPr>
            <w:tcW w:w="587" w:type="dxa"/>
            <w:hideMark/>
          </w:tcPr>
          <w:p w14:paraId="284D4FF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4252" w:type="dxa"/>
            <w:hideMark/>
          </w:tcPr>
          <w:p w14:paraId="390068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Креатинкиназа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-МВ*</w:t>
            </w:r>
          </w:p>
        </w:tc>
        <w:tc>
          <w:tcPr>
            <w:tcW w:w="2384" w:type="dxa"/>
            <w:hideMark/>
          </w:tcPr>
          <w:p w14:paraId="5FBCA1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89674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C4BEDBA" w14:textId="7777777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5-6 часов****</w:t>
            </w:r>
          </w:p>
        </w:tc>
        <w:tc>
          <w:tcPr>
            <w:tcW w:w="1161" w:type="dxa"/>
            <w:noWrap/>
            <w:hideMark/>
          </w:tcPr>
          <w:p w14:paraId="17EBD7BB" w14:textId="57AF4B3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2276C1C" w14:textId="77777777" w:rsidTr="00474513">
        <w:trPr>
          <w:trHeight w:val="423"/>
          <w:jc w:val="center"/>
        </w:trPr>
        <w:tc>
          <w:tcPr>
            <w:tcW w:w="587" w:type="dxa"/>
            <w:hideMark/>
          </w:tcPr>
          <w:p w14:paraId="5732A48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4252" w:type="dxa"/>
            <w:hideMark/>
          </w:tcPr>
          <w:p w14:paraId="4CDF9E0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ЛДГ 1-ая фракция (a-HBDH)</w:t>
            </w:r>
          </w:p>
        </w:tc>
        <w:tc>
          <w:tcPr>
            <w:tcW w:w="2384" w:type="dxa"/>
            <w:hideMark/>
          </w:tcPr>
          <w:p w14:paraId="39BF109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ED6A9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C1E2F77" w14:textId="7AE4718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D0FCC8F" w14:textId="28E493B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FEC3C23" w14:textId="77777777" w:rsidTr="00474513">
        <w:trPr>
          <w:trHeight w:val="390"/>
          <w:jc w:val="center"/>
        </w:trPr>
        <w:tc>
          <w:tcPr>
            <w:tcW w:w="587" w:type="dxa"/>
            <w:hideMark/>
          </w:tcPr>
          <w:p w14:paraId="0D6B1FD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4252" w:type="dxa"/>
            <w:hideMark/>
          </w:tcPr>
          <w:p w14:paraId="61B1B21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Миоглобин</w:t>
            </w:r>
          </w:p>
        </w:tc>
        <w:tc>
          <w:tcPr>
            <w:tcW w:w="2384" w:type="dxa"/>
            <w:hideMark/>
          </w:tcPr>
          <w:p w14:paraId="790998D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390EF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800605E" w14:textId="7777777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5-6 часов****</w:t>
            </w:r>
          </w:p>
        </w:tc>
        <w:tc>
          <w:tcPr>
            <w:tcW w:w="1161" w:type="dxa"/>
            <w:noWrap/>
            <w:hideMark/>
          </w:tcPr>
          <w:p w14:paraId="317DBDEF" w14:textId="6403085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A88C6A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4CBDB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4252" w:type="dxa"/>
            <w:hideMark/>
          </w:tcPr>
          <w:p w14:paraId="7B9EDD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Липаза</w:t>
            </w:r>
          </w:p>
        </w:tc>
        <w:tc>
          <w:tcPr>
            <w:tcW w:w="2384" w:type="dxa"/>
            <w:hideMark/>
          </w:tcPr>
          <w:p w14:paraId="18AB4E4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E5D8C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2B9F081" w14:textId="6363513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24C7747" w14:textId="7430590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F94A15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C39785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4252" w:type="dxa"/>
            <w:hideMark/>
          </w:tcPr>
          <w:p w14:paraId="03CA77A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Холинэстераза*</w:t>
            </w:r>
          </w:p>
        </w:tc>
        <w:tc>
          <w:tcPr>
            <w:tcW w:w="2384" w:type="dxa"/>
            <w:hideMark/>
          </w:tcPr>
          <w:p w14:paraId="095BFCA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F98AF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854BA7D" w14:textId="7DD3CFB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5830CF3" w14:textId="41D44A1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D51E67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3FD6E8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4252" w:type="dxa"/>
            <w:hideMark/>
          </w:tcPr>
          <w:p w14:paraId="2C8508D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2384" w:type="dxa"/>
            <w:hideMark/>
          </w:tcPr>
          <w:p w14:paraId="06B08F2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7162E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EEB07B0" w14:textId="082C220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992BC63" w14:textId="2021A10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F77B801" w14:textId="77777777" w:rsidTr="00474513">
        <w:trPr>
          <w:trHeight w:val="463"/>
          <w:jc w:val="center"/>
        </w:trPr>
        <w:tc>
          <w:tcPr>
            <w:tcW w:w="587" w:type="dxa"/>
            <w:hideMark/>
          </w:tcPr>
          <w:p w14:paraId="5A02A45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4252" w:type="dxa"/>
            <w:hideMark/>
          </w:tcPr>
          <w:p w14:paraId="326874C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железосвязывающая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способность сыворотки (ОЖСС)</w:t>
            </w:r>
          </w:p>
        </w:tc>
        <w:tc>
          <w:tcPr>
            <w:tcW w:w="2384" w:type="dxa"/>
            <w:hideMark/>
          </w:tcPr>
          <w:p w14:paraId="6C54CCD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42FFB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158DE89" w14:textId="452AB45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95DD315" w14:textId="1255A66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76798D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EDAC87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252" w:type="dxa"/>
            <w:hideMark/>
          </w:tcPr>
          <w:p w14:paraId="4A496FB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 В 12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Цианокобаламин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2384" w:type="dxa"/>
            <w:hideMark/>
          </w:tcPr>
          <w:p w14:paraId="7E4FD4A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9E4A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E8B11CF" w14:textId="7ADCAE3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8372A88" w14:textId="7F14E2D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21C784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C5E7BF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252" w:type="dxa"/>
            <w:hideMark/>
          </w:tcPr>
          <w:p w14:paraId="5FC69E1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Фолиевая кислота*</w:t>
            </w:r>
          </w:p>
        </w:tc>
        <w:tc>
          <w:tcPr>
            <w:tcW w:w="2384" w:type="dxa"/>
            <w:hideMark/>
          </w:tcPr>
          <w:p w14:paraId="61AC307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CB7FE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AF759E7" w14:textId="5F4FA1B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E40AC3D" w14:textId="0CFC695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4F61E7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93F06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4252" w:type="dxa"/>
            <w:hideMark/>
          </w:tcPr>
          <w:p w14:paraId="41EED36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Ферритин</w:t>
            </w:r>
          </w:p>
        </w:tc>
        <w:tc>
          <w:tcPr>
            <w:tcW w:w="2384" w:type="dxa"/>
            <w:hideMark/>
          </w:tcPr>
          <w:p w14:paraId="023068F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368F3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620E429" w14:textId="4A62D3E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6DDC5B1" w14:textId="4C670FF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192BBD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0FBD5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252" w:type="dxa"/>
            <w:hideMark/>
          </w:tcPr>
          <w:p w14:paraId="383AB5F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Трансферрин*</w:t>
            </w:r>
          </w:p>
        </w:tc>
        <w:tc>
          <w:tcPr>
            <w:tcW w:w="2384" w:type="dxa"/>
            <w:hideMark/>
          </w:tcPr>
          <w:p w14:paraId="3F649BF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C0A3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646C1BB" w14:textId="28DC5D8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382F236" w14:textId="28FD0C5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85E3B7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53CDFC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252" w:type="dxa"/>
            <w:hideMark/>
          </w:tcPr>
          <w:p w14:paraId="0B60AE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Кальций</w:t>
            </w:r>
          </w:p>
        </w:tc>
        <w:tc>
          <w:tcPr>
            <w:tcW w:w="2384" w:type="dxa"/>
            <w:hideMark/>
          </w:tcPr>
          <w:p w14:paraId="1721B75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82868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16EC1CE" w14:textId="0ECF289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10DC57D" w14:textId="3C55118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1CB39E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21BB25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4252" w:type="dxa"/>
            <w:hideMark/>
          </w:tcPr>
          <w:p w14:paraId="2B94E42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Фосфор</w:t>
            </w:r>
          </w:p>
        </w:tc>
        <w:tc>
          <w:tcPr>
            <w:tcW w:w="2384" w:type="dxa"/>
            <w:hideMark/>
          </w:tcPr>
          <w:p w14:paraId="0A02A43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635E6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92854C7" w14:textId="268E5EB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B493034" w14:textId="3ED4FAF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4F25FC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C78DB8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252" w:type="dxa"/>
            <w:hideMark/>
          </w:tcPr>
          <w:p w14:paraId="338AEC5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2384" w:type="dxa"/>
            <w:hideMark/>
          </w:tcPr>
          <w:p w14:paraId="739989B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450F9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873F317" w14:textId="0BAD613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3418E07" w14:textId="1577B31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2133E0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1507E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4252" w:type="dxa"/>
            <w:hideMark/>
          </w:tcPr>
          <w:p w14:paraId="08188D9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Ca2+/Na+/K+/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4" w:type="dxa"/>
            <w:hideMark/>
          </w:tcPr>
          <w:p w14:paraId="30FC8C0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95F54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AEE799F" w14:textId="2C1DEB4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9BC90FD" w14:textId="12D78A3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236C4F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73EB58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4252" w:type="dxa"/>
            <w:hideMark/>
          </w:tcPr>
          <w:p w14:paraId="4BC7F8D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2384" w:type="dxa"/>
            <w:hideMark/>
          </w:tcPr>
          <w:p w14:paraId="51A1BA9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c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807AC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FF27C5C" w14:textId="71DE12C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4999004" w14:textId="6F83625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A8B33D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A2E231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4252" w:type="dxa"/>
            <w:hideMark/>
          </w:tcPr>
          <w:p w14:paraId="17045B5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Ревматоидный фактор RF</w:t>
            </w:r>
          </w:p>
        </w:tc>
        <w:tc>
          <w:tcPr>
            <w:tcW w:w="2384" w:type="dxa"/>
            <w:hideMark/>
          </w:tcPr>
          <w:p w14:paraId="1D31888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4F6E0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23D9561" w14:textId="1E607BC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F988DF8" w14:textId="767A130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341325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9519E2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4252" w:type="dxa"/>
            <w:hideMark/>
          </w:tcPr>
          <w:p w14:paraId="1B2CCAC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Антистрептолизин-0 Asl-0</w:t>
            </w:r>
          </w:p>
        </w:tc>
        <w:tc>
          <w:tcPr>
            <w:tcW w:w="2384" w:type="dxa"/>
            <w:hideMark/>
          </w:tcPr>
          <w:p w14:paraId="206B3BB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DF6B2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21F4297" w14:textId="4437FBA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44A58E5" w14:textId="32BE444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FAA1188" w14:textId="77777777" w:rsidTr="00474513">
        <w:trPr>
          <w:trHeight w:val="417"/>
          <w:jc w:val="center"/>
        </w:trPr>
        <w:tc>
          <w:tcPr>
            <w:tcW w:w="587" w:type="dxa"/>
            <w:hideMark/>
          </w:tcPr>
          <w:p w14:paraId="5734214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252" w:type="dxa"/>
            <w:hideMark/>
          </w:tcPr>
          <w:p w14:paraId="05ED37B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Гликозилированный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гемоглобин (HB A1C)</w:t>
            </w:r>
          </w:p>
        </w:tc>
        <w:tc>
          <w:tcPr>
            <w:tcW w:w="2384" w:type="dxa"/>
            <w:hideMark/>
          </w:tcPr>
          <w:p w14:paraId="787F7E0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120FB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5F16BB2" w14:textId="484D64D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9BD5671" w14:textId="5C22E6F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3B5053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A6F582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252" w:type="dxa"/>
            <w:hideMark/>
          </w:tcPr>
          <w:p w14:paraId="0C95065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2384" w:type="dxa"/>
            <w:hideMark/>
          </w:tcPr>
          <w:p w14:paraId="4C21FAD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A1213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684E2CD" w14:textId="4203A7E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2FD8A73" w14:textId="214C899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F64227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294F1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252" w:type="dxa"/>
            <w:hideMark/>
          </w:tcPr>
          <w:p w14:paraId="06F2948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Фруктозамин</w:t>
            </w:r>
            <w:proofErr w:type="spellEnd"/>
          </w:p>
        </w:tc>
        <w:tc>
          <w:tcPr>
            <w:tcW w:w="2384" w:type="dxa"/>
            <w:hideMark/>
          </w:tcPr>
          <w:p w14:paraId="2338618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0215C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C0AC47D" w14:textId="1047C67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420F502" w14:textId="2C9698A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D5413E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F8B402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274</w:t>
            </w:r>
          </w:p>
        </w:tc>
        <w:tc>
          <w:tcPr>
            <w:tcW w:w="4252" w:type="dxa"/>
            <w:hideMark/>
          </w:tcPr>
          <w:p w14:paraId="1C288A2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Тропонин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384" w:type="dxa"/>
            <w:hideMark/>
          </w:tcPr>
          <w:p w14:paraId="5A48FBB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D9DD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2CDB680" w14:textId="7777777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5-6 часов****</w:t>
            </w:r>
          </w:p>
        </w:tc>
        <w:tc>
          <w:tcPr>
            <w:tcW w:w="1161" w:type="dxa"/>
            <w:noWrap/>
            <w:hideMark/>
          </w:tcPr>
          <w:p w14:paraId="28DEFB1B" w14:textId="286C1AF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5BC845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D8C4E4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4252" w:type="dxa"/>
            <w:hideMark/>
          </w:tcPr>
          <w:p w14:paraId="3AA3A69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Аполипопротеин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АI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АроАI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333B2D6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49788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DA177AF" w14:textId="565226D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56794798" w14:textId="28A965D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61A468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C2DA33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4252" w:type="dxa"/>
            <w:hideMark/>
          </w:tcPr>
          <w:p w14:paraId="6DDB7C3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Аполипопротеин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АроB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1839919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93237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EC5B093" w14:textId="05B4D17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3113F7E8" w14:textId="04D5368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AEA890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910EC0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4252" w:type="dxa"/>
            <w:hideMark/>
          </w:tcPr>
          <w:p w14:paraId="393AD45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Амилаза панкреатическая</w:t>
            </w:r>
          </w:p>
        </w:tc>
        <w:tc>
          <w:tcPr>
            <w:tcW w:w="2384" w:type="dxa"/>
            <w:hideMark/>
          </w:tcPr>
          <w:p w14:paraId="20F07EE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41E67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C3469E9" w14:textId="029885A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1CFC5F7" w14:textId="304CE1A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DADBB7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2975B1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4252" w:type="dxa"/>
            <w:hideMark/>
          </w:tcPr>
          <w:p w14:paraId="038D2AE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Эритропоэтин</w:t>
            </w:r>
          </w:p>
        </w:tc>
        <w:tc>
          <w:tcPr>
            <w:tcW w:w="2384" w:type="dxa"/>
            <w:hideMark/>
          </w:tcPr>
          <w:p w14:paraId="59B40C0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3E622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347E86D" w14:textId="107A09D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8AC866D" w14:textId="34D8F1E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258BD35" w14:textId="77777777" w:rsidTr="00474513">
        <w:trPr>
          <w:trHeight w:val="503"/>
          <w:jc w:val="center"/>
        </w:trPr>
        <w:tc>
          <w:tcPr>
            <w:tcW w:w="587" w:type="dxa"/>
            <w:hideMark/>
          </w:tcPr>
          <w:p w14:paraId="6CFEBDF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4252" w:type="dxa"/>
            <w:hideMark/>
          </w:tcPr>
          <w:p w14:paraId="03C9B95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Молочная кислота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лактат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2384" w:type="dxa"/>
            <w:hideMark/>
          </w:tcPr>
          <w:p w14:paraId="6CD822E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c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C10CF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B1BD13A" w14:textId="01C4C82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53661F5" w14:textId="753EE0C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7C2B238" w14:textId="77777777" w:rsidTr="00474513">
        <w:trPr>
          <w:trHeight w:val="567"/>
          <w:jc w:val="center"/>
        </w:trPr>
        <w:tc>
          <w:tcPr>
            <w:tcW w:w="587" w:type="dxa"/>
            <w:hideMark/>
          </w:tcPr>
          <w:p w14:paraId="015F85D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252" w:type="dxa"/>
            <w:hideMark/>
          </w:tcPr>
          <w:p w14:paraId="489ECF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Ненасыщенная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железосвязывающая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способность сыворотки (НЖСС)</w:t>
            </w:r>
          </w:p>
        </w:tc>
        <w:tc>
          <w:tcPr>
            <w:tcW w:w="2384" w:type="dxa"/>
            <w:hideMark/>
          </w:tcPr>
          <w:p w14:paraId="0F9473C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2B8B9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96ECF6" w14:textId="0841E1A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B0D4953" w14:textId="627A864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04827C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33BE99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4252" w:type="dxa"/>
            <w:hideMark/>
          </w:tcPr>
          <w:p w14:paraId="6C7DC2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Гаптоглобин</w:t>
            </w:r>
            <w:proofErr w:type="spellEnd"/>
          </w:p>
        </w:tc>
        <w:tc>
          <w:tcPr>
            <w:tcW w:w="2384" w:type="dxa"/>
            <w:hideMark/>
          </w:tcPr>
          <w:p w14:paraId="2F9368B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24705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1F7C215" w14:textId="117E3DF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8DD63BD" w14:textId="331CF7D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C9967CD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B2A8FC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4252" w:type="dxa"/>
            <w:hideMark/>
          </w:tcPr>
          <w:p w14:paraId="7ADB802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Церулоплазмин</w:t>
            </w:r>
            <w:proofErr w:type="spellEnd"/>
          </w:p>
        </w:tc>
        <w:tc>
          <w:tcPr>
            <w:tcW w:w="2384" w:type="dxa"/>
            <w:hideMark/>
          </w:tcPr>
          <w:p w14:paraId="51CFC8A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51BE4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9FE980A" w14:textId="795CC04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71BB271" w14:textId="7649677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DEAFD7D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42FF9A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4252" w:type="dxa"/>
            <w:hideMark/>
          </w:tcPr>
          <w:p w14:paraId="1F88DE1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Альфа-2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макроглобулин</w:t>
            </w:r>
            <w:proofErr w:type="spellEnd"/>
          </w:p>
        </w:tc>
        <w:tc>
          <w:tcPr>
            <w:tcW w:w="2384" w:type="dxa"/>
            <w:hideMark/>
          </w:tcPr>
          <w:p w14:paraId="60BC3C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58543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7A413EE" w14:textId="7912396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C9D69A6" w14:textId="4B323A0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59F270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B0B8BB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252" w:type="dxa"/>
            <w:hideMark/>
          </w:tcPr>
          <w:p w14:paraId="04FC97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Липопротеин (а)</w:t>
            </w:r>
          </w:p>
        </w:tc>
        <w:tc>
          <w:tcPr>
            <w:tcW w:w="2384" w:type="dxa"/>
            <w:hideMark/>
          </w:tcPr>
          <w:p w14:paraId="6952619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76D71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2266327" w14:textId="60E81AB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5B681D2" w14:textId="4356D7D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E6D466C" w14:textId="77777777" w:rsidTr="00474513">
        <w:trPr>
          <w:trHeight w:val="495"/>
          <w:jc w:val="center"/>
        </w:trPr>
        <w:tc>
          <w:tcPr>
            <w:tcW w:w="587" w:type="dxa"/>
            <w:hideMark/>
          </w:tcPr>
          <w:p w14:paraId="35A964A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4252" w:type="dxa"/>
            <w:hideMark/>
          </w:tcPr>
          <w:p w14:paraId="3E863E9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С-реактивный белок (Высокочувствительный метод)</w:t>
            </w:r>
          </w:p>
        </w:tc>
        <w:tc>
          <w:tcPr>
            <w:tcW w:w="2384" w:type="dxa"/>
            <w:hideMark/>
          </w:tcPr>
          <w:p w14:paraId="3F1C195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0533C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6A098A9" w14:textId="75A2633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A0D61CA" w14:textId="71C5EDB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49F7E8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1334E0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4252" w:type="dxa"/>
            <w:hideMark/>
          </w:tcPr>
          <w:p w14:paraId="7844AC7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ЛПОНП - холестерин</w:t>
            </w:r>
          </w:p>
        </w:tc>
        <w:tc>
          <w:tcPr>
            <w:tcW w:w="2384" w:type="dxa"/>
            <w:hideMark/>
          </w:tcPr>
          <w:p w14:paraId="7D9865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82B7E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3D703F2" w14:textId="513DFF3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ABF36A0" w14:textId="5274CA8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BF93ABF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5C6CC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4252" w:type="dxa"/>
            <w:hideMark/>
          </w:tcPr>
          <w:p w14:paraId="06A6E07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Ca2+</w:t>
            </w:r>
          </w:p>
        </w:tc>
        <w:tc>
          <w:tcPr>
            <w:tcW w:w="2384" w:type="dxa"/>
            <w:hideMark/>
          </w:tcPr>
          <w:p w14:paraId="4AFD0F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48105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CA7C2F5" w14:textId="658B80C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AEEF351" w14:textId="33D922C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F31280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34FA6C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4252" w:type="dxa"/>
            <w:hideMark/>
          </w:tcPr>
          <w:p w14:paraId="21BED22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Na+/K+/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4" w:type="dxa"/>
            <w:hideMark/>
          </w:tcPr>
          <w:p w14:paraId="3090E72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01A55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4315F23" w14:textId="2C18BC4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51B9BB5" w14:textId="4BFBFDA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08DB6D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BD8592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4252" w:type="dxa"/>
            <w:hideMark/>
          </w:tcPr>
          <w:p w14:paraId="65E0D5C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Цистатин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2384" w:type="dxa"/>
            <w:hideMark/>
          </w:tcPr>
          <w:p w14:paraId="7D761E8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7D850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564ED5A" w14:textId="1D3E03C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6BF27C0C" w14:textId="6F23873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CEE29FB" w14:textId="77777777" w:rsidTr="00474513">
        <w:trPr>
          <w:trHeight w:val="409"/>
          <w:jc w:val="center"/>
        </w:trPr>
        <w:tc>
          <w:tcPr>
            <w:tcW w:w="587" w:type="dxa"/>
            <w:hideMark/>
          </w:tcPr>
          <w:p w14:paraId="67AC584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52" w:type="dxa"/>
            <w:hideMark/>
          </w:tcPr>
          <w:p w14:paraId="59C2A30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Альфа-1 кислый гликопротеин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орозомукоид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1AF4651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D5C8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0766DCA" w14:textId="4106287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A5EABB5" w14:textId="244BF40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59A3EED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7CD32F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252" w:type="dxa"/>
            <w:hideMark/>
          </w:tcPr>
          <w:p w14:paraId="1628EAB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Альфа -1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антитрипсин</w:t>
            </w:r>
            <w:proofErr w:type="spellEnd"/>
          </w:p>
        </w:tc>
        <w:tc>
          <w:tcPr>
            <w:tcW w:w="2384" w:type="dxa"/>
            <w:hideMark/>
          </w:tcPr>
          <w:p w14:paraId="3AC18FA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B0C85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02A72B" w14:textId="10DDF90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3D3F63D" w14:textId="2EA8444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E3BA33F" w14:textId="77777777" w:rsidTr="00474513">
        <w:trPr>
          <w:trHeight w:val="333"/>
          <w:jc w:val="center"/>
        </w:trPr>
        <w:tc>
          <w:tcPr>
            <w:tcW w:w="587" w:type="dxa"/>
            <w:hideMark/>
          </w:tcPr>
          <w:p w14:paraId="696CEFD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4252" w:type="dxa"/>
            <w:hideMark/>
          </w:tcPr>
          <w:p w14:paraId="133A4B4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 В12, активный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холотранскобаламин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3E6778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96FF8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5D5B94F" w14:textId="084F7E5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332C851" w14:textId="6CAE3AF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82D7B10" w14:textId="77777777" w:rsidTr="00474513">
        <w:trPr>
          <w:trHeight w:val="423"/>
          <w:jc w:val="center"/>
        </w:trPr>
        <w:tc>
          <w:tcPr>
            <w:tcW w:w="587" w:type="dxa"/>
            <w:hideMark/>
          </w:tcPr>
          <w:p w14:paraId="20F256D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4252" w:type="dxa"/>
            <w:hideMark/>
          </w:tcPr>
          <w:p w14:paraId="0BFB583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Про-натрийуретический N-концевой пептид В-типа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NtProBNP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4474207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0DE04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D60D67C" w14:textId="731A4AB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161" w:type="dxa"/>
            <w:noWrap/>
            <w:hideMark/>
          </w:tcPr>
          <w:p w14:paraId="171127B8" w14:textId="52B10E8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97A814D" w14:textId="77777777" w:rsidTr="00474513">
        <w:trPr>
          <w:trHeight w:val="659"/>
          <w:jc w:val="center"/>
        </w:trPr>
        <w:tc>
          <w:tcPr>
            <w:tcW w:w="587" w:type="dxa"/>
            <w:hideMark/>
          </w:tcPr>
          <w:p w14:paraId="53D6D7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4252" w:type="dxa"/>
            <w:hideMark/>
          </w:tcPr>
          <w:p w14:paraId="741BD60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Креатинин, скорость клубочковой фильтрации (СКФ, GFR) по формуле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Кокрофта-Голта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Cockroft-Golt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6AEF3C8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F32EC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A55CF92" w14:textId="6D87D00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909010E" w14:textId="0E4454B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AA6837B" w14:textId="77777777" w:rsidTr="00474513">
        <w:trPr>
          <w:trHeight w:val="357"/>
          <w:jc w:val="center"/>
        </w:trPr>
        <w:tc>
          <w:tcPr>
            <w:tcW w:w="587" w:type="dxa"/>
            <w:hideMark/>
          </w:tcPr>
          <w:p w14:paraId="1BBF53B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252" w:type="dxa"/>
            <w:hideMark/>
          </w:tcPr>
          <w:p w14:paraId="15FA9C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белок + белковые фракции</w:t>
            </w:r>
          </w:p>
        </w:tc>
        <w:tc>
          <w:tcPr>
            <w:tcW w:w="2384" w:type="dxa"/>
            <w:hideMark/>
          </w:tcPr>
          <w:p w14:paraId="4A583CA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1AF2C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2DFE97F" w14:textId="6E73B95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30D91FE" w14:textId="689A20E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A4A2C5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10EE71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252" w:type="dxa"/>
            <w:hideMark/>
          </w:tcPr>
          <w:p w14:paraId="73C43C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</w:p>
        </w:tc>
        <w:tc>
          <w:tcPr>
            <w:tcW w:w="2384" w:type="dxa"/>
            <w:hideMark/>
          </w:tcPr>
          <w:p w14:paraId="4A49C2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A5EDD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A26D1C" w14:textId="7BED707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4408564" w14:textId="5F00A60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48CAAF4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A93C55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4252" w:type="dxa"/>
            <w:hideMark/>
          </w:tcPr>
          <w:p w14:paraId="0207971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Мочевина</w:t>
            </w:r>
          </w:p>
        </w:tc>
        <w:tc>
          <w:tcPr>
            <w:tcW w:w="2384" w:type="dxa"/>
            <w:hideMark/>
          </w:tcPr>
          <w:p w14:paraId="783C356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DAA24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68FEB70" w14:textId="36EE2CB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A47EE45" w14:textId="6A37327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249F04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3871CF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4252" w:type="dxa"/>
            <w:hideMark/>
          </w:tcPr>
          <w:p w14:paraId="516F372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Мочевая кислота</w:t>
            </w:r>
          </w:p>
        </w:tc>
        <w:tc>
          <w:tcPr>
            <w:tcW w:w="2384" w:type="dxa"/>
            <w:hideMark/>
          </w:tcPr>
          <w:p w14:paraId="32A2A91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3D580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D66F6BC" w14:textId="6297D6F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2145D3E" w14:textId="761EDCD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D23B10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993F56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252" w:type="dxa"/>
            <w:hideMark/>
          </w:tcPr>
          <w:p w14:paraId="3C3AB5A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Фосфор</w:t>
            </w:r>
          </w:p>
        </w:tc>
        <w:tc>
          <w:tcPr>
            <w:tcW w:w="2384" w:type="dxa"/>
            <w:hideMark/>
          </w:tcPr>
          <w:p w14:paraId="3356BE5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D0520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E73174" w14:textId="190AB11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3610C59" w14:textId="4A37C35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DB79A3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D4B86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52" w:type="dxa"/>
            <w:hideMark/>
          </w:tcPr>
          <w:p w14:paraId="256479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2384" w:type="dxa"/>
            <w:hideMark/>
          </w:tcPr>
          <w:p w14:paraId="1A98C5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F016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292C748" w14:textId="584E15E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3F3DECF" w14:textId="46AC3B2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236839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7A51DD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252" w:type="dxa"/>
            <w:hideMark/>
          </w:tcPr>
          <w:p w14:paraId="5477329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2384" w:type="dxa"/>
            <w:hideMark/>
          </w:tcPr>
          <w:p w14:paraId="7BDD01D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9C119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65B6CCD" w14:textId="586726E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C69CEFD" w14:textId="084B776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7BD18E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06252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252" w:type="dxa"/>
            <w:hideMark/>
          </w:tcPr>
          <w:p w14:paraId="170B94F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Кальций</w:t>
            </w:r>
          </w:p>
        </w:tc>
        <w:tc>
          <w:tcPr>
            <w:tcW w:w="2384" w:type="dxa"/>
            <w:hideMark/>
          </w:tcPr>
          <w:p w14:paraId="325F80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CB0F3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D13EF73" w14:textId="5230995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0D5DE48" w14:textId="2D76654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817C29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C71C20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2" w:type="dxa"/>
            <w:hideMark/>
          </w:tcPr>
          <w:p w14:paraId="232CFAC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Альфа-амилаза</w:t>
            </w:r>
          </w:p>
        </w:tc>
        <w:tc>
          <w:tcPr>
            <w:tcW w:w="2384" w:type="dxa"/>
            <w:hideMark/>
          </w:tcPr>
          <w:p w14:paraId="0F9D90A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C2B01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9E9DA91" w14:textId="321959F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B72A458" w14:textId="119D69D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94D29F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291408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252" w:type="dxa"/>
            <w:hideMark/>
          </w:tcPr>
          <w:p w14:paraId="09651F7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белок</w:t>
            </w:r>
          </w:p>
        </w:tc>
        <w:tc>
          <w:tcPr>
            <w:tcW w:w="2384" w:type="dxa"/>
            <w:hideMark/>
          </w:tcPr>
          <w:p w14:paraId="0774AFF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90204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E331372" w14:textId="5EF33D4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87DB31C" w14:textId="34824ED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1F5FC8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04EC43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252" w:type="dxa"/>
            <w:hideMark/>
          </w:tcPr>
          <w:p w14:paraId="78C943C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Na+/K+/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4" w:type="dxa"/>
            <w:hideMark/>
          </w:tcPr>
          <w:p w14:paraId="5C39D0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08783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CF87BE5" w14:textId="06167E1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3B5D695" w14:textId="27F0343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89F08ED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4E59E2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252" w:type="dxa"/>
            <w:hideMark/>
          </w:tcPr>
          <w:p w14:paraId="07F2546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Микроальбумин</w:t>
            </w:r>
            <w:proofErr w:type="spellEnd"/>
          </w:p>
        </w:tc>
        <w:tc>
          <w:tcPr>
            <w:tcW w:w="2384" w:type="dxa"/>
            <w:hideMark/>
          </w:tcPr>
          <w:p w14:paraId="769DEB4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57210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09A486E" w14:textId="450FDF1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9D983B9" w14:textId="0CEF8A7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5E7C461" w14:textId="77777777" w:rsidTr="00474513">
        <w:trPr>
          <w:trHeight w:val="333"/>
          <w:jc w:val="center"/>
        </w:trPr>
        <w:tc>
          <w:tcPr>
            <w:tcW w:w="587" w:type="dxa"/>
            <w:hideMark/>
          </w:tcPr>
          <w:p w14:paraId="1826593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4252" w:type="dxa"/>
            <w:hideMark/>
          </w:tcPr>
          <w:p w14:paraId="123898A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Дезоксипиридинолин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(ДПИД)</w:t>
            </w:r>
          </w:p>
        </w:tc>
        <w:tc>
          <w:tcPr>
            <w:tcW w:w="2384" w:type="dxa"/>
            <w:hideMark/>
          </w:tcPr>
          <w:p w14:paraId="2043F43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FC9D6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B2F2D78" w14:textId="5CA0E2A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7BF01F25" w14:textId="2323390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8FF01F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765937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4252" w:type="dxa"/>
            <w:hideMark/>
          </w:tcPr>
          <w:p w14:paraId="3ED7B22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Кальпротектин</w:t>
            </w:r>
            <w:proofErr w:type="spellEnd"/>
          </w:p>
        </w:tc>
        <w:tc>
          <w:tcPr>
            <w:tcW w:w="2384" w:type="dxa"/>
            <w:hideMark/>
          </w:tcPr>
          <w:p w14:paraId="73DA14D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5DC54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8655050" w14:textId="19502CD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161" w:type="dxa"/>
            <w:noWrap/>
            <w:hideMark/>
          </w:tcPr>
          <w:p w14:paraId="61C6F702" w14:textId="33D4354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A683C16" w14:textId="77777777" w:rsidTr="00474513">
        <w:trPr>
          <w:trHeight w:val="390"/>
          <w:jc w:val="center"/>
        </w:trPr>
        <w:tc>
          <w:tcPr>
            <w:tcW w:w="587" w:type="dxa"/>
            <w:hideMark/>
          </w:tcPr>
          <w:p w14:paraId="59FA11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252" w:type="dxa"/>
            <w:hideMark/>
          </w:tcPr>
          <w:p w14:paraId="697D657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Панкреатическая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эластаза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</w:t>
            </w:r>
          </w:p>
        </w:tc>
        <w:tc>
          <w:tcPr>
            <w:tcW w:w="2384" w:type="dxa"/>
            <w:hideMark/>
          </w:tcPr>
          <w:p w14:paraId="0AAB430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373C7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D182BD3" w14:textId="6F0BC49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161" w:type="dxa"/>
            <w:noWrap/>
            <w:hideMark/>
          </w:tcPr>
          <w:p w14:paraId="33562222" w14:textId="3181EE1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B5751F5" w14:textId="77777777" w:rsidTr="00474513">
        <w:trPr>
          <w:trHeight w:val="499"/>
          <w:jc w:val="center"/>
        </w:trPr>
        <w:tc>
          <w:tcPr>
            <w:tcW w:w="587" w:type="dxa"/>
            <w:hideMark/>
          </w:tcPr>
          <w:p w14:paraId="5BD5C14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52" w:type="dxa"/>
            <w:hideMark/>
          </w:tcPr>
          <w:p w14:paraId="32649DD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Химический состав мочевого камня (метод инфракрасной спектроскопии)</w:t>
            </w:r>
          </w:p>
        </w:tc>
        <w:tc>
          <w:tcPr>
            <w:tcW w:w="2384" w:type="dxa"/>
            <w:hideMark/>
          </w:tcPr>
          <w:p w14:paraId="5908A4F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мочевой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камень  или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фрагмент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AD595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44A497D" w14:textId="6097870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161" w:type="dxa"/>
            <w:noWrap/>
            <w:hideMark/>
          </w:tcPr>
          <w:p w14:paraId="30F1E7D3" w14:textId="3022F00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3A8D3E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FF008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252" w:type="dxa"/>
            <w:hideMark/>
          </w:tcPr>
          <w:p w14:paraId="668AE66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Фибриноген</w:t>
            </w:r>
          </w:p>
        </w:tc>
        <w:tc>
          <w:tcPr>
            <w:tcW w:w="2384" w:type="dxa"/>
            <w:hideMark/>
          </w:tcPr>
          <w:p w14:paraId="79B54DA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723E1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8C4DA97" w14:textId="475E2A8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3028B5A" w14:textId="0291966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979D39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ED57D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252" w:type="dxa"/>
            <w:hideMark/>
          </w:tcPr>
          <w:p w14:paraId="0F3440D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Протромбин + МНО</w:t>
            </w:r>
          </w:p>
        </w:tc>
        <w:tc>
          <w:tcPr>
            <w:tcW w:w="2384" w:type="dxa"/>
            <w:hideMark/>
          </w:tcPr>
          <w:p w14:paraId="62A88AE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E5204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14EAC9" w14:textId="26435A0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07FFF80" w14:textId="00E0FD3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1D97D0C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1B694D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252" w:type="dxa"/>
            <w:hideMark/>
          </w:tcPr>
          <w:p w14:paraId="64786E8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Антитромбин III</w:t>
            </w:r>
          </w:p>
        </w:tc>
        <w:tc>
          <w:tcPr>
            <w:tcW w:w="2384" w:type="dxa"/>
            <w:hideMark/>
          </w:tcPr>
          <w:p w14:paraId="7B35A90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A360C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C42196" w14:textId="525EBC1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1493DEC" w14:textId="1763608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EDCE1D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F9F080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252" w:type="dxa"/>
            <w:hideMark/>
          </w:tcPr>
          <w:p w14:paraId="0302F59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АЧТВ</w:t>
            </w:r>
          </w:p>
        </w:tc>
        <w:tc>
          <w:tcPr>
            <w:tcW w:w="2384" w:type="dxa"/>
            <w:hideMark/>
          </w:tcPr>
          <w:p w14:paraId="23956D6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934C2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BDC8FEA" w14:textId="5A7BF97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789DC7F" w14:textId="611ED1F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D18E84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AD07F3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4252" w:type="dxa"/>
            <w:hideMark/>
          </w:tcPr>
          <w:p w14:paraId="5BAD753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Тромбиновое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время</w:t>
            </w:r>
          </w:p>
        </w:tc>
        <w:tc>
          <w:tcPr>
            <w:tcW w:w="2384" w:type="dxa"/>
            <w:hideMark/>
          </w:tcPr>
          <w:p w14:paraId="2875975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3CBE5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F5E5370" w14:textId="766A4C0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0B3CEFF" w14:textId="66F4353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C930891" w14:textId="77777777" w:rsidTr="00474513">
        <w:trPr>
          <w:trHeight w:val="372"/>
          <w:jc w:val="center"/>
        </w:trPr>
        <w:tc>
          <w:tcPr>
            <w:tcW w:w="587" w:type="dxa"/>
            <w:hideMark/>
          </w:tcPr>
          <w:p w14:paraId="5F93A4E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4252" w:type="dxa"/>
            <w:hideMark/>
          </w:tcPr>
          <w:p w14:paraId="3E29820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Волчаночный антикоагулянт</w:t>
            </w:r>
          </w:p>
        </w:tc>
        <w:tc>
          <w:tcPr>
            <w:tcW w:w="2384" w:type="dxa"/>
            <w:hideMark/>
          </w:tcPr>
          <w:p w14:paraId="596E90D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B7BF2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12D31B5" w14:textId="41AB269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DD8ADDF" w14:textId="5DF39ED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3EA086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FBC712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317</w:t>
            </w:r>
          </w:p>
        </w:tc>
        <w:tc>
          <w:tcPr>
            <w:tcW w:w="4252" w:type="dxa"/>
            <w:hideMark/>
          </w:tcPr>
          <w:p w14:paraId="2B4CB9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-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димер</w:t>
            </w:r>
            <w:proofErr w:type="spellEnd"/>
          </w:p>
        </w:tc>
        <w:tc>
          <w:tcPr>
            <w:tcW w:w="2384" w:type="dxa"/>
            <w:hideMark/>
          </w:tcPr>
          <w:p w14:paraId="396CE5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A4EB1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EDC0628" w14:textId="66212B8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9E511D5" w14:textId="218F548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B37538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450F9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4252" w:type="dxa"/>
            <w:hideMark/>
          </w:tcPr>
          <w:p w14:paraId="0189827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Протеин С</w:t>
            </w:r>
          </w:p>
        </w:tc>
        <w:tc>
          <w:tcPr>
            <w:tcW w:w="2384" w:type="dxa"/>
            <w:hideMark/>
          </w:tcPr>
          <w:p w14:paraId="135F72B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C09BA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B1FBAA8" w14:textId="12A97B6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161" w:type="dxa"/>
            <w:noWrap/>
            <w:hideMark/>
          </w:tcPr>
          <w:p w14:paraId="7B48998B" w14:textId="0AF0148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48EE50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48BF00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4252" w:type="dxa"/>
            <w:hideMark/>
          </w:tcPr>
          <w:p w14:paraId="078521A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Протеин S свободный</w:t>
            </w:r>
          </w:p>
        </w:tc>
        <w:tc>
          <w:tcPr>
            <w:tcW w:w="2384" w:type="dxa"/>
            <w:hideMark/>
          </w:tcPr>
          <w:p w14:paraId="1968D1F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4BE9D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C55BEC9" w14:textId="374F7CE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161" w:type="dxa"/>
            <w:noWrap/>
            <w:hideMark/>
          </w:tcPr>
          <w:p w14:paraId="7084DFE9" w14:textId="7F77237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7BCC26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8F43ED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252" w:type="dxa"/>
            <w:hideMark/>
          </w:tcPr>
          <w:p w14:paraId="7D1B920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крови +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</w:t>
            </w:r>
          </w:p>
        </w:tc>
        <w:tc>
          <w:tcPr>
            <w:tcW w:w="2384" w:type="dxa"/>
            <w:hideMark/>
          </w:tcPr>
          <w:p w14:paraId="25BDDAC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7FD69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658632D" w14:textId="1898C15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7E1AD28" w14:textId="373DB4C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BC74EE5" w14:textId="77777777" w:rsidTr="00474513">
        <w:trPr>
          <w:trHeight w:val="475"/>
          <w:jc w:val="center"/>
        </w:trPr>
        <w:tc>
          <w:tcPr>
            <w:tcW w:w="587" w:type="dxa"/>
            <w:hideMark/>
          </w:tcPr>
          <w:p w14:paraId="7F79DDD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252" w:type="dxa"/>
            <w:hideMark/>
          </w:tcPr>
          <w:p w14:paraId="013FD8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антител к антигенам эритроцитов (титр)</w:t>
            </w:r>
          </w:p>
        </w:tc>
        <w:tc>
          <w:tcPr>
            <w:tcW w:w="2384" w:type="dxa"/>
            <w:hideMark/>
          </w:tcPr>
          <w:p w14:paraId="096708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BD4F0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98D4D39" w14:textId="554CA9B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CD829C6" w14:textId="79174AC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7F7732C" w14:textId="77777777" w:rsidTr="00474513">
        <w:trPr>
          <w:trHeight w:val="551"/>
          <w:jc w:val="center"/>
        </w:trPr>
        <w:tc>
          <w:tcPr>
            <w:tcW w:w="587" w:type="dxa"/>
            <w:hideMark/>
          </w:tcPr>
          <w:p w14:paraId="082A895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252" w:type="dxa"/>
            <w:hideMark/>
          </w:tcPr>
          <w:p w14:paraId="62E3F33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+ СОЭ с лейкоцитарной формулой  </w:t>
            </w:r>
          </w:p>
        </w:tc>
        <w:tc>
          <w:tcPr>
            <w:tcW w:w="2384" w:type="dxa"/>
            <w:hideMark/>
          </w:tcPr>
          <w:p w14:paraId="5DF6AE0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7EC74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9AF4030" w14:textId="0D9DE10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33E4C07" w14:textId="7CCED71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D4DACCC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B0A358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4252" w:type="dxa"/>
            <w:hideMark/>
          </w:tcPr>
          <w:p w14:paraId="51B44E0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Ретикулоциты </w:t>
            </w:r>
          </w:p>
        </w:tc>
        <w:tc>
          <w:tcPr>
            <w:tcW w:w="2384" w:type="dxa"/>
            <w:hideMark/>
          </w:tcPr>
          <w:p w14:paraId="0D21BE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96268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5516782" w14:textId="261E1F0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EFCA4DF" w14:textId="6C99976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CDDE5DF" w14:textId="77777777" w:rsidTr="00474513">
        <w:trPr>
          <w:trHeight w:val="468"/>
          <w:jc w:val="center"/>
        </w:trPr>
        <w:tc>
          <w:tcPr>
            <w:tcW w:w="587" w:type="dxa"/>
            <w:hideMark/>
          </w:tcPr>
          <w:p w14:paraId="77EAC0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4252" w:type="dxa"/>
            <w:hideMark/>
          </w:tcPr>
          <w:p w14:paraId="03F78A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+ СОЭ (без лейкоцитарной формулы) </w:t>
            </w:r>
          </w:p>
        </w:tc>
        <w:tc>
          <w:tcPr>
            <w:tcW w:w="2384" w:type="dxa"/>
            <w:hideMark/>
          </w:tcPr>
          <w:p w14:paraId="4A8290B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F6419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B3E8BBB" w14:textId="5B51286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9834AEA" w14:textId="53889C5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4BD8AF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7C8875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4252" w:type="dxa"/>
            <w:hideMark/>
          </w:tcPr>
          <w:p w14:paraId="02FBBF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СОЭ</w:t>
            </w:r>
          </w:p>
        </w:tc>
        <w:tc>
          <w:tcPr>
            <w:tcW w:w="2384" w:type="dxa"/>
            <w:hideMark/>
          </w:tcPr>
          <w:p w14:paraId="0EF7679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4CD8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30B57A7" w14:textId="3AE1842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52E8552" w14:textId="7898876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94C867C" w14:textId="77777777" w:rsidTr="00474513">
        <w:trPr>
          <w:trHeight w:val="391"/>
          <w:jc w:val="center"/>
        </w:trPr>
        <w:tc>
          <w:tcPr>
            <w:tcW w:w="587" w:type="dxa"/>
            <w:hideMark/>
          </w:tcPr>
          <w:p w14:paraId="4688AFB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4252" w:type="dxa"/>
            <w:hideMark/>
          </w:tcPr>
          <w:p w14:paraId="04C91F9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с лейкоцитарной формулой (без СОЭ) </w:t>
            </w:r>
          </w:p>
        </w:tc>
        <w:tc>
          <w:tcPr>
            <w:tcW w:w="2384" w:type="dxa"/>
            <w:hideMark/>
          </w:tcPr>
          <w:p w14:paraId="32CD111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14514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67FE38C" w14:textId="0E8EE76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3492CE8" w14:textId="1B4F959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53D692C" w14:textId="77777777" w:rsidTr="00474513">
        <w:trPr>
          <w:trHeight w:val="385"/>
          <w:jc w:val="center"/>
        </w:trPr>
        <w:tc>
          <w:tcPr>
            <w:tcW w:w="587" w:type="dxa"/>
            <w:hideMark/>
          </w:tcPr>
          <w:p w14:paraId="07D04AD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252" w:type="dxa"/>
            <w:hideMark/>
          </w:tcPr>
          <w:p w14:paraId="5CD312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анализ крови (без лейкоцитарной формулы и без СОЭ)</w:t>
            </w:r>
          </w:p>
        </w:tc>
        <w:tc>
          <w:tcPr>
            <w:tcW w:w="2384" w:type="dxa"/>
            <w:hideMark/>
          </w:tcPr>
          <w:p w14:paraId="2887611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A4305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1DEEE37" w14:textId="57296B8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0659CCF" w14:textId="6B103A4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D3D19B9" w14:textId="77777777" w:rsidTr="00474513">
        <w:trPr>
          <w:trHeight w:val="421"/>
          <w:jc w:val="center"/>
        </w:trPr>
        <w:tc>
          <w:tcPr>
            <w:tcW w:w="587" w:type="dxa"/>
            <w:hideMark/>
          </w:tcPr>
          <w:p w14:paraId="3FF88AC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4252" w:type="dxa"/>
            <w:hideMark/>
          </w:tcPr>
          <w:p w14:paraId="3CF0232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Фенотипирование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эритроцитов по антигенам системы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С,E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,c,e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(K)</w:t>
            </w:r>
          </w:p>
        </w:tc>
        <w:tc>
          <w:tcPr>
            <w:tcW w:w="2384" w:type="dxa"/>
            <w:hideMark/>
          </w:tcPr>
          <w:p w14:paraId="6381272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C7951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AEE38D" w14:textId="6898436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35C768F" w14:textId="345FAF0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1281F4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C10BC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252" w:type="dxa"/>
            <w:hideMark/>
          </w:tcPr>
          <w:p w14:paraId="192AC22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Антиген системы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(K)</w:t>
            </w:r>
          </w:p>
        </w:tc>
        <w:tc>
          <w:tcPr>
            <w:tcW w:w="2384" w:type="dxa"/>
            <w:hideMark/>
          </w:tcPr>
          <w:p w14:paraId="186737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D3661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B008548" w14:textId="55CB424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E05D779" w14:textId="71B9FB8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52E5474" w14:textId="77777777" w:rsidTr="00474513">
        <w:trPr>
          <w:trHeight w:val="545"/>
          <w:jc w:val="center"/>
        </w:trPr>
        <w:tc>
          <w:tcPr>
            <w:tcW w:w="587" w:type="dxa"/>
            <w:hideMark/>
          </w:tcPr>
          <w:p w14:paraId="0B44332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252" w:type="dxa"/>
            <w:hideMark/>
          </w:tcPr>
          <w:p w14:paraId="526BCCB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Морфология эритроцитов (тельца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Гейнца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, базофильная зернистость)</w:t>
            </w:r>
          </w:p>
        </w:tc>
        <w:tc>
          <w:tcPr>
            <w:tcW w:w="2384" w:type="dxa"/>
            <w:hideMark/>
          </w:tcPr>
          <w:p w14:paraId="0C98748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BA0FF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002684B" w14:textId="06F429B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767D39E" w14:textId="5FF01A2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A51EA99" w14:textId="77777777" w:rsidTr="00474513">
        <w:trPr>
          <w:trHeight w:val="572"/>
          <w:jc w:val="center"/>
        </w:trPr>
        <w:tc>
          <w:tcPr>
            <w:tcW w:w="587" w:type="dxa"/>
            <w:hideMark/>
          </w:tcPr>
          <w:p w14:paraId="2D6AA9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4252" w:type="dxa"/>
            <w:hideMark/>
          </w:tcPr>
          <w:p w14:paraId="7003D80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+ СОЭ с лейкоцитарной формулой  </w:t>
            </w:r>
          </w:p>
        </w:tc>
        <w:tc>
          <w:tcPr>
            <w:tcW w:w="2384" w:type="dxa"/>
            <w:hideMark/>
          </w:tcPr>
          <w:p w14:paraId="5E82923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(капиллярная)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2FA7D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9469982" w14:textId="192751F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47BBEC1" w14:textId="1480FCE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CC9614B" w14:textId="77777777" w:rsidTr="00474513">
        <w:trPr>
          <w:trHeight w:val="552"/>
          <w:jc w:val="center"/>
        </w:trPr>
        <w:tc>
          <w:tcPr>
            <w:tcW w:w="587" w:type="dxa"/>
            <w:hideMark/>
          </w:tcPr>
          <w:p w14:paraId="43A1CC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4252" w:type="dxa"/>
            <w:hideMark/>
          </w:tcPr>
          <w:p w14:paraId="312C00B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+ СОЭ (без лейкоцитарной формулы) </w:t>
            </w:r>
          </w:p>
        </w:tc>
        <w:tc>
          <w:tcPr>
            <w:tcW w:w="2384" w:type="dxa"/>
            <w:hideMark/>
          </w:tcPr>
          <w:p w14:paraId="0024FA4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(капиллярная)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A312D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C15DAA1" w14:textId="3372E0E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D7140A1" w14:textId="592B574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060C25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4A6370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252" w:type="dxa"/>
            <w:hideMark/>
          </w:tcPr>
          <w:p w14:paraId="379953D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СОЭ</w:t>
            </w:r>
          </w:p>
        </w:tc>
        <w:tc>
          <w:tcPr>
            <w:tcW w:w="2384" w:type="dxa"/>
            <w:hideMark/>
          </w:tcPr>
          <w:p w14:paraId="103252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(капиллярная)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96815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9ED637D" w14:textId="6EC0630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30E8DC0" w14:textId="65A4301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D5AFC94" w14:textId="77777777" w:rsidTr="00474513">
        <w:trPr>
          <w:trHeight w:val="507"/>
          <w:jc w:val="center"/>
        </w:trPr>
        <w:tc>
          <w:tcPr>
            <w:tcW w:w="587" w:type="dxa"/>
            <w:hideMark/>
          </w:tcPr>
          <w:p w14:paraId="0B0C30F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252" w:type="dxa"/>
            <w:hideMark/>
          </w:tcPr>
          <w:p w14:paraId="6DBE3CE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с лейкоцитарной формулой (без СОЭ) </w:t>
            </w:r>
          </w:p>
        </w:tc>
        <w:tc>
          <w:tcPr>
            <w:tcW w:w="2384" w:type="dxa"/>
            <w:hideMark/>
          </w:tcPr>
          <w:p w14:paraId="3633625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(капиллярная)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50067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5149D74" w14:textId="66D63B9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2E95B29" w14:textId="43B83FF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09FB971" w14:textId="77777777" w:rsidTr="00474513">
        <w:trPr>
          <w:trHeight w:val="571"/>
          <w:jc w:val="center"/>
        </w:trPr>
        <w:tc>
          <w:tcPr>
            <w:tcW w:w="587" w:type="dxa"/>
            <w:hideMark/>
          </w:tcPr>
          <w:p w14:paraId="4698749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4252" w:type="dxa"/>
            <w:hideMark/>
          </w:tcPr>
          <w:p w14:paraId="61BD688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(без лейкоцитарной формулы и без СОЭ) </w:t>
            </w:r>
          </w:p>
        </w:tc>
        <w:tc>
          <w:tcPr>
            <w:tcW w:w="2384" w:type="dxa"/>
            <w:hideMark/>
          </w:tcPr>
          <w:p w14:paraId="3A5FA1D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(капиллярная)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D081B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70BE27A" w14:textId="0E7B684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DFC3C3C" w14:textId="2F5B914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D25C79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A99F04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4252" w:type="dxa"/>
            <w:hideMark/>
          </w:tcPr>
          <w:p w14:paraId="7EA2BD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Ретикулоциты </w:t>
            </w:r>
          </w:p>
        </w:tc>
        <w:tc>
          <w:tcPr>
            <w:tcW w:w="2384" w:type="dxa"/>
            <w:hideMark/>
          </w:tcPr>
          <w:p w14:paraId="443AF0C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(капиллярная)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344C3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55D148E" w14:textId="66E140C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EEA4A00" w14:textId="6A80343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61FDBEB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D6744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4252" w:type="dxa"/>
            <w:hideMark/>
          </w:tcPr>
          <w:p w14:paraId="4DBAB48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анализ мочи</w:t>
            </w:r>
          </w:p>
        </w:tc>
        <w:tc>
          <w:tcPr>
            <w:tcW w:w="2384" w:type="dxa"/>
            <w:hideMark/>
          </w:tcPr>
          <w:p w14:paraId="0EAC0EA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(утренняя порция)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BA3F2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915C75B" w14:textId="53610FB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38DE891" w14:textId="4DA45CC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D22589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F4486A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252" w:type="dxa"/>
            <w:hideMark/>
          </w:tcPr>
          <w:p w14:paraId="52EED56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2-х стаканная проба</w:t>
            </w:r>
          </w:p>
        </w:tc>
        <w:tc>
          <w:tcPr>
            <w:tcW w:w="2384" w:type="dxa"/>
            <w:hideMark/>
          </w:tcPr>
          <w:p w14:paraId="2F7D288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89B7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151F3F6" w14:textId="3588502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008D00E" w14:textId="4978C14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613684B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9AD78D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4252" w:type="dxa"/>
            <w:hideMark/>
          </w:tcPr>
          <w:p w14:paraId="3F019DB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3-х стаканная проба</w:t>
            </w:r>
          </w:p>
        </w:tc>
        <w:tc>
          <w:tcPr>
            <w:tcW w:w="2384" w:type="dxa"/>
            <w:hideMark/>
          </w:tcPr>
          <w:p w14:paraId="3C0CEFA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5339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ED98C47" w14:textId="389BFFC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AE74A1F" w14:textId="53B09BE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D01C24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194E7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252" w:type="dxa"/>
            <w:hideMark/>
          </w:tcPr>
          <w:p w14:paraId="788C91A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Реберга</w:t>
            </w:r>
            <w:proofErr w:type="spellEnd"/>
          </w:p>
        </w:tc>
        <w:tc>
          <w:tcPr>
            <w:tcW w:w="2384" w:type="dxa"/>
            <w:hideMark/>
          </w:tcPr>
          <w:p w14:paraId="43BCEE9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+ 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1ADE5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BD1941E" w14:textId="395AF87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22BFFD0" w14:textId="71FAC27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7A9B4A4" w14:textId="77777777" w:rsidTr="00474513">
        <w:trPr>
          <w:trHeight w:val="337"/>
          <w:jc w:val="center"/>
        </w:trPr>
        <w:tc>
          <w:tcPr>
            <w:tcW w:w="587" w:type="dxa"/>
            <w:hideMark/>
          </w:tcPr>
          <w:p w14:paraId="4785FC7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252" w:type="dxa"/>
            <w:hideMark/>
          </w:tcPr>
          <w:p w14:paraId="7A33851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мочи по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Зимницкому</w:t>
            </w:r>
            <w:proofErr w:type="spellEnd"/>
          </w:p>
        </w:tc>
        <w:tc>
          <w:tcPr>
            <w:tcW w:w="2384" w:type="dxa"/>
            <w:hideMark/>
          </w:tcPr>
          <w:p w14:paraId="2585F37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D8E42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1B4BB08" w14:textId="3C04771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D77CABF" w14:textId="1259E8C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426093A" w14:textId="77777777" w:rsidTr="00474513">
        <w:trPr>
          <w:trHeight w:val="271"/>
          <w:jc w:val="center"/>
        </w:trPr>
        <w:tc>
          <w:tcPr>
            <w:tcW w:w="587" w:type="dxa"/>
            <w:hideMark/>
          </w:tcPr>
          <w:p w14:paraId="5483CB5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252" w:type="dxa"/>
            <w:hideMark/>
          </w:tcPr>
          <w:p w14:paraId="5F1CF20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мочи по Нечипоренко</w:t>
            </w:r>
          </w:p>
        </w:tc>
        <w:tc>
          <w:tcPr>
            <w:tcW w:w="2384" w:type="dxa"/>
            <w:hideMark/>
          </w:tcPr>
          <w:p w14:paraId="747D77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678A4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B302F3C" w14:textId="1E42F27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2911D84" w14:textId="095C2AC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7F9F3C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23CB95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252" w:type="dxa"/>
            <w:hideMark/>
          </w:tcPr>
          <w:p w14:paraId="3E9FCD3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анализ кала</w:t>
            </w:r>
          </w:p>
        </w:tc>
        <w:tc>
          <w:tcPr>
            <w:tcW w:w="2384" w:type="dxa"/>
            <w:hideMark/>
          </w:tcPr>
          <w:p w14:paraId="1391C70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8D028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EA7BF19" w14:textId="2FE1D79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45B2728" w14:textId="061826F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0898EF5" w14:textId="77777777" w:rsidTr="00474513">
        <w:trPr>
          <w:trHeight w:val="365"/>
          <w:jc w:val="center"/>
        </w:trPr>
        <w:tc>
          <w:tcPr>
            <w:tcW w:w="587" w:type="dxa"/>
            <w:hideMark/>
          </w:tcPr>
          <w:p w14:paraId="3B0A401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252" w:type="dxa"/>
            <w:hideMark/>
          </w:tcPr>
          <w:p w14:paraId="13494C3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 на скрытую кровь (без диеты)</w:t>
            </w:r>
          </w:p>
        </w:tc>
        <w:tc>
          <w:tcPr>
            <w:tcW w:w="2384" w:type="dxa"/>
            <w:hideMark/>
          </w:tcPr>
          <w:p w14:paraId="7DFD5A4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7D4B8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0C67B7E" w14:textId="679B1E7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97C4C58" w14:textId="44ED253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CC5769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83E0F5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252" w:type="dxa"/>
            <w:hideMark/>
          </w:tcPr>
          <w:p w14:paraId="5FDE66B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 на яйца гельминтов</w:t>
            </w:r>
          </w:p>
        </w:tc>
        <w:tc>
          <w:tcPr>
            <w:tcW w:w="2384" w:type="dxa"/>
            <w:hideMark/>
          </w:tcPr>
          <w:p w14:paraId="7218A2C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2A5E2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26AC354" w14:textId="58BA2C6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4D43A18" w14:textId="7945B7A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F288A71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3E648BA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252" w:type="dxa"/>
            <w:hideMark/>
          </w:tcPr>
          <w:p w14:paraId="324F44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Соскоб на энтеробиоз</w:t>
            </w:r>
          </w:p>
        </w:tc>
        <w:tc>
          <w:tcPr>
            <w:tcW w:w="2384" w:type="dxa"/>
            <w:hideMark/>
          </w:tcPr>
          <w:p w14:paraId="260344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соскоб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перианальных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складок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6E95C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B7614CB" w14:textId="02A2FB1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C088D7B" w14:textId="4186E25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2115D2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153D3F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4252" w:type="dxa"/>
            <w:hideMark/>
          </w:tcPr>
          <w:p w14:paraId="47F7661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 на углеводы</w:t>
            </w:r>
          </w:p>
        </w:tc>
        <w:tc>
          <w:tcPr>
            <w:tcW w:w="2384" w:type="dxa"/>
            <w:hideMark/>
          </w:tcPr>
          <w:p w14:paraId="7913BB5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07140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B976013" w14:textId="6EA606A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94DA073" w14:textId="725A772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D519CCB" w14:textId="77777777" w:rsidTr="00474513">
        <w:trPr>
          <w:trHeight w:val="502"/>
          <w:jc w:val="center"/>
        </w:trPr>
        <w:tc>
          <w:tcPr>
            <w:tcW w:w="587" w:type="dxa"/>
            <w:hideMark/>
          </w:tcPr>
          <w:p w14:paraId="5F307B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4252" w:type="dxa"/>
            <w:hideMark/>
          </w:tcPr>
          <w:p w14:paraId="620C921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 на скрытую кровь (без диеты),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Colon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View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Hp</w:t>
            </w:r>
            <w:proofErr w:type="spellEnd"/>
          </w:p>
        </w:tc>
        <w:tc>
          <w:tcPr>
            <w:tcW w:w="2384" w:type="dxa"/>
            <w:hideMark/>
          </w:tcPr>
          <w:p w14:paraId="174C8CA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BC29B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399763F" w14:textId="139B0E3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15A3935" w14:textId="3E7DC44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EC44D3B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EF8D90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252" w:type="dxa"/>
            <w:hideMark/>
          </w:tcPr>
          <w:p w14:paraId="1BAA039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Спермограмма</w:t>
            </w:r>
            <w:proofErr w:type="spellEnd"/>
          </w:p>
        </w:tc>
        <w:tc>
          <w:tcPr>
            <w:tcW w:w="2384" w:type="dxa"/>
            <w:hideMark/>
          </w:tcPr>
          <w:p w14:paraId="64584D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эякулят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A2610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270F321" w14:textId="79DF9F4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22C0B8F" w14:textId="12EE253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D0573D0" w14:textId="77777777" w:rsidTr="00474513">
        <w:trPr>
          <w:trHeight w:val="204"/>
          <w:jc w:val="center"/>
        </w:trPr>
        <w:tc>
          <w:tcPr>
            <w:tcW w:w="587" w:type="dxa"/>
            <w:hideMark/>
          </w:tcPr>
          <w:p w14:paraId="2BD3B9E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252" w:type="dxa"/>
            <w:hideMark/>
          </w:tcPr>
          <w:p w14:paraId="7490D61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Антиспермальные антитела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73715EF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эякулят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55B97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6BA0FC8" w14:textId="551647E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AFC52E8" w14:textId="52D261F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1318053" w14:textId="77777777" w:rsidTr="00474513">
        <w:trPr>
          <w:trHeight w:val="249"/>
          <w:jc w:val="center"/>
        </w:trPr>
        <w:tc>
          <w:tcPr>
            <w:tcW w:w="587" w:type="dxa"/>
            <w:hideMark/>
          </w:tcPr>
          <w:p w14:paraId="7538AAC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252" w:type="dxa"/>
            <w:hideMark/>
          </w:tcPr>
          <w:p w14:paraId="19FBB72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Антиспермальные антитела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2384" w:type="dxa"/>
            <w:hideMark/>
          </w:tcPr>
          <w:p w14:paraId="68AE5BE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эякулят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08E67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47D4CFF" w14:textId="6C04CE7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5FFCB92" w14:textId="0F70A81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85FB340" w14:textId="77777777" w:rsidTr="00474513">
        <w:trPr>
          <w:trHeight w:val="559"/>
          <w:jc w:val="center"/>
        </w:trPr>
        <w:tc>
          <w:tcPr>
            <w:tcW w:w="587" w:type="dxa"/>
            <w:hideMark/>
          </w:tcPr>
          <w:p w14:paraId="5314B34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252" w:type="dxa"/>
            <w:hideMark/>
          </w:tcPr>
          <w:p w14:paraId="5C2EEE2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Биохимия спермы (цинк, лимонная кислота и фруктоза)</w:t>
            </w:r>
          </w:p>
        </w:tc>
        <w:tc>
          <w:tcPr>
            <w:tcW w:w="2384" w:type="dxa"/>
            <w:hideMark/>
          </w:tcPr>
          <w:p w14:paraId="0F72567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эякулят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6AB02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7F38043" w14:textId="6FEDF29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38C4C81" w14:textId="1680827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12EED3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A6C758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4252" w:type="dxa"/>
            <w:hideMark/>
          </w:tcPr>
          <w:p w14:paraId="5DE6206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Иммуноглобулины A, M, G</w:t>
            </w:r>
          </w:p>
        </w:tc>
        <w:tc>
          <w:tcPr>
            <w:tcW w:w="2384" w:type="dxa"/>
            <w:hideMark/>
          </w:tcPr>
          <w:p w14:paraId="6076C1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EFE52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C36FFED" w14:textId="5B18FEF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6505237A" w14:textId="68FB3D3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1B4C32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05028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4252" w:type="dxa"/>
            <w:hideMark/>
          </w:tcPr>
          <w:p w14:paraId="2E3E2DC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Иммуноглобулин Е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226E77B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F48F1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B2126E2" w14:textId="0968A39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1DDB6A6" w14:textId="0E581F8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A39573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EAFF95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252" w:type="dxa"/>
            <w:hideMark/>
          </w:tcPr>
          <w:p w14:paraId="7FFCC1A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Иммуноглобулин A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1E9F634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B0EC8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56E6D9B" w14:textId="65BDA7A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486F8B21" w14:textId="37D57AF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63B741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4D2C35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4252" w:type="dxa"/>
            <w:hideMark/>
          </w:tcPr>
          <w:p w14:paraId="249D115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Иммуноглобулин M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38AFE31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A6EB8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A75B08" w14:textId="13DA887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535C47CD" w14:textId="41B2A61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DBC0BD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1E1706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357</w:t>
            </w:r>
          </w:p>
        </w:tc>
        <w:tc>
          <w:tcPr>
            <w:tcW w:w="4252" w:type="dxa"/>
            <w:hideMark/>
          </w:tcPr>
          <w:p w14:paraId="40A29F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Иммуноглобулин G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39CBCBC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56843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41A03EC" w14:textId="7D9B485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35155073" w14:textId="4932954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1C0E60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21F1C9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4252" w:type="dxa"/>
            <w:hideMark/>
          </w:tcPr>
          <w:p w14:paraId="7E97718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НСТ-тест</w:t>
            </w:r>
          </w:p>
        </w:tc>
        <w:tc>
          <w:tcPr>
            <w:tcW w:w="2384" w:type="dxa"/>
            <w:hideMark/>
          </w:tcPr>
          <w:p w14:paraId="12EBA1F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гепарином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B046D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99A40A2" w14:textId="3495D20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1DAE4605" w14:textId="72A765C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5A45BB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044E3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4252" w:type="dxa"/>
            <w:hideMark/>
          </w:tcPr>
          <w:p w14:paraId="0DE2DEE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С3</w:t>
            </w:r>
          </w:p>
        </w:tc>
        <w:tc>
          <w:tcPr>
            <w:tcW w:w="2384" w:type="dxa"/>
            <w:hideMark/>
          </w:tcPr>
          <w:p w14:paraId="538CF6D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E66A2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F84128B" w14:textId="1AF9751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68C8424C" w14:textId="6F0CCFE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3DBB71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D5F49D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252" w:type="dxa"/>
            <w:hideMark/>
          </w:tcPr>
          <w:p w14:paraId="7BA1303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С4</w:t>
            </w:r>
          </w:p>
        </w:tc>
        <w:tc>
          <w:tcPr>
            <w:tcW w:w="2384" w:type="dxa"/>
            <w:hideMark/>
          </w:tcPr>
          <w:p w14:paraId="71C4CB0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AEE72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1E58706" w14:textId="5991FDF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1D79C733" w14:textId="50C87CB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A180A74" w14:textId="77777777" w:rsidTr="00474513">
        <w:trPr>
          <w:trHeight w:val="353"/>
          <w:jc w:val="center"/>
        </w:trPr>
        <w:tc>
          <w:tcPr>
            <w:tcW w:w="587" w:type="dxa"/>
            <w:hideMark/>
          </w:tcPr>
          <w:p w14:paraId="7F0B8C5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252" w:type="dxa"/>
            <w:hideMark/>
          </w:tcPr>
          <w:p w14:paraId="7915205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циркулирующие комплексы (ЦИК)</w:t>
            </w:r>
          </w:p>
        </w:tc>
        <w:tc>
          <w:tcPr>
            <w:tcW w:w="2384" w:type="dxa"/>
            <w:hideMark/>
          </w:tcPr>
          <w:p w14:paraId="3A8729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3E205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06BED9E" w14:textId="3664603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2787A6D5" w14:textId="43CC675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1AE00FF" w14:textId="77777777" w:rsidTr="00474513">
        <w:trPr>
          <w:trHeight w:val="461"/>
          <w:jc w:val="center"/>
        </w:trPr>
        <w:tc>
          <w:tcPr>
            <w:tcW w:w="587" w:type="dxa"/>
            <w:hideMark/>
          </w:tcPr>
          <w:p w14:paraId="2755CC2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252" w:type="dxa"/>
            <w:hideMark/>
          </w:tcPr>
          <w:p w14:paraId="218596A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Дисбактериоз кишечника с определением чувствительности к фагам</w:t>
            </w:r>
          </w:p>
        </w:tc>
        <w:tc>
          <w:tcPr>
            <w:tcW w:w="2384" w:type="dxa"/>
            <w:hideMark/>
          </w:tcPr>
          <w:p w14:paraId="1CF0B3F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35193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5164BCB" w14:textId="13A4448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236696A5" w14:textId="1FE5A81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99DE367" w14:textId="77777777" w:rsidTr="00474513">
        <w:trPr>
          <w:trHeight w:val="399"/>
          <w:jc w:val="center"/>
        </w:trPr>
        <w:tc>
          <w:tcPr>
            <w:tcW w:w="587" w:type="dxa"/>
            <w:hideMark/>
          </w:tcPr>
          <w:p w14:paraId="7B69144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4252" w:type="dxa"/>
            <w:hideMark/>
          </w:tcPr>
          <w:p w14:paraId="093C836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 на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иерсиниоз с определением чувствительности к антибиотикам</w:t>
            </w:r>
          </w:p>
        </w:tc>
        <w:tc>
          <w:tcPr>
            <w:tcW w:w="2384" w:type="dxa"/>
            <w:hideMark/>
          </w:tcPr>
          <w:p w14:paraId="7189A72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DEB83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34D2A03" w14:textId="486D506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62517261" w14:textId="24B2F43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2B0E106" w14:textId="77777777" w:rsidTr="00474513">
        <w:trPr>
          <w:trHeight w:val="2020"/>
          <w:jc w:val="center"/>
        </w:trPr>
        <w:tc>
          <w:tcPr>
            <w:tcW w:w="587" w:type="dxa"/>
            <w:hideMark/>
          </w:tcPr>
          <w:p w14:paraId="6929E36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4252" w:type="dxa"/>
            <w:hideMark/>
          </w:tcPr>
          <w:p w14:paraId="0705990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флору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определением чувствительности к основному спектру антибиотиков</w:t>
            </w:r>
          </w:p>
        </w:tc>
        <w:tc>
          <w:tcPr>
            <w:tcW w:w="2384" w:type="dxa"/>
            <w:hideMark/>
          </w:tcPr>
          <w:p w14:paraId="7CCB396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моча; грудное молоко; эякулят; секрет предстательной железы; соскоб; мазок; желчь; мокрота; раневое отделяемое; спинномозговая жидкость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667BF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5AF62B7" w14:textId="004F7F3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746ADD18" w14:textId="04CFC19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0832ED8" w14:textId="77777777" w:rsidTr="00474513">
        <w:trPr>
          <w:trHeight w:val="2020"/>
          <w:jc w:val="center"/>
        </w:trPr>
        <w:tc>
          <w:tcPr>
            <w:tcW w:w="587" w:type="dxa"/>
            <w:hideMark/>
          </w:tcPr>
          <w:p w14:paraId="16B56E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4252" w:type="dxa"/>
            <w:hideMark/>
          </w:tcPr>
          <w:p w14:paraId="494B145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флору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определением чувствительности к расширенному спектру антибиотиков</w:t>
            </w:r>
          </w:p>
        </w:tc>
        <w:tc>
          <w:tcPr>
            <w:tcW w:w="2384" w:type="dxa"/>
            <w:hideMark/>
          </w:tcPr>
          <w:p w14:paraId="6058ACA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моча; грудное молоко; эякулят; секрет предстательной железы; соскоб; мазок; желчь; мокрота; раневое отделяемое; спинномозговая жидкость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E4EC2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D4420FC" w14:textId="31426D3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59B21958" w14:textId="5C64910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8CE22EE" w14:textId="77777777" w:rsidTr="00474513">
        <w:trPr>
          <w:trHeight w:val="2020"/>
          <w:jc w:val="center"/>
        </w:trPr>
        <w:tc>
          <w:tcPr>
            <w:tcW w:w="587" w:type="dxa"/>
            <w:hideMark/>
          </w:tcPr>
          <w:p w14:paraId="63A8E13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4252" w:type="dxa"/>
            <w:hideMark/>
          </w:tcPr>
          <w:p w14:paraId="60D4150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флору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определением чувствительности к основному спектру антибиотиков и бактериофагам</w:t>
            </w:r>
          </w:p>
        </w:tc>
        <w:tc>
          <w:tcPr>
            <w:tcW w:w="2384" w:type="dxa"/>
            <w:hideMark/>
          </w:tcPr>
          <w:p w14:paraId="433699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моча; грудное молоко; эякулят; секрет предстательной железы; соскоб;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мазок;  желчь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; мокрота; раневое отделяемое; спинномозговая жидкость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99C7A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68D6C9F" w14:textId="191CE6D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3A8CDB84" w14:textId="04CFA84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E14DC49" w14:textId="77777777" w:rsidTr="00474513">
        <w:trPr>
          <w:trHeight w:val="560"/>
          <w:jc w:val="center"/>
        </w:trPr>
        <w:tc>
          <w:tcPr>
            <w:tcW w:w="587" w:type="dxa"/>
            <w:hideMark/>
          </w:tcPr>
          <w:p w14:paraId="271EE55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4252" w:type="dxa"/>
            <w:hideMark/>
          </w:tcPr>
          <w:p w14:paraId="6751357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флору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определением чувствительности к расширенному спектру антибиотиков и бактериофагам</w:t>
            </w:r>
          </w:p>
        </w:tc>
        <w:tc>
          <w:tcPr>
            <w:tcW w:w="2384" w:type="dxa"/>
            <w:hideMark/>
          </w:tcPr>
          <w:p w14:paraId="317DD20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моча; грудное молоко; эякулят; секрет предстательной железы; соскоб; мазок; желчь; мокрота; раневое отделяемое; спинномозговая жидкость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F02E2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327DB40" w14:textId="2D78A40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7B12DF7E" w14:textId="0838BB3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34A80FD" w14:textId="77777777" w:rsidTr="00474513">
        <w:trPr>
          <w:trHeight w:val="383"/>
          <w:jc w:val="center"/>
        </w:trPr>
        <w:tc>
          <w:tcPr>
            <w:tcW w:w="587" w:type="dxa"/>
            <w:hideMark/>
          </w:tcPr>
          <w:p w14:paraId="2153AB9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4252" w:type="dxa"/>
            <w:hideMark/>
          </w:tcPr>
          <w:p w14:paraId="21E9CBB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крови на стерильность</w:t>
            </w:r>
          </w:p>
        </w:tc>
        <w:tc>
          <w:tcPr>
            <w:tcW w:w="2384" w:type="dxa"/>
            <w:hideMark/>
          </w:tcPr>
          <w:p w14:paraId="213916D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2E8E3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3120EAC" w14:textId="0373FD3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46C9B5A6" w14:textId="13C4CEB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9536272" w14:textId="77777777" w:rsidTr="00474513">
        <w:trPr>
          <w:trHeight w:val="775"/>
          <w:jc w:val="center"/>
        </w:trPr>
        <w:tc>
          <w:tcPr>
            <w:tcW w:w="587" w:type="dxa"/>
            <w:hideMark/>
          </w:tcPr>
          <w:p w14:paraId="1C43420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4252" w:type="dxa"/>
            <w:hideMark/>
          </w:tcPr>
          <w:p w14:paraId="5B48D16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на менингококки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Neisseria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meningitidis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 с определением чувствительности к антибиотикам</w:t>
            </w:r>
          </w:p>
        </w:tc>
        <w:tc>
          <w:tcPr>
            <w:tcW w:w="2384" w:type="dxa"/>
            <w:hideMark/>
          </w:tcPr>
          <w:p w14:paraId="1395FB2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с задней стенки глотки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D059A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30D84F7" w14:textId="003BFA4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38B2AAE8" w14:textId="17FC886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FB900FB" w14:textId="77777777" w:rsidTr="00474513">
        <w:trPr>
          <w:trHeight w:val="761"/>
          <w:jc w:val="center"/>
        </w:trPr>
        <w:tc>
          <w:tcPr>
            <w:tcW w:w="587" w:type="dxa"/>
            <w:hideMark/>
          </w:tcPr>
          <w:p w14:paraId="4EF489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4252" w:type="dxa"/>
            <w:hideMark/>
          </w:tcPr>
          <w:p w14:paraId="165C332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на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гемофиллы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Haemophilus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influenzae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типа b) с определением чувствительности к антибиотикам</w:t>
            </w:r>
          </w:p>
        </w:tc>
        <w:tc>
          <w:tcPr>
            <w:tcW w:w="2384" w:type="dxa"/>
            <w:hideMark/>
          </w:tcPr>
          <w:p w14:paraId="6A2206E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с задней стенки глотки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7083B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5791617" w14:textId="4E09836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61511C56" w14:textId="5E02E02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3185BE0" w14:textId="77777777" w:rsidTr="00474513">
        <w:trPr>
          <w:trHeight w:val="788"/>
          <w:jc w:val="center"/>
        </w:trPr>
        <w:tc>
          <w:tcPr>
            <w:tcW w:w="587" w:type="dxa"/>
            <w:hideMark/>
          </w:tcPr>
          <w:p w14:paraId="776793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4252" w:type="dxa"/>
            <w:hideMark/>
          </w:tcPr>
          <w:p w14:paraId="5B81028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на дрожжеподобные грибы рода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Candida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2384" w:type="dxa"/>
            <w:hideMark/>
          </w:tcPr>
          <w:p w14:paraId="7F4C01A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из урогенитального тракта; носа/зева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E7B45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0FD42B1" w14:textId="2F5E7DD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1EF47424" w14:textId="570E0E4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0D63F47" w14:textId="77777777" w:rsidTr="00474513">
        <w:trPr>
          <w:trHeight w:val="524"/>
          <w:jc w:val="center"/>
        </w:trPr>
        <w:tc>
          <w:tcPr>
            <w:tcW w:w="587" w:type="dxa"/>
            <w:hideMark/>
          </w:tcPr>
          <w:p w14:paraId="78896F3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4252" w:type="dxa"/>
            <w:hideMark/>
          </w:tcPr>
          <w:p w14:paraId="4B7BD4A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коринобактерии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дифтерии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Corynebacterium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diphtheriae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689A4F3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из носа/зева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DD68B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307F541" w14:textId="5147631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635862E1" w14:textId="3AB1F96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A4A347C" w14:textId="77777777" w:rsidTr="00474513">
        <w:trPr>
          <w:trHeight w:val="604"/>
          <w:jc w:val="center"/>
        </w:trPr>
        <w:tc>
          <w:tcPr>
            <w:tcW w:w="587" w:type="dxa"/>
            <w:hideMark/>
          </w:tcPr>
          <w:p w14:paraId="46466E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4252" w:type="dxa"/>
            <w:hideMark/>
          </w:tcPr>
          <w:p w14:paraId="1706E0B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на листерии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Listeria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 с определением чувствительности к антибиотикам</w:t>
            </w:r>
          </w:p>
        </w:tc>
        <w:tc>
          <w:tcPr>
            <w:tcW w:w="2384" w:type="dxa"/>
            <w:hideMark/>
          </w:tcPr>
          <w:p w14:paraId="7DE821F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из ротоглотки; цервикального канала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6B541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9852CDA" w14:textId="58BA6C5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751679C3" w14:textId="02DA2F3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97A73C3" w14:textId="77777777" w:rsidTr="00474513">
        <w:trPr>
          <w:trHeight w:val="868"/>
          <w:jc w:val="center"/>
        </w:trPr>
        <w:tc>
          <w:tcPr>
            <w:tcW w:w="587" w:type="dxa"/>
            <w:hideMark/>
          </w:tcPr>
          <w:p w14:paraId="0BCC62A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4252" w:type="dxa"/>
            <w:hideMark/>
          </w:tcPr>
          <w:p w14:paraId="3AF0450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на носительство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золотистого  стафилококка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aureus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 с определением чувствительности к антибиотикам</w:t>
            </w:r>
          </w:p>
        </w:tc>
        <w:tc>
          <w:tcPr>
            <w:tcW w:w="2384" w:type="dxa"/>
            <w:hideMark/>
          </w:tcPr>
          <w:p w14:paraId="2E95F50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из носа/зева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E5668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09A4AB8" w14:textId="075288B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3A311EE1" w14:textId="045349E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37076FD" w14:textId="77777777" w:rsidTr="00474513">
        <w:trPr>
          <w:trHeight w:val="874"/>
          <w:jc w:val="center"/>
        </w:trPr>
        <w:tc>
          <w:tcPr>
            <w:tcW w:w="587" w:type="dxa"/>
            <w:hideMark/>
          </w:tcPr>
          <w:p w14:paraId="39B7AC7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375</w:t>
            </w:r>
          </w:p>
        </w:tc>
        <w:tc>
          <w:tcPr>
            <w:tcW w:w="4252" w:type="dxa"/>
            <w:hideMark/>
          </w:tcPr>
          <w:p w14:paraId="566167D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на кишечную группу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Shigella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84" w:type="dxa"/>
            <w:hideMark/>
          </w:tcPr>
          <w:p w14:paraId="71DA80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 из прямой кишки; кал (зонд-тампон, среда Кэри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Блейр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7D81B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7E6BC52" w14:textId="0A4795C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69D38A60" w14:textId="7748CC1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A85CC51" w14:textId="77777777" w:rsidTr="00474513">
        <w:trPr>
          <w:trHeight w:val="692"/>
          <w:jc w:val="center"/>
        </w:trPr>
        <w:tc>
          <w:tcPr>
            <w:tcW w:w="587" w:type="dxa"/>
            <w:hideMark/>
          </w:tcPr>
          <w:p w14:paraId="3C91BA4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4252" w:type="dxa"/>
            <w:hideMark/>
          </w:tcPr>
          <w:p w14:paraId="3DA30A4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на пневмококки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 с определением чувствительности к антибиотикам</w:t>
            </w:r>
          </w:p>
        </w:tc>
        <w:tc>
          <w:tcPr>
            <w:tcW w:w="2384" w:type="dxa"/>
            <w:hideMark/>
          </w:tcPr>
          <w:p w14:paraId="32CE4E9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из глотки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AAAA7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1595684" w14:textId="3ECA12B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1B58D8E7" w14:textId="693BEF6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EF335B1" w14:textId="77777777" w:rsidTr="00474513">
        <w:trPr>
          <w:trHeight w:val="860"/>
          <w:jc w:val="center"/>
        </w:trPr>
        <w:tc>
          <w:tcPr>
            <w:tcW w:w="587" w:type="dxa"/>
            <w:hideMark/>
          </w:tcPr>
          <w:p w14:paraId="39FC145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252" w:type="dxa"/>
            <w:hideMark/>
          </w:tcPr>
          <w:p w14:paraId="16A45FE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на </w:t>
            </w: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тифо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-паратифозную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группу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typhi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paratyphi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paratyphi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B)</w:t>
            </w:r>
          </w:p>
        </w:tc>
        <w:tc>
          <w:tcPr>
            <w:tcW w:w="2384" w:type="dxa"/>
            <w:hideMark/>
          </w:tcPr>
          <w:p w14:paraId="3B004A7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 из прямой кишки; кал (зонд-тампон, среда Кэри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Блейр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362C8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A57C4DC" w14:textId="3B5B6FB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74280921" w14:textId="3DD8EB7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149F0FE" w14:textId="77777777" w:rsidTr="00474513">
        <w:trPr>
          <w:trHeight w:val="419"/>
          <w:jc w:val="center"/>
        </w:trPr>
        <w:tc>
          <w:tcPr>
            <w:tcW w:w="587" w:type="dxa"/>
            <w:hideMark/>
          </w:tcPr>
          <w:p w14:paraId="135FA72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4252" w:type="dxa"/>
            <w:hideMark/>
          </w:tcPr>
          <w:p w14:paraId="579BA96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Посев на гемолитические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стрептококки  (</w:t>
            </w:r>
            <w:proofErr w:type="spellStart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pyogenes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09BEBD6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мазок из глотки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74918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3FFA69C" w14:textId="45CEDC7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51A77BEC" w14:textId="2BEDD5E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5B72C8E" w14:textId="77777777" w:rsidTr="00474513">
        <w:trPr>
          <w:trHeight w:val="559"/>
          <w:jc w:val="center"/>
        </w:trPr>
        <w:tc>
          <w:tcPr>
            <w:tcW w:w="587" w:type="dxa"/>
            <w:hideMark/>
          </w:tcPr>
          <w:p w14:paraId="2CAEF51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4252" w:type="dxa"/>
            <w:hideMark/>
          </w:tcPr>
          <w:p w14:paraId="4EFD9C1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на анаэробы, возбудители ПТИ</w:t>
            </w:r>
          </w:p>
        </w:tc>
        <w:tc>
          <w:tcPr>
            <w:tcW w:w="2384" w:type="dxa"/>
            <w:hideMark/>
          </w:tcPr>
          <w:p w14:paraId="725A20A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 из прямой кишки; кал (зонд-тампон, среда Кэри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Блейр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A3A20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E8AB33D" w14:textId="5E3473C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1" w:type="dxa"/>
            <w:noWrap/>
            <w:hideMark/>
          </w:tcPr>
          <w:p w14:paraId="3A0B11D0" w14:textId="1D4AB09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16EF3E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F35352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252" w:type="dxa"/>
            <w:hideMark/>
          </w:tcPr>
          <w:p w14:paraId="6745E74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Эозинофильный катионный белок</w:t>
            </w:r>
          </w:p>
        </w:tc>
        <w:tc>
          <w:tcPr>
            <w:tcW w:w="2384" w:type="dxa"/>
            <w:hideMark/>
          </w:tcPr>
          <w:p w14:paraId="7FC63FD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8D26E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91949B4" w14:textId="5564C6F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A2D2847" w14:textId="16323AE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0458AEC" w14:textId="77777777" w:rsidTr="00474513">
        <w:trPr>
          <w:trHeight w:val="727"/>
          <w:jc w:val="center"/>
        </w:trPr>
        <w:tc>
          <w:tcPr>
            <w:tcW w:w="587" w:type="dxa"/>
            <w:hideMark/>
          </w:tcPr>
          <w:p w14:paraId="388EA82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4252" w:type="dxa"/>
            <w:hideMark/>
          </w:tcPr>
          <w:p w14:paraId="53D68AF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Эссенциальные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микроэлементы (комплекс 6): Железо, Кобальт, Марганец, Медь, Селен, Цинк</w:t>
            </w:r>
          </w:p>
        </w:tc>
        <w:tc>
          <w:tcPr>
            <w:tcW w:w="2384" w:type="dxa"/>
            <w:hideMark/>
          </w:tcPr>
          <w:p w14:paraId="689EA7B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94B38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8B73328" w14:textId="200AF18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37325076" w14:textId="5EE0D60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E014567" w14:textId="77777777" w:rsidTr="00474513">
        <w:trPr>
          <w:trHeight w:val="1004"/>
          <w:jc w:val="center"/>
        </w:trPr>
        <w:tc>
          <w:tcPr>
            <w:tcW w:w="587" w:type="dxa"/>
            <w:hideMark/>
          </w:tcPr>
          <w:p w14:paraId="26EF413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4252" w:type="dxa"/>
            <w:hideMark/>
          </w:tcPr>
          <w:p w14:paraId="43A5F8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Токсичные и условно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эссенциальные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микроэлементы (комплекс 7): Алюминий, Кадмий, Мышьяк, Никель, Ртуть, Свинец, Таллий</w:t>
            </w:r>
          </w:p>
        </w:tc>
        <w:tc>
          <w:tcPr>
            <w:tcW w:w="2384" w:type="dxa"/>
            <w:hideMark/>
          </w:tcPr>
          <w:p w14:paraId="512BF9D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1C01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07529CA" w14:textId="727FD2C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79D0E57F" w14:textId="2CC5653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D5929E6" w14:textId="77777777" w:rsidTr="00474513">
        <w:trPr>
          <w:trHeight w:val="1273"/>
          <w:jc w:val="center"/>
        </w:trPr>
        <w:tc>
          <w:tcPr>
            <w:tcW w:w="587" w:type="dxa"/>
            <w:hideMark/>
          </w:tcPr>
          <w:p w14:paraId="71D05B7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252" w:type="dxa"/>
            <w:hideMark/>
          </w:tcPr>
          <w:p w14:paraId="6151659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Токсичные и условно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эссенциальные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микроэлементы +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эссенциальные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(комплекс 13): Алюминий, Железо, Кадмий, Кобальт, Марганец, Медь, Мышьяк, Никель, Ртуть, Свинец, Селен, Таллий, Цинк</w:t>
            </w:r>
          </w:p>
        </w:tc>
        <w:tc>
          <w:tcPr>
            <w:tcW w:w="2384" w:type="dxa"/>
            <w:hideMark/>
          </w:tcPr>
          <w:p w14:paraId="0AB2C31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F351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98D644" w14:textId="2BC9023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6560CB03" w14:textId="5966CEE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10BA2B1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0A9476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4252" w:type="dxa"/>
            <w:hideMark/>
          </w:tcPr>
          <w:p w14:paraId="2925150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2384" w:type="dxa"/>
            <w:hideMark/>
          </w:tcPr>
          <w:p w14:paraId="0EA3B86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E7317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561BCCE" w14:textId="581C1C0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41952079" w14:textId="496B330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09A0E1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66D26E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4252" w:type="dxa"/>
            <w:hideMark/>
          </w:tcPr>
          <w:p w14:paraId="247989F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2384" w:type="dxa"/>
            <w:hideMark/>
          </w:tcPr>
          <w:p w14:paraId="65AF793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CAFA3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0ED0C41" w14:textId="30912CC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00FC0D62" w14:textId="4C7049C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3E9531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11A752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4252" w:type="dxa"/>
            <w:hideMark/>
          </w:tcPr>
          <w:p w14:paraId="3F0C0E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2384" w:type="dxa"/>
            <w:hideMark/>
          </w:tcPr>
          <w:p w14:paraId="4C949E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893E4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827B30A" w14:textId="0ACA3B1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660C60C5" w14:textId="0B48DFB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FBE1FB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926487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4252" w:type="dxa"/>
            <w:hideMark/>
          </w:tcPr>
          <w:p w14:paraId="3CB5E6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Кобальт</w:t>
            </w:r>
          </w:p>
        </w:tc>
        <w:tc>
          <w:tcPr>
            <w:tcW w:w="2384" w:type="dxa"/>
            <w:hideMark/>
          </w:tcPr>
          <w:p w14:paraId="29631DF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812C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89AC4AE" w14:textId="05BBD9A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54782206" w14:textId="1298E76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6B730F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BD379A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4252" w:type="dxa"/>
            <w:hideMark/>
          </w:tcPr>
          <w:p w14:paraId="5AEF1B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2384" w:type="dxa"/>
            <w:hideMark/>
          </w:tcPr>
          <w:p w14:paraId="21FE751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DF7FD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E379486" w14:textId="0EF151A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4549AE79" w14:textId="5AD720B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93E62F4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CDE923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252" w:type="dxa"/>
            <w:hideMark/>
          </w:tcPr>
          <w:p w14:paraId="719BB53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2384" w:type="dxa"/>
            <w:hideMark/>
          </w:tcPr>
          <w:p w14:paraId="7D85225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83C9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5CCDED7" w14:textId="0A0F795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6F8DAD4D" w14:textId="0EAE6BB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6FA2C5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966E76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252" w:type="dxa"/>
            <w:hideMark/>
          </w:tcPr>
          <w:p w14:paraId="5BC8668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384" w:type="dxa"/>
            <w:hideMark/>
          </w:tcPr>
          <w:p w14:paraId="321262D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67DB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95608F2" w14:textId="54677AB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54A2072D" w14:textId="20DC790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AC948F8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6836A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4252" w:type="dxa"/>
            <w:hideMark/>
          </w:tcPr>
          <w:p w14:paraId="1A93143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Никель</w:t>
            </w:r>
          </w:p>
        </w:tc>
        <w:tc>
          <w:tcPr>
            <w:tcW w:w="2384" w:type="dxa"/>
            <w:hideMark/>
          </w:tcPr>
          <w:p w14:paraId="177BA44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59FBE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021AB08" w14:textId="451BEF9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26AB0AC7" w14:textId="5BC42D5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2E69627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700F7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4252" w:type="dxa"/>
            <w:hideMark/>
          </w:tcPr>
          <w:p w14:paraId="2B1D5C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384" w:type="dxa"/>
            <w:hideMark/>
          </w:tcPr>
          <w:p w14:paraId="206A1F4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3EE0E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147C0C8" w14:textId="100CD54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18BBACF3" w14:textId="575FAB4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7A972B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31B58F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4252" w:type="dxa"/>
            <w:hideMark/>
          </w:tcPr>
          <w:p w14:paraId="1B31E7C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384" w:type="dxa"/>
            <w:hideMark/>
          </w:tcPr>
          <w:p w14:paraId="6496BA6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78EE5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B5C1D95" w14:textId="0C39FD5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67E7836A" w14:textId="27B8977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54A1B8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AA3B8D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4252" w:type="dxa"/>
            <w:hideMark/>
          </w:tcPr>
          <w:p w14:paraId="75F602F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</w:t>
            </w:r>
          </w:p>
        </w:tc>
        <w:tc>
          <w:tcPr>
            <w:tcW w:w="2384" w:type="dxa"/>
            <w:hideMark/>
          </w:tcPr>
          <w:p w14:paraId="79DBA94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FAA90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D33DC24" w14:textId="6F97BE8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4991467E" w14:textId="2B74CBA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E2076A2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70ED60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4252" w:type="dxa"/>
            <w:hideMark/>
          </w:tcPr>
          <w:p w14:paraId="3F355EB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Таллий</w:t>
            </w:r>
          </w:p>
        </w:tc>
        <w:tc>
          <w:tcPr>
            <w:tcW w:w="2384" w:type="dxa"/>
            <w:hideMark/>
          </w:tcPr>
          <w:p w14:paraId="7D7ECD8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A049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430A505" w14:textId="3AB6CA7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29376B69" w14:textId="11824BE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40C6664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E73F65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4252" w:type="dxa"/>
            <w:hideMark/>
          </w:tcPr>
          <w:p w14:paraId="51BF8C5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2384" w:type="dxa"/>
            <w:hideMark/>
          </w:tcPr>
          <w:p w14:paraId="3C7748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37B68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63123E" w14:textId="4EA62BB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61" w:type="dxa"/>
            <w:noWrap/>
            <w:hideMark/>
          </w:tcPr>
          <w:p w14:paraId="56BFB840" w14:textId="57E6F22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8F1623A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3AC0B67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4252" w:type="dxa"/>
            <w:hideMark/>
          </w:tcPr>
          <w:p w14:paraId="0E24A62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Вальпроевая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2384" w:type="dxa"/>
            <w:hideMark/>
          </w:tcPr>
          <w:p w14:paraId="2F0820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CD2CC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B3AB3B8" w14:textId="51E5901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60D57E2" w14:textId="6ED6E50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E989060" w14:textId="77777777" w:rsidTr="00474513">
        <w:trPr>
          <w:trHeight w:val="1510"/>
          <w:jc w:val="center"/>
        </w:trPr>
        <w:tc>
          <w:tcPr>
            <w:tcW w:w="587" w:type="dxa"/>
            <w:hideMark/>
          </w:tcPr>
          <w:p w14:paraId="4F521ED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252" w:type="dxa"/>
            <w:hideMark/>
          </w:tcPr>
          <w:p w14:paraId="1C75FAC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 группы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наркотических и психоактивных веществ: героин, морфин, метадон, амфетамин, метамфетамин,  марихуана, кокаин, барбитураты, бензодиазепины, трициклические антидепрессанты</w:t>
            </w:r>
          </w:p>
        </w:tc>
        <w:tc>
          <w:tcPr>
            <w:tcW w:w="2384" w:type="dxa"/>
            <w:hideMark/>
          </w:tcPr>
          <w:p w14:paraId="75230BA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839BB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FA0B1B" w14:textId="451E243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688F128" w14:textId="30608C5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AD98C1F" w14:textId="77777777" w:rsidTr="00474513">
        <w:trPr>
          <w:trHeight w:val="736"/>
          <w:jc w:val="center"/>
        </w:trPr>
        <w:tc>
          <w:tcPr>
            <w:tcW w:w="587" w:type="dxa"/>
            <w:hideMark/>
          </w:tcPr>
          <w:p w14:paraId="3DE7B50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4252" w:type="dxa"/>
            <w:hideMark/>
          </w:tcPr>
          <w:p w14:paraId="7D1894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Часто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применяемые  группы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наркотических и психоактивных веществ: морфин, метадон, амфетамин, марихуана, кокаин, фенциклидин                  </w:t>
            </w:r>
          </w:p>
        </w:tc>
        <w:tc>
          <w:tcPr>
            <w:tcW w:w="2384" w:type="dxa"/>
            <w:hideMark/>
          </w:tcPr>
          <w:p w14:paraId="330B8C9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1DEA2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FACBDD2" w14:textId="02F4426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00FB1176" w14:textId="6FA3C1E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E81089E" w14:textId="77777777" w:rsidTr="00474513">
        <w:trPr>
          <w:trHeight w:val="695"/>
          <w:jc w:val="center"/>
        </w:trPr>
        <w:tc>
          <w:tcPr>
            <w:tcW w:w="587" w:type="dxa"/>
            <w:hideMark/>
          </w:tcPr>
          <w:p w14:paraId="46E15A3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252" w:type="dxa"/>
            <w:hideMark/>
          </w:tcPr>
          <w:p w14:paraId="4E4E532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«Клубные» наркотики и морфин, амфетамин, метамфетамин, МДМА (экстази), марихуана, морфин </w:t>
            </w:r>
          </w:p>
        </w:tc>
        <w:tc>
          <w:tcPr>
            <w:tcW w:w="2384" w:type="dxa"/>
            <w:hideMark/>
          </w:tcPr>
          <w:p w14:paraId="2DD81BD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AFD9F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348FB85" w14:textId="7853ABD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1E5F8A8" w14:textId="3CF53D5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61824AF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734691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4252" w:type="dxa"/>
            <w:hideMark/>
          </w:tcPr>
          <w:p w14:paraId="30B0937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Котинин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(никотин)</w:t>
            </w:r>
          </w:p>
        </w:tc>
        <w:tc>
          <w:tcPr>
            <w:tcW w:w="2384" w:type="dxa"/>
            <w:hideMark/>
          </w:tcPr>
          <w:p w14:paraId="011501B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F05F2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97FAE3E" w14:textId="273EF66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24C59A7" w14:textId="3580291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DFD6862" w14:textId="77777777" w:rsidTr="00474513">
        <w:trPr>
          <w:trHeight w:val="936"/>
          <w:jc w:val="center"/>
        </w:trPr>
        <w:tc>
          <w:tcPr>
            <w:tcW w:w="587" w:type="dxa"/>
            <w:hideMark/>
          </w:tcPr>
          <w:p w14:paraId="47443AE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4252" w:type="dxa"/>
            <w:hideMark/>
          </w:tcPr>
          <w:p w14:paraId="1F95AD7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Серологическая диагностика для госпитализации: Anti-HIV 1/2/Ag p24 (кач.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Anti-HCV (суммарное) (кач.),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RPR (кач.)</w:t>
            </w:r>
          </w:p>
        </w:tc>
        <w:tc>
          <w:tcPr>
            <w:tcW w:w="2384" w:type="dxa"/>
            <w:hideMark/>
          </w:tcPr>
          <w:p w14:paraId="4C2C11A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AF388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A1921C2" w14:textId="10B5E08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130F395" w14:textId="2C736E3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6D03C90" w14:textId="77777777" w:rsidTr="00474513">
        <w:trPr>
          <w:trHeight w:val="1276"/>
          <w:jc w:val="center"/>
        </w:trPr>
        <w:tc>
          <w:tcPr>
            <w:tcW w:w="587" w:type="dxa"/>
            <w:hideMark/>
          </w:tcPr>
          <w:p w14:paraId="4D9A357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403</w:t>
            </w:r>
          </w:p>
        </w:tc>
        <w:tc>
          <w:tcPr>
            <w:tcW w:w="4252" w:type="dxa"/>
            <w:hideMark/>
          </w:tcPr>
          <w:p w14:paraId="3002FDF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Серологическая диагностика для госпитализации (включает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anti-Treponema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,  суммарные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антитела):  Anti-HIV 1/2/Ag p24 (кач.), 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Anti-HCV (суммарное) (кач.),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(суммарные) (кач.) </w:t>
            </w:r>
          </w:p>
        </w:tc>
        <w:tc>
          <w:tcPr>
            <w:tcW w:w="2384" w:type="dxa"/>
            <w:hideMark/>
          </w:tcPr>
          <w:p w14:paraId="7DD5A26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C33F2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85B7664" w14:textId="6357FF4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17D9BA64" w14:textId="41E95C0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0E9E6FC" w14:textId="77777777" w:rsidTr="00474513">
        <w:trPr>
          <w:trHeight w:val="2315"/>
          <w:jc w:val="center"/>
        </w:trPr>
        <w:tc>
          <w:tcPr>
            <w:tcW w:w="587" w:type="dxa"/>
            <w:hideMark/>
          </w:tcPr>
          <w:p w14:paraId="4DB0168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4252" w:type="dxa"/>
            <w:hideMark/>
          </w:tcPr>
          <w:p w14:paraId="775E594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Хирургическая госпитализация: Anti-HIV 1/2/Ag p24 (кач.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Anti-HCV (суммарное) (кач.),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RPR (кач.) АЛТ, АСТ, Общий белок, Мочевина, Креатинин, Билирубин общий, Билирубин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прямой,  Билирубин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непрямой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неконъюгированный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Глюкоза, Общий анализ крови +СОЭ с лейкоцитарной формулой, Группа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крови+Rh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фактор, Фибриноген,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Протромбин+МНО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АЧТВ, Общий анализ мочи </w:t>
            </w:r>
          </w:p>
        </w:tc>
        <w:tc>
          <w:tcPr>
            <w:tcW w:w="2384" w:type="dxa"/>
            <w:hideMark/>
          </w:tcPr>
          <w:p w14:paraId="7993866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+  кровь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цитратом Na +  кровь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+  кровь с ЭДТА +  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99063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88F9D15" w14:textId="307D31F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889FE34" w14:textId="4DF2C95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4005DAA" w14:textId="77777777" w:rsidTr="00474513">
        <w:trPr>
          <w:trHeight w:val="987"/>
          <w:jc w:val="center"/>
        </w:trPr>
        <w:tc>
          <w:tcPr>
            <w:tcW w:w="587" w:type="dxa"/>
            <w:hideMark/>
          </w:tcPr>
          <w:p w14:paraId="384F201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4252" w:type="dxa"/>
            <w:hideMark/>
          </w:tcPr>
          <w:p w14:paraId="4E8E3A2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Хирургическая госпитализация (включает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фенотипорование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эритроцитов по антигенам системы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С,E,c,e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(K)): Anti-HIV 1/2/Ag p24 (кач.), 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Anti-HCV (суммарное) (кач.),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RPR (кач.), АЛТ, АСТ, Общий белок, Мочевина, Креатинин, Билирубин общий, Билирубин прямой, Билирубин непрямой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неконъюгированный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Глюкоза, Общий анализ крови +СОЭ с лейкоцитарной формулой, Группа крови +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Фенотипирование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эритроцитов по антигенам системы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С,E,c,e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(K), Фибриноген, Протромбин + МНО, АЧТВ, Общий анализ мочи</w:t>
            </w:r>
          </w:p>
        </w:tc>
        <w:tc>
          <w:tcPr>
            <w:tcW w:w="2384" w:type="dxa"/>
            <w:hideMark/>
          </w:tcPr>
          <w:p w14:paraId="415A3F1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кровь с цитратом Na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+  кровь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+ кровь с ЭДТА + 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341DE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06C86CD" w14:textId="7623DF8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E7C5CCA" w14:textId="5944449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F7DE8BA" w14:textId="77777777" w:rsidTr="00474513">
        <w:trPr>
          <w:trHeight w:val="1870"/>
          <w:jc w:val="center"/>
        </w:trPr>
        <w:tc>
          <w:tcPr>
            <w:tcW w:w="587" w:type="dxa"/>
            <w:hideMark/>
          </w:tcPr>
          <w:p w14:paraId="2D162A0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4252" w:type="dxa"/>
            <w:hideMark/>
          </w:tcPr>
          <w:p w14:paraId="465674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Терапевтическая госпитализация: Anti-HIV 1/2/Ag p24 (кач.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Anti-HCV (суммарное) (кач.),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RPR (кач.), АЛТ, АСТ, Общий белок, Мочевина, Креатинин, Билирубин общий, Билирубин прямой,  Билирубин непрямой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неконъюгированный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),  Глюкоза, Общий анализ крови +СОЭ с лейкоцитарной формулой, Общий анализ мочи</w:t>
            </w:r>
          </w:p>
        </w:tc>
        <w:tc>
          <w:tcPr>
            <w:tcW w:w="2384" w:type="dxa"/>
            <w:hideMark/>
          </w:tcPr>
          <w:p w14:paraId="7DB1006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+  кровь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+  кровь с ЭДТА +  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6A66E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EF9CDBC" w14:textId="2B0763C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05672C6" w14:textId="558C128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0E02F18" w14:textId="77777777" w:rsidTr="00474513">
        <w:trPr>
          <w:trHeight w:val="1119"/>
          <w:jc w:val="center"/>
        </w:trPr>
        <w:tc>
          <w:tcPr>
            <w:tcW w:w="587" w:type="dxa"/>
            <w:hideMark/>
          </w:tcPr>
          <w:p w14:paraId="2C55F66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4252" w:type="dxa"/>
            <w:hideMark/>
          </w:tcPr>
          <w:p w14:paraId="78DA5DD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Биохимическое обследование (стандартное): АЛТ, АСТ, Общий белок, Креатинин, Мочевина, Мочевая кислота, Билирубин общий, Холестерин общий, Триглицериды, Глюкоза </w:t>
            </w:r>
          </w:p>
        </w:tc>
        <w:tc>
          <w:tcPr>
            <w:tcW w:w="2384" w:type="dxa"/>
            <w:hideMark/>
          </w:tcPr>
          <w:p w14:paraId="6C4E5F6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+  кровь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AE3CF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866C8FE" w14:textId="79B080B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A39A79D" w14:textId="0346CFF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6645493" w14:textId="77777777" w:rsidTr="00474513">
        <w:trPr>
          <w:trHeight w:val="1234"/>
          <w:jc w:val="center"/>
        </w:trPr>
        <w:tc>
          <w:tcPr>
            <w:tcW w:w="587" w:type="dxa"/>
            <w:hideMark/>
          </w:tcPr>
          <w:p w14:paraId="037B655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4252" w:type="dxa"/>
            <w:hideMark/>
          </w:tcPr>
          <w:p w14:paraId="2FEB883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Биохимическое обследование: АЛТ, АСТ, Общий белок, Креатинин, Мочевина, Мочевая кислота, Билирубин общий, Холестерин общий, Триглицериды, Щелочная фосфатаза, Железо, Ca2+/Na+/K+/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-, Глюкоза </w:t>
            </w:r>
          </w:p>
        </w:tc>
        <w:tc>
          <w:tcPr>
            <w:tcW w:w="2384" w:type="dxa"/>
            <w:hideMark/>
          </w:tcPr>
          <w:p w14:paraId="79D6202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+  кровь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9CD83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A1F20EC" w14:textId="4EA5D8C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73EFC5D" w14:textId="4B7A292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BBC1E9C" w14:textId="77777777" w:rsidTr="00474513">
        <w:trPr>
          <w:trHeight w:val="699"/>
          <w:jc w:val="center"/>
        </w:trPr>
        <w:tc>
          <w:tcPr>
            <w:tcW w:w="587" w:type="dxa"/>
            <w:hideMark/>
          </w:tcPr>
          <w:p w14:paraId="620D6E9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4252" w:type="dxa"/>
            <w:hideMark/>
          </w:tcPr>
          <w:p w14:paraId="38591D0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гемостаза (скрининг): АЧТВ,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Тромбиновое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время,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Протромбин  +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МНО, Фибриноген, Антитромбин III </w:t>
            </w:r>
          </w:p>
        </w:tc>
        <w:tc>
          <w:tcPr>
            <w:tcW w:w="2384" w:type="dxa"/>
            <w:hideMark/>
          </w:tcPr>
          <w:p w14:paraId="4DBB84E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цитратом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E5CF2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4491170" w14:textId="2889AC5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22EE2B5" w14:textId="44A6348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BB64CC7" w14:textId="77777777" w:rsidTr="00474513">
        <w:trPr>
          <w:trHeight w:val="709"/>
          <w:jc w:val="center"/>
        </w:trPr>
        <w:tc>
          <w:tcPr>
            <w:tcW w:w="587" w:type="dxa"/>
            <w:hideMark/>
          </w:tcPr>
          <w:p w14:paraId="3AEF0C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52" w:type="dxa"/>
            <w:hideMark/>
          </w:tcPr>
          <w:p w14:paraId="7FCDF52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атеросклероза (скрининг): Холестерин общий, ЛПВП-холестерин, ЛПНП-холестерин, Триглицериды, Коэффициент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атерогенности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4" w:type="dxa"/>
            <w:hideMark/>
          </w:tcPr>
          <w:p w14:paraId="1B426B6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1E21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4E903D7" w14:textId="373A7A4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A4532B0" w14:textId="5972086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4A61513" w14:textId="77777777" w:rsidTr="00474513">
        <w:trPr>
          <w:trHeight w:val="1250"/>
          <w:jc w:val="center"/>
        </w:trPr>
        <w:tc>
          <w:tcPr>
            <w:tcW w:w="587" w:type="dxa"/>
            <w:hideMark/>
          </w:tcPr>
          <w:p w14:paraId="6BAC22A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hideMark/>
          </w:tcPr>
          <w:p w14:paraId="45BAD2B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развития атеросклероза (расширенная): Холестерин общий, ЛПВП-холестерин, ЛПНП-холестерин, Триглицериды,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Аполипопротеин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Аполипопротеин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B, Липопротеин (а), Коэффициент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атерогенности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4" w:type="dxa"/>
            <w:hideMark/>
          </w:tcPr>
          <w:p w14:paraId="2B31786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E44EA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8A90FBE" w14:textId="06BA298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58CDA7AA" w14:textId="2ED6B63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8FDEBE4" w14:textId="77777777" w:rsidTr="00474513">
        <w:trPr>
          <w:trHeight w:val="527"/>
          <w:jc w:val="center"/>
        </w:trPr>
        <w:tc>
          <w:tcPr>
            <w:tcW w:w="587" w:type="dxa"/>
            <w:hideMark/>
          </w:tcPr>
          <w:p w14:paraId="52835E7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hideMark/>
          </w:tcPr>
          <w:p w14:paraId="14CB7F3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функции щитовидной железы (скрининг): Т3 свободный, Т4 свободный, ТТГ</w:t>
            </w:r>
          </w:p>
        </w:tc>
        <w:tc>
          <w:tcPr>
            <w:tcW w:w="2384" w:type="dxa"/>
            <w:hideMark/>
          </w:tcPr>
          <w:p w14:paraId="5DDBB9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651B4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ED56C95" w14:textId="7E18537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CB36386" w14:textId="0646B1A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C4C76C8" w14:textId="77777777" w:rsidTr="00474513">
        <w:trPr>
          <w:trHeight w:val="666"/>
          <w:jc w:val="center"/>
        </w:trPr>
        <w:tc>
          <w:tcPr>
            <w:tcW w:w="587" w:type="dxa"/>
            <w:hideMark/>
          </w:tcPr>
          <w:p w14:paraId="604F45F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hideMark/>
          </w:tcPr>
          <w:p w14:paraId="5C3D1C0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функции щитовидной железы (расширенная): Т3 свободный, Т4 свободный, ТТГ, АТ-ТГ, АТ-ТПО </w:t>
            </w:r>
          </w:p>
        </w:tc>
        <w:tc>
          <w:tcPr>
            <w:tcW w:w="2384" w:type="dxa"/>
            <w:hideMark/>
          </w:tcPr>
          <w:p w14:paraId="2F68406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7CB5A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451542E" w14:textId="611A412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F174F5C" w14:textId="4741C40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2F9EDAF" w14:textId="77777777" w:rsidTr="00474513">
        <w:trPr>
          <w:trHeight w:val="550"/>
          <w:jc w:val="center"/>
        </w:trPr>
        <w:tc>
          <w:tcPr>
            <w:tcW w:w="587" w:type="dxa"/>
            <w:hideMark/>
          </w:tcPr>
          <w:p w14:paraId="5C75A1F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hideMark/>
          </w:tcPr>
          <w:p w14:paraId="27D322E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функции щитовидной железы (мониторинг терапии): Т4 свободный, ТТГ </w:t>
            </w:r>
          </w:p>
        </w:tc>
        <w:tc>
          <w:tcPr>
            <w:tcW w:w="2384" w:type="dxa"/>
            <w:hideMark/>
          </w:tcPr>
          <w:p w14:paraId="69EEA4C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351EB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7E949CC" w14:textId="4109A14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BC0EABB" w14:textId="297DC44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BDF4DD8" w14:textId="77777777" w:rsidTr="00474513">
        <w:trPr>
          <w:trHeight w:val="572"/>
          <w:jc w:val="center"/>
        </w:trPr>
        <w:tc>
          <w:tcPr>
            <w:tcW w:w="587" w:type="dxa"/>
            <w:hideMark/>
          </w:tcPr>
          <w:p w14:paraId="792046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415</w:t>
            </w:r>
          </w:p>
        </w:tc>
        <w:tc>
          <w:tcPr>
            <w:tcW w:w="4252" w:type="dxa"/>
            <w:hideMark/>
          </w:tcPr>
          <w:p w14:paraId="662BC40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Гормональный статус мужской: ЛГ, ФСГ,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Пролактин ,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Тестостерон</w:t>
            </w:r>
          </w:p>
        </w:tc>
        <w:tc>
          <w:tcPr>
            <w:tcW w:w="2384" w:type="dxa"/>
            <w:hideMark/>
          </w:tcPr>
          <w:p w14:paraId="380C04A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1B58C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29A986" w14:textId="58DF2E8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D5974B5" w14:textId="050807D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B773391" w14:textId="77777777" w:rsidTr="00474513">
        <w:trPr>
          <w:trHeight w:val="473"/>
          <w:jc w:val="center"/>
        </w:trPr>
        <w:tc>
          <w:tcPr>
            <w:tcW w:w="587" w:type="dxa"/>
            <w:hideMark/>
          </w:tcPr>
          <w:p w14:paraId="70BA4EA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52" w:type="dxa"/>
            <w:hideMark/>
          </w:tcPr>
          <w:p w14:paraId="366942C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Гормональный статус женский: ЛГ, ФСГ, Пролактин, Тестостерон, Эстрадиол, ДЭГА-сульфат </w:t>
            </w:r>
          </w:p>
        </w:tc>
        <w:tc>
          <w:tcPr>
            <w:tcW w:w="2384" w:type="dxa"/>
            <w:hideMark/>
          </w:tcPr>
          <w:p w14:paraId="7F329B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97036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369DC15" w14:textId="2021C26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F2CF9C7" w14:textId="4A2C00E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D144E6F" w14:textId="77777777" w:rsidTr="00474513">
        <w:trPr>
          <w:trHeight w:val="972"/>
          <w:jc w:val="center"/>
        </w:trPr>
        <w:tc>
          <w:tcPr>
            <w:tcW w:w="587" w:type="dxa"/>
            <w:hideMark/>
          </w:tcPr>
          <w:p w14:paraId="170207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252" w:type="dxa"/>
            <w:hideMark/>
          </w:tcPr>
          <w:p w14:paraId="43DE4B8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Гормональный статус женский (включает прогестерон): ЛГ, ФСГ, Пролактин, Тестостерон, Эстрадиол, ДГЭА-сульфат, Прогестерон</w:t>
            </w:r>
          </w:p>
        </w:tc>
        <w:tc>
          <w:tcPr>
            <w:tcW w:w="2384" w:type="dxa"/>
            <w:hideMark/>
          </w:tcPr>
          <w:p w14:paraId="4204ED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064E6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6FBBBD5" w14:textId="152C423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261CD79" w14:textId="5DF501B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F4EDD82" w14:textId="77777777" w:rsidTr="00474513">
        <w:trPr>
          <w:trHeight w:val="628"/>
          <w:jc w:val="center"/>
        </w:trPr>
        <w:tc>
          <w:tcPr>
            <w:tcW w:w="587" w:type="dxa"/>
            <w:hideMark/>
          </w:tcPr>
          <w:p w14:paraId="1F11CA0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4252" w:type="dxa"/>
            <w:hideMark/>
          </w:tcPr>
          <w:p w14:paraId="087F150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Гормональный статус в менопаузе: ЛГ, ФСГ, Эстрадиол, ТТГ, Прогестерон</w:t>
            </w:r>
          </w:p>
        </w:tc>
        <w:tc>
          <w:tcPr>
            <w:tcW w:w="2384" w:type="dxa"/>
            <w:hideMark/>
          </w:tcPr>
          <w:p w14:paraId="0E567BC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D7005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13415C5" w14:textId="1B4F72C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633E115" w14:textId="51F2A64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1F5D13E" w14:textId="77777777" w:rsidTr="00474513">
        <w:trPr>
          <w:trHeight w:val="683"/>
          <w:jc w:val="center"/>
        </w:trPr>
        <w:tc>
          <w:tcPr>
            <w:tcW w:w="587" w:type="dxa"/>
            <w:hideMark/>
          </w:tcPr>
          <w:p w14:paraId="3F94C03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4252" w:type="dxa"/>
            <w:hideMark/>
          </w:tcPr>
          <w:p w14:paraId="489F88F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Гиперандрогения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женщин: ЛГ, ФСГ, Тестостерон, ДГЭА-сульфат, ГСПГ, Индекс свободных андрогенов (FAI) </w:t>
            </w:r>
          </w:p>
        </w:tc>
        <w:tc>
          <w:tcPr>
            <w:tcW w:w="2384" w:type="dxa"/>
            <w:hideMark/>
          </w:tcPr>
          <w:p w14:paraId="2B55B33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C9E04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8AE220C" w14:textId="64E1491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B5CCB74" w14:textId="31BE78C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966F743" w14:textId="77777777" w:rsidTr="00474513">
        <w:trPr>
          <w:trHeight w:val="1476"/>
          <w:jc w:val="center"/>
        </w:trPr>
        <w:tc>
          <w:tcPr>
            <w:tcW w:w="587" w:type="dxa"/>
            <w:hideMark/>
          </w:tcPr>
          <w:p w14:paraId="5E6928E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4252" w:type="dxa"/>
            <w:hideMark/>
          </w:tcPr>
          <w:p w14:paraId="035285D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Серологическая диагностика инфекций при планировании беременности: Anti-HSV 1 типа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 Anti-HSV 2 типа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Anti-CMV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(кол.),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Rubella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 ,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(кол.), Anti-В19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 </w:t>
            </w:r>
          </w:p>
        </w:tc>
        <w:tc>
          <w:tcPr>
            <w:tcW w:w="2384" w:type="dxa"/>
            <w:hideMark/>
          </w:tcPr>
          <w:p w14:paraId="0FE5B99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0C9A1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D80277E" w14:textId="732D7B8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2877DD06" w14:textId="32E9048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9B632F8" w14:textId="77777777" w:rsidTr="00474513">
        <w:trPr>
          <w:trHeight w:val="959"/>
          <w:jc w:val="center"/>
        </w:trPr>
        <w:tc>
          <w:tcPr>
            <w:tcW w:w="587" w:type="dxa"/>
            <w:hideMark/>
          </w:tcPr>
          <w:p w14:paraId="1E28952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hideMark/>
          </w:tcPr>
          <w:p w14:paraId="15EE4AB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Биохимическая диагностика анемий: Железо, ОЖСС, Трансферрин, Ферритин, Процент насыщения трансферрина железом, Витамин В 12, Фолиевая кислота, Эритропоэтин</w:t>
            </w:r>
          </w:p>
        </w:tc>
        <w:tc>
          <w:tcPr>
            <w:tcW w:w="2384" w:type="dxa"/>
            <w:hideMark/>
          </w:tcPr>
          <w:p w14:paraId="71B510A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4C4C5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C1909F4" w14:textId="3060372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79FD4DF" w14:textId="76312AF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F7E2FBD" w14:textId="77777777" w:rsidTr="00474513">
        <w:trPr>
          <w:trHeight w:val="973"/>
          <w:jc w:val="center"/>
        </w:trPr>
        <w:tc>
          <w:tcPr>
            <w:tcW w:w="587" w:type="dxa"/>
            <w:hideMark/>
          </w:tcPr>
          <w:p w14:paraId="0DCE4AA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hideMark/>
          </w:tcPr>
          <w:p w14:paraId="3E11E9F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железодефицитной анемии (мониторинг терапии): Железо, Трансферрин, Ферритин, Процент насыщения трансферрина железом, Ретикулоциты </w:t>
            </w:r>
          </w:p>
        </w:tc>
        <w:tc>
          <w:tcPr>
            <w:tcW w:w="2384" w:type="dxa"/>
            <w:hideMark/>
          </w:tcPr>
          <w:p w14:paraId="50497C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+  кровь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3FD6E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2252E24" w14:textId="5749FE0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768186F" w14:textId="4CA22FB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2CB3372" w14:textId="77777777" w:rsidTr="00474513">
        <w:trPr>
          <w:trHeight w:val="1076"/>
          <w:jc w:val="center"/>
        </w:trPr>
        <w:tc>
          <w:tcPr>
            <w:tcW w:w="587" w:type="dxa"/>
            <w:hideMark/>
          </w:tcPr>
          <w:p w14:paraId="26FA689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hideMark/>
          </w:tcPr>
          <w:p w14:paraId="6F8A1C6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состояний, связанных с метаболизмом железа в организме: Железо, Трансферрин, Процент насыщения трансферрина железом </w:t>
            </w:r>
          </w:p>
        </w:tc>
        <w:tc>
          <w:tcPr>
            <w:tcW w:w="2384" w:type="dxa"/>
            <w:hideMark/>
          </w:tcPr>
          <w:p w14:paraId="206F74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CE924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5CDBC5B" w14:textId="050DB15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0BFA289" w14:textId="7959F88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0549495" w14:textId="77777777" w:rsidTr="00474513">
        <w:trPr>
          <w:trHeight w:val="888"/>
          <w:jc w:val="center"/>
        </w:trPr>
        <w:tc>
          <w:tcPr>
            <w:tcW w:w="587" w:type="dxa"/>
            <w:hideMark/>
          </w:tcPr>
          <w:p w14:paraId="18814F7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hideMark/>
          </w:tcPr>
          <w:p w14:paraId="33D1704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макроцитарной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анемии: Витамин В12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цианокобаламин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Фолиевая кислота, АТ к фактору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Кастла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париетальным клеткам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 </w:t>
            </w:r>
          </w:p>
        </w:tc>
        <w:tc>
          <w:tcPr>
            <w:tcW w:w="2384" w:type="dxa"/>
            <w:hideMark/>
          </w:tcPr>
          <w:p w14:paraId="04CD1F8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4009D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C637A0" w14:textId="0B9F3DC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0250C9A6" w14:textId="7712287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E41F0AC" w14:textId="77777777" w:rsidTr="00474513">
        <w:trPr>
          <w:trHeight w:val="743"/>
          <w:jc w:val="center"/>
        </w:trPr>
        <w:tc>
          <w:tcPr>
            <w:tcW w:w="587" w:type="dxa"/>
            <w:hideMark/>
          </w:tcPr>
          <w:p w14:paraId="77D5099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hideMark/>
          </w:tcPr>
          <w:p w14:paraId="42DD17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железодефицитной анемии: Железо, ОЖСС, НЖСС, Трансферрин, Процент насыщения трансферрина железом, Общий анализ крови (без лейкоцитарной формулы и без СОЭ) </w:t>
            </w:r>
          </w:p>
        </w:tc>
        <w:tc>
          <w:tcPr>
            <w:tcW w:w="2384" w:type="dxa"/>
            <w:hideMark/>
          </w:tcPr>
          <w:p w14:paraId="36CC446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+  кровь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68AB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B888BBF" w14:textId="0EA6BB3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065D8FB" w14:textId="2D68F4F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8BAE918" w14:textId="77777777" w:rsidTr="00474513">
        <w:trPr>
          <w:trHeight w:val="844"/>
          <w:jc w:val="center"/>
        </w:trPr>
        <w:tc>
          <w:tcPr>
            <w:tcW w:w="587" w:type="dxa"/>
            <w:hideMark/>
          </w:tcPr>
          <w:p w14:paraId="52BAC80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hideMark/>
          </w:tcPr>
          <w:p w14:paraId="6297C02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Гастропанель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(скрининг):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-II, Гастрин-17 базальный, Anti-</w:t>
            </w: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H.pylori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72B47B2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E65EB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0CC6593" w14:textId="2E8B56B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2-8</w:t>
            </w:r>
          </w:p>
        </w:tc>
        <w:tc>
          <w:tcPr>
            <w:tcW w:w="1161" w:type="dxa"/>
            <w:noWrap/>
            <w:hideMark/>
          </w:tcPr>
          <w:p w14:paraId="6C61A319" w14:textId="328B7FC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17B08FC" w14:textId="77777777" w:rsidTr="00474513">
        <w:trPr>
          <w:trHeight w:val="818"/>
          <w:jc w:val="center"/>
        </w:trPr>
        <w:tc>
          <w:tcPr>
            <w:tcW w:w="587" w:type="dxa"/>
            <w:hideMark/>
          </w:tcPr>
          <w:p w14:paraId="358D370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4252" w:type="dxa"/>
            <w:hideMark/>
          </w:tcPr>
          <w:p w14:paraId="0584E46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Гастропанель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-II, Гастрин-17 базальный, Гастрин-17 стимулированный, Anti </w:t>
            </w: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H.pylori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384" w:type="dxa"/>
            <w:hideMark/>
          </w:tcPr>
          <w:p w14:paraId="563A391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AD68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18CBAA1" w14:textId="2CB1DD7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2-8</w:t>
            </w:r>
          </w:p>
        </w:tc>
        <w:tc>
          <w:tcPr>
            <w:tcW w:w="1161" w:type="dxa"/>
            <w:noWrap/>
            <w:hideMark/>
          </w:tcPr>
          <w:p w14:paraId="2EE06478" w14:textId="3E89245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C369BB6" w14:textId="77777777" w:rsidTr="00474513">
        <w:trPr>
          <w:trHeight w:val="531"/>
          <w:jc w:val="center"/>
        </w:trPr>
        <w:tc>
          <w:tcPr>
            <w:tcW w:w="587" w:type="dxa"/>
            <w:hideMark/>
          </w:tcPr>
          <w:p w14:paraId="1814B0F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4252" w:type="dxa"/>
            <w:hideMark/>
          </w:tcPr>
          <w:p w14:paraId="6CD6ED7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Вакцинация против гепатитов А и В: Anti-HAV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</w:t>
            </w:r>
          </w:p>
        </w:tc>
        <w:tc>
          <w:tcPr>
            <w:tcW w:w="2384" w:type="dxa"/>
            <w:hideMark/>
          </w:tcPr>
          <w:p w14:paraId="0C5FFAD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26EE6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595FA7B" w14:textId="2E4349B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5B71894" w14:textId="666EADF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CB90F44" w14:textId="77777777" w:rsidTr="00474513">
        <w:trPr>
          <w:trHeight w:val="979"/>
          <w:jc w:val="center"/>
        </w:trPr>
        <w:tc>
          <w:tcPr>
            <w:tcW w:w="587" w:type="dxa"/>
            <w:hideMark/>
          </w:tcPr>
          <w:p w14:paraId="56008C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4252" w:type="dxa"/>
            <w:hideMark/>
          </w:tcPr>
          <w:p w14:paraId="6E2B4B0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Первичная диагностика гепатитов: Anti-HAV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HBcore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Anti-HCV (суммарное) (кач.), Anti-HCV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АЛТ, АСТ </w:t>
            </w:r>
          </w:p>
        </w:tc>
        <w:tc>
          <w:tcPr>
            <w:tcW w:w="2384" w:type="dxa"/>
            <w:hideMark/>
          </w:tcPr>
          <w:p w14:paraId="0DE9E06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51898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3160B43" w14:textId="3F15C6E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FBACF8C" w14:textId="417D9A9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893883B" w14:textId="77777777" w:rsidTr="00474513">
        <w:trPr>
          <w:trHeight w:val="1262"/>
          <w:jc w:val="center"/>
        </w:trPr>
        <w:tc>
          <w:tcPr>
            <w:tcW w:w="587" w:type="dxa"/>
            <w:hideMark/>
          </w:tcPr>
          <w:p w14:paraId="128B82A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252" w:type="dxa"/>
            <w:hideMark/>
          </w:tcPr>
          <w:p w14:paraId="0D1F867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функции печени: АЛТ, АСТ, ГГТ, щелочная фосфатаза, билирубин общий, билирубин прямой, билирубин непрямой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неконъюгированный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общий белок + белковые фракции </w:t>
            </w:r>
          </w:p>
        </w:tc>
        <w:tc>
          <w:tcPr>
            <w:tcW w:w="2384" w:type="dxa"/>
            <w:hideMark/>
          </w:tcPr>
          <w:p w14:paraId="0D75BE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17FEF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89E3F79" w14:textId="0AA1401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9F5DFB2" w14:textId="6723AD8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2EEC84C" w14:textId="77777777" w:rsidTr="00474513">
        <w:trPr>
          <w:trHeight w:val="899"/>
          <w:jc w:val="center"/>
        </w:trPr>
        <w:tc>
          <w:tcPr>
            <w:tcW w:w="587" w:type="dxa"/>
            <w:hideMark/>
          </w:tcPr>
          <w:p w14:paraId="5EDE0DB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252" w:type="dxa"/>
            <w:hideMark/>
          </w:tcPr>
          <w:p w14:paraId="07C1B80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заболеваний почек: Общий белок, Альбумин, Креатинин, Мочевина, Мочевая кислота, Ca2+/Na+/K+/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-, Магний, Фосфор, Общий анализ мочи</w:t>
            </w:r>
          </w:p>
        </w:tc>
        <w:tc>
          <w:tcPr>
            <w:tcW w:w="2384" w:type="dxa"/>
            <w:hideMark/>
          </w:tcPr>
          <w:p w14:paraId="2DBD5FA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 +  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0C2AB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ED08C05" w14:textId="5EC42C3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1988338" w14:textId="26E0371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98F6661" w14:textId="77777777" w:rsidTr="00474513">
        <w:trPr>
          <w:trHeight w:val="757"/>
          <w:jc w:val="center"/>
        </w:trPr>
        <w:tc>
          <w:tcPr>
            <w:tcW w:w="587" w:type="dxa"/>
            <w:hideMark/>
          </w:tcPr>
          <w:p w14:paraId="5D86D3F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432</w:t>
            </w:r>
          </w:p>
        </w:tc>
        <w:tc>
          <w:tcPr>
            <w:tcW w:w="4252" w:type="dxa"/>
            <w:hideMark/>
          </w:tcPr>
          <w:p w14:paraId="187F7C9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обнаружения эпителиальной карциномы яичников в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пременопаузе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: НЕ4, СА125, % PREM ROMA (прогностическая вероятность)</w:t>
            </w:r>
          </w:p>
        </w:tc>
        <w:tc>
          <w:tcPr>
            <w:tcW w:w="2384" w:type="dxa"/>
            <w:hideMark/>
          </w:tcPr>
          <w:p w14:paraId="6DDB3AA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658F9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942E1AE" w14:textId="02ADEDF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5D8CF24" w14:textId="658E94D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E8EDBE4" w14:textId="77777777" w:rsidTr="00474513">
        <w:trPr>
          <w:trHeight w:val="789"/>
          <w:jc w:val="center"/>
        </w:trPr>
        <w:tc>
          <w:tcPr>
            <w:tcW w:w="587" w:type="dxa"/>
            <w:hideMark/>
          </w:tcPr>
          <w:p w14:paraId="7D5769F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252" w:type="dxa"/>
            <w:hideMark/>
          </w:tcPr>
          <w:p w14:paraId="1D88CA3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обнаружения эпителиальной карциномы яичников в постменопаузе: НЕ4, СА125, % POST ROMA (прогностическая вероятность) </w:t>
            </w:r>
          </w:p>
        </w:tc>
        <w:tc>
          <w:tcPr>
            <w:tcW w:w="2384" w:type="dxa"/>
            <w:hideMark/>
          </w:tcPr>
          <w:p w14:paraId="23C2CE0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672D9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84D29DD" w14:textId="29F1B95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34BD09D" w14:textId="3960A51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FA67334" w14:textId="77777777" w:rsidTr="00474513">
        <w:trPr>
          <w:trHeight w:val="984"/>
          <w:jc w:val="center"/>
        </w:trPr>
        <w:tc>
          <w:tcPr>
            <w:tcW w:w="587" w:type="dxa"/>
            <w:hideMark/>
          </w:tcPr>
          <w:p w14:paraId="4996B7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4252" w:type="dxa"/>
            <w:hideMark/>
          </w:tcPr>
          <w:p w14:paraId="36013B8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здоровья простаты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phi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Оценка вероятности наличия рака предстательной железы: PSA свободный, PSA общий, PSA св./PSA общ.*100%, -2proPSA,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phi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4" w:type="dxa"/>
            <w:hideMark/>
          </w:tcPr>
          <w:p w14:paraId="6854F6F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925A0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F94E6FB" w14:textId="4BAA0C5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3E6E119C" w14:textId="55A84D2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4DEC1EB" w14:textId="77777777" w:rsidTr="00474513">
        <w:trPr>
          <w:trHeight w:val="687"/>
          <w:jc w:val="center"/>
        </w:trPr>
        <w:tc>
          <w:tcPr>
            <w:tcW w:w="587" w:type="dxa"/>
            <w:hideMark/>
          </w:tcPr>
          <w:p w14:paraId="4F9E4A1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252" w:type="dxa"/>
            <w:hideMark/>
          </w:tcPr>
          <w:p w14:paraId="068D10A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Пероральный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глюкозотолерантный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тест:  Глюкоза (натощак), Глюкоза (через 2 часа после нагрузки) </w:t>
            </w:r>
          </w:p>
        </w:tc>
        <w:tc>
          <w:tcPr>
            <w:tcW w:w="2384" w:type="dxa"/>
            <w:hideMark/>
          </w:tcPr>
          <w:p w14:paraId="6CC578C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B7C33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C8C2C4" w14:textId="34A4D26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2E48C15" w14:textId="3229396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E10DF78" w14:textId="77777777" w:rsidTr="00474513">
        <w:trPr>
          <w:trHeight w:val="1047"/>
          <w:jc w:val="center"/>
        </w:trPr>
        <w:tc>
          <w:tcPr>
            <w:tcW w:w="587" w:type="dxa"/>
            <w:hideMark/>
          </w:tcPr>
          <w:p w14:paraId="60C2285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4252" w:type="dxa"/>
            <w:hideMark/>
          </w:tcPr>
          <w:p w14:paraId="1393696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Пероральный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глюкозотолерантный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 (24 - 28 недель беременности): Глюкоза (натощак), Глюкоза (через 1 час после нагрузки), Глюкоза (через 2 часа после нагрузки) </w:t>
            </w:r>
          </w:p>
        </w:tc>
        <w:tc>
          <w:tcPr>
            <w:tcW w:w="2384" w:type="dxa"/>
            <w:hideMark/>
          </w:tcPr>
          <w:p w14:paraId="193E6FC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53E2D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C322401" w14:textId="728ADDE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A9C024C" w14:textId="5470ED4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DABBF26" w14:textId="77777777" w:rsidTr="00474513">
        <w:trPr>
          <w:trHeight w:val="1283"/>
          <w:jc w:val="center"/>
        </w:trPr>
        <w:tc>
          <w:tcPr>
            <w:tcW w:w="587" w:type="dxa"/>
            <w:hideMark/>
          </w:tcPr>
          <w:p w14:paraId="1859F1D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4252" w:type="dxa"/>
            <w:hideMark/>
          </w:tcPr>
          <w:p w14:paraId="4D9F604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Пероральный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глюкозотолерантный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 (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расширенный): С – пептид (натощак), Глюкоза (натощак), С – пептид (через 2 часа после нагрузки), Глюкоза (через 2 часа после нагрузки) </w:t>
            </w:r>
          </w:p>
        </w:tc>
        <w:tc>
          <w:tcPr>
            <w:tcW w:w="2384" w:type="dxa"/>
            <w:hideMark/>
          </w:tcPr>
          <w:p w14:paraId="763E67B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 кровь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1D36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2B87CE4" w14:textId="0B4C3D6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A9BFFA9" w14:textId="06DD36A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5C2210B" w14:textId="77777777" w:rsidTr="00474513">
        <w:trPr>
          <w:trHeight w:val="817"/>
          <w:jc w:val="center"/>
        </w:trPr>
        <w:tc>
          <w:tcPr>
            <w:tcW w:w="587" w:type="dxa"/>
            <w:hideMark/>
          </w:tcPr>
          <w:p w14:paraId="70D0FCF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4252" w:type="dxa"/>
            <w:hideMark/>
          </w:tcPr>
          <w:p w14:paraId="1C85091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Сахарный диабет - контроль лечения (ежеквартальный):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Гликозилированный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гемоглобин, Глюкоза (натощак) </w:t>
            </w:r>
          </w:p>
        </w:tc>
        <w:tc>
          <w:tcPr>
            <w:tcW w:w="2384" w:type="dxa"/>
            <w:hideMark/>
          </w:tcPr>
          <w:p w14:paraId="36B97E5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с ЭДТА +  кровь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31573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0EB402E" w14:textId="6F862CA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C09F9D4" w14:textId="096D202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D5805FD" w14:textId="77777777" w:rsidTr="00474513">
        <w:trPr>
          <w:trHeight w:val="1799"/>
          <w:jc w:val="center"/>
        </w:trPr>
        <w:tc>
          <w:tcPr>
            <w:tcW w:w="587" w:type="dxa"/>
            <w:hideMark/>
          </w:tcPr>
          <w:p w14:paraId="137A738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252" w:type="dxa"/>
            <w:hideMark/>
          </w:tcPr>
          <w:p w14:paraId="5BAF7F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Сахарный диабет - контроль лечения (ежегодный) часть 1: Общий белок,   Холестерин общий, ЛПВП – холестерин, ЛПНП – холестерин, Триглицериды, Билирубин общий, АЛТ, АСТ, Мочевина, Na+/K+/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Гликозилированный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гемоглобин, Общий анализ крови + СОЭ с лейкоцитарной формулой, Глюкоза (натощак), Проба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Реберга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Микроальбумин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4" w:type="dxa"/>
            <w:hideMark/>
          </w:tcPr>
          <w:p w14:paraId="76B9447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 кровь с ЭДТА +  кровь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+  моча (суточная)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8402A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F6601A8" w14:textId="3A762A5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775A46B8" w14:textId="624326B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19A4C77" w14:textId="77777777" w:rsidTr="00474513">
        <w:trPr>
          <w:trHeight w:val="764"/>
          <w:jc w:val="center"/>
        </w:trPr>
        <w:tc>
          <w:tcPr>
            <w:tcW w:w="587" w:type="dxa"/>
            <w:hideMark/>
          </w:tcPr>
          <w:p w14:paraId="14EAB2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52" w:type="dxa"/>
            <w:hideMark/>
          </w:tcPr>
          <w:p w14:paraId="0AD167F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Сахарный диабет - контроль лечения (ежегодный) часть 2: Общий анализ мочи,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Микроальбумин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4" w:type="dxa"/>
            <w:hideMark/>
          </w:tcPr>
          <w:p w14:paraId="1E8DB81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(утренняя порция)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DCD40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BBFD44F" w14:textId="453135E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940AF84" w14:textId="0BED258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2872092" w14:textId="77777777" w:rsidTr="00474513">
        <w:trPr>
          <w:trHeight w:val="806"/>
          <w:jc w:val="center"/>
        </w:trPr>
        <w:tc>
          <w:tcPr>
            <w:tcW w:w="587" w:type="dxa"/>
            <w:hideMark/>
          </w:tcPr>
          <w:p w14:paraId="4774788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252" w:type="dxa"/>
            <w:hideMark/>
          </w:tcPr>
          <w:p w14:paraId="5A4194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Дифференциальная диагностика форм сахарного диабета: Инсулин, С-пептид, АТ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  β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-клеткам поджелудочной железы (кач.) </w:t>
            </w:r>
          </w:p>
        </w:tc>
        <w:tc>
          <w:tcPr>
            <w:tcW w:w="2384" w:type="dxa"/>
            <w:hideMark/>
          </w:tcPr>
          <w:p w14:paraId="20F89B6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6DC1C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9B11FC8" w14:textId="23C55A4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3B1CFF9E" w14:textId="65250C0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5A95455" w14:textId="77777777" w:rsidTr="00474513">
        <w:trPr>
          <w:trHeight w:val="569"/>
          <w:jc w:val="center"/>
        </w:trPr>
        <w:tc>
          <w:tcPr>
            <w:tcW w:w="587" w:type="dxa"/>
            <w:hideMark/>
          </w:tcPr>
          <w:p w14:paraId="74F9688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52" w:type="dxa"/>
            <w:hideMark/>
          </w:tcPr>
          <w:p w14:paraId="1F2B63E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Инсулинорезистентность: Инсулин,  Глюкоза (натощак), Индекс НОМА </w:t>
            </w:r>
          </w:p>
        </w:tc>
        <w:tc>
          <w:tcPr>
            <w:tcW w:w="2384" w:type="dxa"/>
            <w:hideMark/>
          </w:tcPr>
          <w:p w14:paraId="5EA34CA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 кровь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BFCEE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E71248D" w14:textId="594BC8F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593E448" w14:textId="4B69130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3F26B13" w14:textId="77777777" w:rsidTr="00474513">
        <w:trPr>
          <w:trHeight w:val="1004"/>
          <w:jc w:val="center"/>
        </w:trPr>
        <w:tc>
          <w:tcPr>
            <w:tcW w:w="587" w:type="dxa"/>
            <w:hideMark/>
          </w:tcPr>
          <w:p w14:paraId="3C1500D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252" w:type="dxa"/>
            <w:hideMark/>
          </w:tcPr>
          <w:p w14:paraId="0CCF232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Метаболический синдром – первичная диагностика (с 18 лет): Холестерин общий, ЛПВП – холестерин, ЛПНП – холестерин, Триглицериды, Глюкоза (натощак) </w:t>
            </w:r>
          </w:p>
        </w:tc>
        <w:tc>
          <w:tcPr>
            <w:tcW w:w="2384" w:type="dxa"/>
            <w:hideMark/>
          </w:tcPr>
          <w:p w14:paraId="0183AB1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 +  кровь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466B3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F8CE89E" w14:textId="190AE97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BC4B221" w14:textId="52AAC3A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2F515BC" w14:textId="77777777" w:rsidTr="00474513">
        <w:trPr>
          <w:trHeight w:val="404"/>
          <w:jc w:val="center"/>
        </w:trPr>
        <w:tc>
          <w:tcPr>
            <w:tcW w:w="587" w:type="dxa"/>
            <w:hideMark/>
          </w:tcPr>
          <w:p w14:paraId="16029A3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252" w:type="dxa"/>
            <w:hideMark/>
          </w:tcPr>
          <w:p w14:paraId="7CE2C91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Постпрандиальная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глюкоза (через 2 часа после еды):  Глюкоза (через 2 часа после нагрузки) </w:t>
            </w:r>
          </w:p>
        </w:tc>
        <w:tc>
          <w:tcPr>
            <w:tcW w:w="2384" w:type="dxa"/>
            <w:hideMark/>
          </w:tcPr>
          <w:p w14:paraId="2348FEB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5FEB6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D58D40" w14:textId="7C21E16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F98C61D" w14:textId="3AD1C5B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0F86193" w14:textId="77777777" w:rsidTr="00474513">
        <w:trPr>
          <w:trHeight w:val="733"/>
          <w:jc w:val="center"/>
        </w:trPr>
        <w:tc>
          <w:tcPr>
            <w:tcW w:w="587" w:type="dxa"/>
            <w:hideMark/>
          </w:tcPr>
          <w:p w14:paraId="6F4FA6E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52" w:type="dxa"/>
            <w:hideMark/>
          </w:tcPr>
          <w:p w14:paraId="5DC31B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системной красной волчанки: АТ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двухспиральной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ДНК (кол.), АТ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-антигену (кач.), АТ к фосфолипидам (кол.) </w:t>
            </w:r>
          </w:p>
        </w:tc>
        <w:tc>
          <w:tcPr>
            <w:tcW w:w="2384" w:type="dxa"/>
            <w:hideMark/>
          </w:tcPr>
          <w:p w14:paraId="210D60C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45C68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4DEBB0F" w14:textId="1C9A393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1161" w:type="dxa"/>
            <w:noWrap/>
            <w:hideMark/>
          </w:tcPr>
          <w:p w14:paraId="0FBAEBE5" w14:textId="6392075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7DB3596" w14:textId="77777777" w:rsidTr="00474513">
        <w:trPr>
          <w:trHeight w:val="892"/>
          <w:jc w:val="center"/>
        </w:trPr>
        <w:tc>
          <w:tcPr>
            <w:tcW w:w="587" w:type="dxa"/>
            <w:hideMark/>
          </w:tcPr>
          <w:p w14:paraId="23C3EC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52" w:type="dxa"/>
            <w:hideMark/>
          </w:tcPr>
          <w:p w14:paraId="2E51783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Системная красная волчанка (мониторинг активности): АТ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двухспиральной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ДНК (кол.), С3, С4, Общий анализ крови с лейкоцитарной формулой (без СОЭ)</w:t>
            </w:r>
          </w:p>
        </w:tc>
        <w:tc>
          <w:tcPr>
            <w:tcW w:w="2384" w:type="dxa"/>
            <w:hideMark/>
          </w:tcPr>
          <w:p w14:paraId="067D004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 +  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7FEBF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A8C7CEF" w14:textId="743060F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3AA1AF9F" w14:textId="7F04745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4DBB47E" w14:textId="77777777" w:rsidTr="00474513">
        <w:trPr>
          <w:trHeight w:val="896"/>
          <w:jc w:val="center"/>
        </w:trPr>
        <w:tc>
          <w:tcPr>
            <w:tcW w:w="587" w:type="dxa"/>
            <w:hideMark/>
          </w:tcPr>
          <w:p w14:paraId="5FA398A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4252" w:type="dxa"/>
            <w:hideMark/>
          </w:tcPr>
          <w:p w14:paraId="222329D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целиакии, непереносимость глютена (скрининг): Иммуноглобулин 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АТ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трансглутаминазе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(кол.), АТ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деамидированному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глиадину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 </w:t>
            </w:r>
          </w:p>
        </w:tc>
        <w:tc>
          <w:tcPr>
            <w:tcW w:w="2384" w:type="dxa"/>
            <w:hideMark/>
          </w:tcPr>
          <w:p w14:paraId="3A09C0C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36572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6BB7053" w14:textId="68F0FA0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0FD12095" w14:textId="7FB60F6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7B5F0F7" w14:textId="77777777" w:rsidTr="00474513">
        <w:trPr>
          <w:trHeight w:val="1276"/>
          <w:jc w:val="center"/>
        </w:trPr>
        <w:tc>
          <w:tcPr>
            <w:tcW w:w="587" w:type="dxa"/>
            <w:hideMark/>
          </w:tcPr>
          <w:p w14:paraId="5BA820B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448</w:t>
            </w:r>
          </w:p>
        </w:tc>
        <w:tc>
          <w:tcPr>
            <w:tcW w:w="4252" w:type="dxa"/>
            <w:hideMark/>
          </w:tcPr>
          <w:p w14:paraId="5BFCB9C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целиакии, непереносимость глютена (расширенная): Иммуноглобулин 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АТ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трансглутаминазе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(кол.), АТ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трансглутаминазе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(кол.), АТ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деамидированному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глиадину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АТ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деамидированному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глиадину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 </w:t>
            </w:r>
          </w:p>
        </w:tc>
        <w:tc>
          <w:tcPr>
            <w:tcW w:w="2384" w:type="dxa"/>
            <w:hideMark/>
          </w:tcPr>
          <w:p w14:paraId="096F7C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0834B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6DAE768" w14:textId="0679C93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1161" w:type="dxa"/>
            <w:noWrap/>
            <w:hideMark/>
          </w:tcPr>
          <w:p w14:paraId="46EC70F3" w14:textId="09294B4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EA0172B" w14:textId="77777777" w:rsidTr="00474513">
        <w:trPr>
          <w:trHeight w:val="1504"/>
          <w:jc w:val="center"/>
        </w:trPr>
        <w:tc>
          <w:tcPr>
            <w:tcW w:w="587" w:type="dxa"/>
            <w:hideMark/>
          </w:tcPr>
          <w:p w14:paraId="19EA3A0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252" w:type="dxa"/>
            <w:hideMark/>
          </w:tcPr>
          <w:p w14:paraId="49BFFF0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ревматоидного артрита: Ревматоидный фактор, АТ к циклическому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цитрулиновому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пептиду (кол.), АТ к модифицированному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цитруллинированному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виментину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(кач.), АТ к ревматоидному фактору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(кач.) </w:t>
            </w:r>
          </w:p>
        </w:tc>
        <w:tc>
          <w:tcPr>
            <w:tcW w:w="2384" w:type="dxa"/>
            <w:hideMark/>
          </w:tcPr>
          <w:p w14:paraId="65A747A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7557B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9B202B4" w14:textId="1039A5C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D1EB8B0" w14:textId="0E99ABF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176AE44" w14:textId="77777777" w:rsidTr="00474513">
        <w:trPr>
          <w:trHeight w:val="1791"/>
          <w:jc w:val="center"/>
        </w:trPr>
        <w:tc>
          <w:tcPr>
            <w:tcW w:w="587" w:type="dxa"/>
            <w:hideMark/>
          </w:tcPr>
          <w:p w14:paraId="3EA5C7A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252" w:type="dxa"/>
            <w:hideMark/>
          </w:tcPr>
          <w:p w14:paraId="78E9353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Дифференциальная диагностика суставного синдрома: Мочевая кислота, С-реактивный белок (высокочувствительный метод), Ревматоидный фактор,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Антистрептолизин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-О ASI-O,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Chlamydia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.),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Chlamydia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.),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Yersinia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pseudotuberculosis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Yersinia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enterocolitica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2384" w:type="dxa"/>
            <w:hideMark/>
          </w:tcPr>
          <w:p w14:paraId="25AC9B1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C675B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D9F5F7F" w14:textId="3867196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661F7FCC" w14:textId="6646ECE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125A816" w14:textId="77777777" w:rsidTr="00474513">
        <w:trPr>
          <w:trHeight w:val="971"/>
          <w:jc w:val="center"/>
        </w:trPr>
        <w:tc>
          <w:tcPr>
            <w:tcW w:w="587" w:type="dxa"/>
            <w:hideMark/>
          </w:tcPr>
          <w:p w14:paraId="21085BE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52" w:type="dxa"/>
            <w:hideMark/>
          </w:tcPr>
          <w:p w14:paraId="58BA16F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остеопороза: Щелочная фосфатаза, Кальций, Фосфор, Паратиреоидный гормон *,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Остеокальцин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*, Cross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Laps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, Р1NР *, Кальцитонин **</w:t>
            </w:r>
          </w:p>
        </w:tc>
        <w:tc>
          <w:tcPr>
            <w:tcW w:w="2384" w:type="dxa"/>
            <w:hideMark/>
          </w:tcPr>
          <w:p w14:paraId="760FD31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22705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C3BFEF0" w14:textId="49FBE56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64B00E68" w14:textId="5F9CD88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CEAED14" w14:textId="77777777" w:rsidTr="00474513">
        <w:trPr>
          <w:trHeight w:val="1693"/>
          <w:jc w:val="center"/>
        </w:trPr>
        <w:tc>
          <w:tcPr>
            <w:tcW w:w="587" w:type="dxa"/>
            <w:hideMark/>
          </w:tcPr>
          <w:p w14:paraId="2CAE3AF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252" w:type="dxa"/>
            <w:hideMark/>
          </w:tcPr>
          <w:p w14:paraId="33181F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Серологическая диагностика паразитарных заболеваний: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Giardia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Lamblia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cуммарные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 (кач.),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Opisthorchis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Anti-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Echinococcus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.),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Toxocara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.), Anti-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Trichinella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Anti-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Ascaris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84" w:type="dxa"/>
            <w:hideMark/>
          </w:tcPr>
          <w:p w14:paraId="3F7A2CF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5C3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40BA62A" w14:textId="1F2B24F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5DF28BD2" w14:textId="55359F2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713786F" w14:textId="77777777" w:rsidTr="00474513">
        <w:trPr>
          <w:trHeight w:val="369"/>
          <w:jc w:val="center"/>
        </w:trPr>
        <w:tc>
          <w:tcPr>
            <w:tcW w:w="587" w:type="dxa"/>
            <w:hideMark/>
          </w:tcPr>
          <w:p w14:paraId="1B95E06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2" w:type="dxa"/>
            <w:hideMark/>
          </w:tcPr>
          <w:p w14:paraId="5FCF660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MAR-тест: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Спермограмма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Антиспермальные антитела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lgG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Антиспермальные антитела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lgA</w:t>
            </w:r>
            <w:proofErr w:type="spellEnd"/>
          </w:p>
        </w:tc>
        <w:tc>
          <w:tcPr>
            <w:tcW w:w="2384" w:type="dxa"/>
            <w:hideMark/>
          </w:tcPr>
          <w:p w14:paraId="3288F4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эякулят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271E4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6C148A9" w14:textId="05274DF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00D3E15" w14:textId="4FE702C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4129FA1" w14:textId="77777777" w:rsidTr="00474513">
        <w:trPr>
          <w:trHeight w:val="789"/>
          <w:jc w:val="center"/>
        </w:trPr>
        <w:tc>
          <w:tcPr>
            <w:tcW w:w="587" w:type="dxa"/>
            <w:hideMark/>
          </w:tcPr>
          <w:p w14:paraId="10FFF4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252" w:type="dxa"/>
            <w:hideMark/>
          </w:tcPr>
          <w:p w14:paraId="465DF71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Катехоламины (адреналин, норадреналин, дофамин) и серотонин: Адреналин, норадреналин, дофамин, серотонин</w:t>
            </w:r>
          </w:p>
        </w:tc>
        <w:tc>
          <w:tcPr>
            <w:tcW w:w="2384" w:type="dxa"/>
            <w:hideMark/>
          </w:tcPr>
          <w:p w14:paraId="1DDE13A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 + замороженная плазма (ЭДТА)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A52B7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A812B61" w14:textId="6C62646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0869F618" w14:textId="15B2DB0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55B535A" w14:textId="77777777" w:rsidTr="00474513">
        <w:trPr>
          <w:trHeight w:val="517"/>
          <w:jc w:val="center"/>
        </w:trPr>
        <w:tc>
          <w:tcPr>
            <w:tcW w:w="587" w:type="dxa"/>
            <w:hideMark/>
          </w:tcPr>
          <w:p w14:paraId="3982C41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4252" w:type="dxa"/>
            <w:hideMark/>
          </w:tcPr>
          <w:p w14:paraId="68A8C58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Катехоламины (адреналин, норадреналин, дофамин): Адреналин, норадреналин, дофамин</w:t>
            </w:r>
          </w:p>
        </w:tc>
        <w:tc>
          <w:tcPr>
            <w:tcW w:w="2384" w:type="dxa"/>
            <w:hideMark/>
          </w:tcPr>
          <w:p w14:paraId="2DAF71F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(суточная)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B4C0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749637D" w14:textId="0988542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157A715A" w14:textId="4E11757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859DED4" w14:textId="77777777" w:rsidTr="00474513">
        <w:trPr>
          <w:trHeight w:val="1130"/>
          <w:jc w:val="center"/>
        </w:trPr>
        <w:tc>
          <w:tcPr>
            <w:tcW w:w="587" w:type="dxa"/>
            <w:hideMark/>
          </w:tcPr>
          <w:p w14:paraId="6B996C6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252" w:type="dxa"/>
            <w:hideMark/>
          </w:tcPr>
          <w:p w14:paraId="77DF800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Метаболиты катехоламинов и серотонина (ГВК, ВМК, 5-ОИУК): Гомо-ванилиновая кислота (ГВК),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ванилило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-миндальная кислота (ВМК),  5 -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оксииндол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-уксусная кислота (5-ОИУК)</w:t>
            </w:r>
          </w:p>
        </w:tc>
        <w:tc>
          <w:tcPr>
            <w:tcW w:w="2384" w:type="dxa"/>
            <w:hideMark/>
          </w:tcPr>
          <w:p w14:paraId="5440898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(суточная)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E9D8C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82E8CCF" w14:textId="0ED46ED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7CDCA95A" w14:textId="06ADC7D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97B1741" w14:textId="77777777" w:rsidTr="00474513">
        <w:trPr>
          <w:trHeight w:val="727"/>
          <w:jc w:val="center"/>
        </w:trPr>
        <w:tc>
          <w:tcPr>
            <w:tcW w:w="587" w:type="dxa"/>
            <w:hideMark/>
          </w:tcPr>
          <w:p w14:paraId="6AC62BA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4252" w:type="dxa"/>
            <w:hideMark/>
          </w:tcPr>
          <w:p w14:paraId="4F8682A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 метаболиты катехоламинов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метанефрин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норметанефрин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свободные: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Метанефрин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норметанефрин</w:t>
            </w:r>
            <w:proofErr w:type="spellEnd"/>
          </w:p>
        </w:tc>
        <w:tc>
          <w:tcPr>
            <w:tcW w:w="2384" w:type="dxa"/>
            <w:hideMark/>
          </w:tcPr>
          <w:p w14:paraId="765050B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(суточная)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35277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C38CA70" w14:textId="53D8356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39BB1756" w14:textId="2884C5D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B4E13D8" w14:textId="77777777" w:rsidTr="00474513">
        <w:trPr>
          <w:trHeight w:val="469"/>
          <w:jc w:val="center"/>
        </w:trPr>
        <w:tc>
          <w:tcPr>
            <w:tcW w:w="587" w:type="dxa"/>
            <w:hideMark/>
          </w:tcPr>
          <w:p w14:paraId="623810B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4252" w:type="dxa"/>
            <w:hideMark/>
          </w:tcPr>
          <w:p w14:paraId="1BE6699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 метаболиты катехоламинов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метанефрин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норметанефрин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общие: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Метанефрин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норметанефрин</w:t>
            </w:r>
            <w:proofErr w:type="spellEnd"/>
          </w:p>
        </w:tc>
        <w:tc>
          <w:tcPr>
            <w:tcW w:w="2384" w:type="dxa"/>
            <w:hideMark/>
          </w:tcPr>
          <w:p w14:paraId="716CA9C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(суточная)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BA29C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0E1CC7A" w14:textId="08A7CA9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616E30AC" w14:textId="2814B14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AC1E09A" w14:textId="77777777" w:rsidTr="00474513">
        <w:trPr>
          <w:trHeight w:val="1055"/>
          <w:jc w:val="center"/>
        </w:trPr>
        <w:tc>
          <w:tcPr>
            <w:tcW w:w="587" w:type="dxa"/>
            <w:hideMark/>
          </w:tcPr>
          <w:p w14:paraId="5D5C2BB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4252" w:type="dxa"/>
            <w:hideMark/>
          </w:tcPr>
          <w:p w14:paraId="340715E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Генетическая предрасположенность к сахарному диабету 1 типа. Исследование полиморфизмов в генах: C12ORF30 (A&gt;G), CLEC16A (A&gt;G), rs2544677 (G&gt;C), INS(A&gt;T), PTPN22 (G&gt;A). </w:t>
            </w:r>
          </w:p>
        </w:tc>
        <w:tc>
          <w:tcPr>
            <w:tcW w:w="2384" w:type="dxa"/>
            <w:hideMark/>
          </w:tcPr>
          <w:p w14:paraId="0EE01EC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0891C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ECE4E73" w14:textId="3CE15B7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3BA4579C" w14:textId="2C7DBA7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4EAEE4A" w14:textId="77777777" w:rsidTr="00474513">
        <w:trPr>
          <w:trHeight w:val="1591"/>
          <w:jc w:val="center"/>
        </w:trPr>
        <w:tc>
          <w:tcPr>
            <w:tcW w:w="587" w:type="dxa"/>
            <w:hideMark/>
          </w:tcPr>
          <w:p w14:paraId="6AD2411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252" w:type="dxa"/>
            <w:hideMark/>
          </w:tcPr>
          <w:p w14:paraId="1F191F8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Генетическая предрасположенность к сахарному диабету 2 типа. Дополнительный профиль. Исследование полиморфизмов в генах: CDKAL1 (A&gt;G), CDKN2A/2B (T&gt;C), HHEX (G&gt;A), IGF2BP2 (G&gt;T), SLC30A8 (R325W C&gt;T).</w:t>
            </w:r>
          </w:p>
        </w:tc>
        <w:tc>
          <w:tcPr>
            <w:tcW w:w="2384" w:type="dxa"/>
            <w:hideMark/>
          </w:tcPr>
          <w:p w14:paraId="21DC1D3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5AB62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709EB53" w14:textId="6E666A5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5295B91A" w14:textId="6A09D3D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338745D" w14:textId="77777777" w:rsidTr="00474513">
        <w:trPr>
          <w:trHeight w:val="572"/>
          <w:jc w:val="center"/>
        </w:trPr>
        <w:tc>
          <w:tcPr>
            <w:tcW w:w="587" w:type="dxa"/>
            <w:hideMark/>
          </w:tcPr>
          <w:p w14:paraId="53C4708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4252" w:type="dxa"/>
            <w:hideMark/>
          </w:tcPr>
          <w:p w14:paraId="321E27F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Молекулярно-генетическое исследование HLA-B27 при диагностике аутоиммунных болезней</w:t>
            </w:r>
          </w:p>
        </w:tc>
        <w:tc>
          <w:tcPr>
            <w:tcW w:w="2384" w:type="dxa"/>
            <w:hideMark/>
          </w:tcPr>
          <w:p w14:paraId="49EEF8C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CBCF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8EED011" w14:textId="1611735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7CB1272A" w14:textId="3683ABD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07E2564" w14:textId="77777777" w:rsidTr="00474513">
        <w:trPr>
          <w:trHeight w:val="639"/>
          <w:jc w:val="center"/>
        </w:trPr>
        <w:tc>
          <w:tcPr>
            <w:tcW w:w="587" w:type="dxa"/>
            <w:hideMark/>
          </w:tcPr>
          <w:p w14:paraId="17D4E23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252" w:type="dxa"/>
            <w:hideMark/>
          </w:tcPr>
          <w:p w14:paraId="5CF7F87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 эффективности терапии бронхиальной астмы с помощью β-2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адреномиметиков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Исследование полиморфизма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1042713 в гене ADRB2</w:t>
            </w:r>
          </w:p>
        </w:tc>
        <w:tc>
          <w:tcPr>
            <w:tcW w:w="2384" w:type="dxa"/>
            <w:hideMark/>
          </w:tcPr>
          <w:p w14:paraId="3003601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кровь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8B40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545CE3C" w14:textId="74638CD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7205B859" w14:textId="2A1F60D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C5250D4" w14:textId="77777777" w:rsidTr="00474513">
        <w:trPr>
          <w:trHeight w:val="2132"/>
          <w:jc w:val="center"/>
        </w:trPr>
        <w:tc>
          <w:tcPr>
            <w:tcW w:w="587" w:type="dxa"/>
            <w:hideMark/>
          </w:tcPr>
          <w:p w14:paraId="626D5F4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52" w:type="dxa"/>
            <w:hideMark/>
          </w:tcPr>
          <w:p w14:paraId="18EDA4A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Липидный обмен. Генетическая предрасположенность к дислипидемии и развитию атеросклероза. Исследование полиморфизмов в генах: APOE (C112R T&gt;C), APOE (R158C C&gt;T), APOB (R3527Q G&gt;A), APOB (G&gt;A), PCSK9 (T&gt;C), ABCA1 (R219K G&gt;A), APOС3 (-455 C&gt;T), APOС3 (-482 C&gt;T), APOС3 (G&gt;C), LPL  (N318S A&gt;G), LPL (S447X C&gt;G), PON1 (L55M A&gt;T), PON1 (Q192R A&gt;G).</w:t>
            </w:r>
          </w:p>
        </w:tc>
        <w:tc>
          <w:tcPr>
            <w:tcW w:w="2384" w:type="dxa"/>
            <w:hideMark/>
          </w:tcPr>
          <w:p w14:paraId="6FD25D6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5718B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C5C9AC5" w14:textId="10D1C85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17AA5382" w14:textId="5AFF244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332D364" w14:textId="77777777" w:rsidTr="00474513">
        <w:trPr>
          <w:trHeight w:val="552"/>
          <w:jc w:val="center"/>
        </w:trPr>
        <w:tc>
          <w:tcPr>
            <w:tcW w:w="587" w:type="dxa"/>
            <w:hideMark/>
          </w:tcPr>
          <w:p w14:paraId="7CF3D47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252" w:type="dxa"/>
            <w:hideMark/>
          </w:tcPr>
          <w:p w14:paraId="312AD86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Генетическая предрасположенность к болезни Альцгеймера. Исследование полиморфизмов в гене APOE (C112R T&gt;C), (R158C C&gt;T).</w:t>
            </w:r>
          </w:p>
        </w:tc>
        <w:tc>
          <w:tcPr>
            <w:tcW w:w="2384" w:type="dxa"/>
            <w:hideMark/>
          </w:tcPr>
          <w:p w14:paraId="53BC0A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FA4D6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07939D1" w14:textId="091F382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75AC046D" w14:textId="0DBA9FF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95EEEA0" w14:textId="77777777" w:rsidTr="00474513">
        <w:trPr>
          <w:trHeight w:val="893"/>
          <w:jc w:val="center"/>
        </w:trPr>
        <w:tc>
          <w:tcPr>
            <w:tcW w:w="587" w:type="dxa"/>
            <w:hideMark/>
          </w:tcPr>
          <w:p w14:paraId="2FE47EA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252" w:type="dxa"/>
            <w:hideMark/>
          </w:tcPr>
          <w:p w14:paraId="6BDC29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Болезнь Крона.  Исследование полиморфизмов в генах: NOD2 (R702W C&gt;T), NOD2 (G908R G&gt;C), NKX2-3 (A&gt;G), PTPN2 (T&gt;G). </w:t>
            </w:r>
          </w:p>
        </w:tc>
        <w:tc>
          <w:tcPr>
            <w:tcW w:w="2384" w:type="dxa"/>
            <w:hideMark/>
          </w:tcPr>
          <w:p w14:paraId="7838D87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D4899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FAE7F20" w14:textId="4B969D9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1161" w:type="dxa"/>
            <w:noWrap/>
            <w:hideMark/>
          </w:tcPr>
          <w:p w14:paraId="144FEDB5" w14:textId="6C2991A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C1560C8" w14:textId="77777777" w:rsidTr="00474513">
        <w:trPr>
          <w:trHeight w:val="566"/>
          <w:jc w:val="center"/>
        </w:trPr>
        <w:tc>
          <w:tcPr>
            <w:tcW w:w="587" w:type="dxa"/>
            <w:hideMark/>
          </w:tcPr>
          <w:p w14:paraId="29F560F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4252" w:type="dxa"/>
            <w:hideMark/>
          </w:tcPr>
          <w:p w14:paraId="4595D2B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"Генетическая предрасположенность к сахарному диабету 1 типа"</w:t>
            </w:r>
          </w:p>
        </w:tc>
        <w:tc>
          <w:tcPr>
            <w:tcW w:w="2384" w:type="dxa"/>
            <w:hideMark/>
          </w:tcPr>
          <w:p w14:paraId="1FC0F73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D9D3A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79A58A1" w14:textId="11C5E36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27470EF4" w14:textId="6FB0B1C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A9F9ED1" w14:textId="77777777" w:rsidTr="00474513">
        <w:trPr>
          <w:trHeight w:val="516"/>
          <w:jc w:val="center"/>
        </w:trPr>
        <w:tc>
          <w:tcPr>
            <w:tcW w:w="587" w:type="dxa"/>
            <w:hideMark/>
          </w:tcPr>
          <w:p w14:paraId="0B2ED71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4252" w:type="dxa"/>
            <w:hideMark/>
          </w:tcPr>
          <w:p w14:paraId="1EFD44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"Генетическая предрасположенность к сахарному диабету 2 типа, дополнительный профиль"</w:t>
            </w:r>
          </w:p>
        </w:tc>
        <w:tc>
          <w:tcPr>
            <w:tcW w:w="2384" w:type="dxa"/>
            <w:hideMark/>
          </w:tcPr>
          <w:p w14:paraId="7544301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F63CE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88BFDBB" w14:textId="68A0888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1D91BA2A" w14:textId="71A2016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F46FE13" w14:textId="77777777" w:rsidTr="00474513">
        <w:trPr>
          <w:trHeight w:val="802"/>
          <w:jc w:val="center"/>
        </w:trPr>
        <w:tc>
          <w:tcPr>
            <w:tcW w:w="587" w:type="dxa"/>
            <w:hideMark/>
          </w:tcPr>
          <w:p w14:paraId="589CB5A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4252" w:type="dxa"/>
            <w:hideMark/>
          </w:tcPr>
          <w:p w14:paraId="0EF1C01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врача генетика к услуге "Прогноз эффективности терапии бронхиальной астмы с помощью β-2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адреномиметиков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84" w:type="dxa"/>
            <w:hideMark/>
          </w:tcPr>
          <w:p w14:paraId="6B62952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00195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ED8C5F1" w14:textId="6F1C90E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3D2E9641" w14:textId="35EFC88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D48FBFD" w14:textId="77777777" w:rsidTr="00474513">
        <w:trPr>
          <w:trHeight w:val="1041"/>
          <w:jc w:val="center"/>
        </w:trPr>
        <w:tc>
          <w:tcPr>
            <w:tcW w:w="587" w:type="dxa"/>
            <w:hideMark/>
          </w:tcPr>
          <w:p w14:paraId="218DFD2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4252" w:type="dxa"/>
            <w:hideMark/>
          </w:tcPr>
          <w:p w14:paraId="5F35FB1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" Липидный обмен. Генетическая предрасположенность к дислипидемии и развитию -атеросклероза"</w:t>
            </w:r>
          </w:p>
        </w:tc>
        <w:tc>
          <w:tcPr>
            <w:tcW w:w="2384" w:type="dxa"/>
            <w:hideMark/>
          </w:tcPr>
          <w:p w14:paraId="34ED879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78034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2227695" w14:textId="4AEBEDE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2F2C3062" w14:textId="5813A0F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F7B7A0F" w14:textId="77777777" w:rsidTr="00474513">
        <w:trPr>
          <w:trHeight w:val="734"/>
          <w:jc w:val="center"/>
        </w:trPr>
        <w:tc>
          <w:tcPr>
            <w:tcW w:w="587" w:type="dxa"/>
            <w:hideMark/>
          </w:tcPr>
          <w:p w14:paraId="03F7F15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252" w:type="dxa"/>
            <w:hideMark/>
          </w:tcPr>
          <w:p w14:paraId="59F1E3E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"Генетическая предрасположенность к болезни Альцгеймера"</w:t>
            </w:r>
          </w:p>
        </w:tc>
        <w:tc>
          <w:tcPr>
            <w:tcW w:w="2384" w:type="dxa"/>
            <w:hideMark/>
          </w:tcPr>
          <w:p w14:paraId="2FC009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41057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A7CC170" w14:textId="04133E5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7F15B987" w14:textId="714A2BF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B61B432" w14:textId="77777777" w:rsidTr="00474513">
        <w:trPr>
          <w:trHeight w:val="561"/>
          <w:jc w:val="center"/>
        </w:trPr>
        <w:tc>
          <w:tcPr>
            <w:tcW w:w="587" w:type="dxa"/>
            <w:hideMark/>
          </w:tcPr>
          <w:p w14:paraId="3F0681C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252" w:type="dxa"/>
            <w:hideMark/>
          </w:tcPr>
          <w:p w14:paraId="77AD20D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врача генетика к услуге "Болезнь Крона"</w:t>
            </w:r>
          </w:p>
        </w:tc>
        <w:tc>
          <w:tcPr>
            <w:tcW w:w="2384" w:type="dxa"/>
            <w:hideMark/>
          </w:tcPr>
          <w:p w14:paraId="47D163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D18AE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FCB1EC1" w14:textId="4585D00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5E67B398" w14:textId="398AEEB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0DBDC8D" w14:textId="77777777" w:rsidTr="00474513">
        <w:trPr>
          <w:trHeight w:val="697"/>
          <w:jc w:val="center"/>
        </w:trPr>
        <w:tc>
          <w:tcPr>
            <w:tcW w:w="587" w:type="dxa"/>
            <w:hideMark/>
          </w:tcPr>
          <w:p w14:paraId="7E4AC42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52" w:type="dxa"/>
            <w:hideMark/>
          </w:tcPr>
          <w:p w14:paraId="155495F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Антинуклеарный фактор на клеточной линии HEp-2, полуколичественное определение (непрямая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иммунофлуоресценция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6908FCD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D7B59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65E4FA1" w14:textId="21F4CF9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  <w:noWrap/>
            <w:hideMark/>
          </w:tcPr>
          <w:p w14:paraId="0B218AF0" w14:textId="47CC263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81BA120" w14:textId="77777777" w:rsidTr="00474513">
        <w:trPr>
          <w:trHeight w:val="267"/>
          <w:jc w:val="center"/>
        </w:trPr>
        <w:tc>
          <w:tcPr>
            <w:tcW w:w="587" w:type="dxa"/>
            <w:hideMark/>
          </w:tcPr>
          <w:p w14:paraId="2DA8CC0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4252" w:type="dxa"/>
            <w:hideMark/>
          </w:tcPr>
          <w:p w14:paraId="3FA7712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Растворимые рецепторы трансферрина (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sTfR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15AD75E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9125B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D60AE8D" w14:textId="7DE3412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31154598" w14:textId="12477D5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40EB444" w14:textId="77777777" w:rsidTr="00474513">
        <w:trPr>
          <w:trHeight w:val="285"/>
          <w:jc w:val="center"/>
        </w:trPr>
        <w:tc>
          <w:tcPr>
            <w:tcW w:w="587" w:type="dxa"/>
            <w:hideMark/>
          </w:tcPr>
          <w:p w14:paraId="7701185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4252" w:type="dxa"/>
            <w:hideMark/>
          </w:tcPr>
          <w:p w14:paraId="000FF25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Глюкоза</w:t>
            </w:r>
          </w:p>
        </w:tc>
        <w:tc>
          <w:tcPr>
            <w:tcW w:w="2384" w:type="dxa"/>
            <w:hideMark/>
          </w:tcPr>
          <w:p w14:paraId="7ED1A02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(разовая порция)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F9746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EF437B6" w14:textId="5B9F418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5A0A3135" w14:textId="07A28FC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3180A7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32671C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4252" w:type="dxa"/>
            <w:hideMark/>
          </w:tcPr>
          <w:p w14:paraId="04E7369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Общий белок</w:t>
            </w:r>
          </w:p>
        </w:tc>
        <w:tc>
          <w:tcPr>
            <w:tcW w:w="2384" w:type="dxa"/>
            <w:hideMark/>
          </w:tcPr>
          <w:p w14:paraId="3526C04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(разовая порция)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AC750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512A80C" w14:textId="02715DD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27C59CAB" w14:textId="5229D79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C3E9715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2C562F8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4252" w:type="dxa"/>
            <w:hideMark/>
          </w:tcPr>
          <w:p w14:paraId="01692B2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Альбумин-креатининовое соотношение (АКС) </w:t>
            </w:r>
          </w:p>
        </w:tc>
        <w:tc>
          <w:tcPr>
            <w:tcW w:w="2384" w:type="dxa"/>
            <w:hideMark/>
          </w:tcPr>
          <w:p w14:paraId="3AA92EF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 (разовая порция)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7C861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31E28C" w14:textId="2A3FED6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7CCF0CC" w14:textId="718398C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2BAED3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2836B35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4252" w:type="dxa"/>
            <w:hideMark/>
          </w:tcPr>
          <w:p w14:paraId="558B82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-I</w:t>
            </w:r>
          </w:p>
        </w:tc>
        <w:tc>
          <w:tcPr>
            <w:tcW w:w="2384" w:type="dxa"/>
            <w:hideMark/>
          </w:tcPr>
          <w:p w14:paraId="6424C22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39B61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E0BCC0D" w14:textId="6089F17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1161" w:type="dxa"/>
            <w:noWrap/>
            <w:hideMark/>
          </w:tcPr>
          <w:p w14:paraId="359FE903" w14:textId="27028D1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012E9C5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82AF14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4252" w:type="dxa"/>
            <w:hideMark/>
          </w:tcPr>
          <w:p w14:paraId="527727A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-II</w:t>
            </w:r>
          </w:p>
        </w:tc>
        <w:tc>
          <w:tcPr>
            <w:tcW w:w="2384" w:type="dxa"/>
            <w:hideMark/>
          </w:tcPr>
          <w:p w14:paraId="4038287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7593C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AB23F3C" w14:textId="27EBCA8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1161" w:type="dxa"/>
            <w:noWrap/>
            <w:hideMark/>
          </w:tcPr>
          <w:p w14:paraId="3330BEC2" w14:textId="1BC4893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8CA0BD2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209F2DD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4252" w:type="dxa"/>
            <w:hideMark/>
          </w:tcPr>
          <w:p w14:paraId="15AE73F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-I /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Пепсиноген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-II. Расчет соотношения</w:t>
            </w:r>
          </w:p>
        </w:tc>
        <w:tc>
          <w:tcPr>
            <w:tcW w:w="2384" w:type="dxa"/>
            <w:hideMark/>
          </w:tcPr>
          <w:p w14:paraId="60A2881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4AD1C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F5DFAA9" w14:textId="5DD0A7F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1161" w:type="dxa"/>
            <w:noWrap/>
            <w:hideMark/>
          </w:tcPr>
          <w:p w14:paraId="2365F08D" w14:textId="28C9B12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946F8C9" w14:textId="77777777" w:rsidTr="00474513">
        <w:trPr>
          <w:trHeight w:val="548"/>
          <w:jc w:val="center"/>
        </w:trPr>
        <w:tc>
          <w:tcPr>
            <w:tcW w:w="587" w:type="dxa"/>
            <w:hideMark/>
          </w:tcPr>
          <w:p w14:paraId="1A342C6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4252" w:type="dxa"/>
            <w:hideMark/>
          </w:tcPr>
          <w:p w14:paraId="5E98B00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кала на яйца гельминтов и цисты простейших с использованием концентратора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Parasep</w:t>
            </w:r>
            <w:proofErr w:type="spellEnd"/>
          </w:p>
        </w:tc>
        <w:tc>
          <w:tcPr>
            <w:tcW w:w="2384" w:type="dxa"/>
            <w:hideMark/>
          </w:tcPr>
          <w:p w14:paraId="22A5EE5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B615E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E7296D5" w14:textId="5C9D5AD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7D113C65" w14:textId="1BB2BCC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F24723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2C307D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52" w:type="dxa"/>
            <w:hideMark/>
          </w:tcPr>
          <w:p w14:paraId="1F11A91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Интерлейкин 8</w:t>
            </w:r>
          </w:p>
        </w:tc>
        <w:tc>
          <w:tcPr>
            <w:tcW w:w="2384" w:type="dxa"/>
            <w:hideMark/>
          </w:tcPr>
          <w:p w14:paraId="039192B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B6D79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B78A207" w14:textId="32FFF90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1DECC3E9" w14:textId="21005A6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F2F01F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43DDCF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52" w:type="dxa"/>
            <w:hideMark/>
          </w:tcPr>
          <w:p w14:paraId="645343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Интерлейкин 1b</w:t>
            </w:r>
          </w:p>
        </w:tc>
        <w:tc>
          <w:tcPr>
            <w:tcW w:w="2384" w:type="dxa"/>
            <w:hideMark/>
          </w:tcPr>
          <w:p w14:paraId="6950854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16969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A9CF55A" w14:textId="25980BD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227D6240" w14:textId="550BE1D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0863090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96A92C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52" w:type="dxa"/>
            <w:hideMark/>
          </w:tcPr>
          <w:p w14:paraId="588EC64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Интерлейкин 6</w:t>
            </w:r>
          </w:p>
        </w:tc>
        <w:tc>
          <w:tcPr>
            <w:tcW w:w="2384" w:type="dxa"/>
            <w:hideMark/>
          </w:tcPr>
          <w:p w14:paraId="7859324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EBFA7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7F43AC9" w14:textId="43E3FD0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7F801A84" w14:textId="1C6EBC0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6D0417C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6701F2D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252" w:type="dxa"/>
            <w:hideMark/>
          </w:tcPr>
          <w:p w14:paraId="50CDAC3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Интерлейкин 10</w:t>
            </w:r>
          </w:p>
        </w:tc>
        <w:tc>
          <w:tcPr>
            <w:tcW w:w="2384" w:type="dxa"/>
            <w:hideMark/>
          </w:tcPr>
          <w:p w14:paraId="7D54CE2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76EC3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250DFA9" w14:textId="5F3115A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13A11C88" w14:textId="7918030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6CF0F5F" w14:textId="77777777" w:rsidTr="00474513">
        <w:trPr>
          <w:trHeight w:val="588"/>
          <w:jc w:val="center"/>
        </w:trPr>
        <w:tc>
          <w:tcPr>
            <w:tcW w:w="587" w:type="dxa"/>
            <w:hideMark/>
          </w:tcPr>
          <w:p w14:paraId="1E6CEEB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252" w:type="dxa"/>
            <w:hideMark/>
          </w:tcPr>
          <w:p w14:paraId="540FA77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Фактор некроза опухоли - 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  (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ФНО- α)</w:t>
            </w:r>
          </w:p>
        </w:tc>
        <w:tc>
          <w:tcPr>
            <w:tcW w:w="2384" w:type="dxa"/>
            <w:hideMark/>
          </w:tcPr>
          <w:p w14:paraId="779791A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BAF02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A9C158E" w14:textId="2939043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50F3DF6C" w14:textId="0B62FE8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8D7C095" w14:textId="77777777" w:rsidTr="00474513">
        <w:trPr>
          <w:trHeight w:val="746"/>
          <w:jc w:val="center"/>
        </w:trPr>
        <w:tc>
          <w:tcPr>
            <w:tcW w:w="587" w:type="dxa"/>
            <w:hideMark/>
          </w:tcPr>
          <w:p w14:paraId="408D80E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486</w:t>
            </w:r>
          </w:p>
        </w:tc>
        <w:tc>
          <w:tcPr>
            <w:tcW w:w="4252" w:type="dxa"/>
            <w:hideMark/>
          </w:tcPr>
          <w:p w14:paraId="0F9641F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Опиаты: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морфин, героин (6-МАМ), кодеин, дезоморфин,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промедол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Подтверждающий тест.</w:t>
            </w:r>
          </w:p>
        </w:tc>
        <w:tc>
          <w:tcPr>
            <w:tcW w:w="2384" w:type="dxa"/>
            <w:hideMark/>
          </w:tcPr>
          <w:p w14:paraId="126E18E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BDD3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165967B" w14:textId="6FCA7CD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514AACE5" w14:textId="462540F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80DAFD7" w14:textId="77777777" w:rsidTr="00474513">
        <w:trPr>
          <w:trHeight w:val="1214"/>
          <w:jc w:val="center"/>
        </w:trPr>
        <w:tc>
          <w:tcPr>
            <w:tcW w:w="587" w:type="dxa"/>
            <w:hideMark/>
          </w:tcPr>
          <w:p w14:paraId="4803E3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4252" w:type="dxa"/>
            <w:hideMark/>
          </w:tcPr>
          <w:p w14:paraId="583AA6D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Амфетамин и его производные: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амфетамин, метамфетамин, MDA, MDMA (экстази), MDEA, MBDB, эфедрин, эфедрон,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фентермин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сибутрамин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Подтверждающий тест.</w:t>
            </w:r>
          </w:p>
        </w:tc>
        <w:tc>
          <w:tcPr>
            <w:tcW w:w="2384" w:type="dxa"/>
            <w:hideMark/>
          </w:tcPr>
          <w:p w14:paraId="5D2093E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D6C50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B529681" w14:textId="1E3A285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0A64CCB3" w14:textId="382B291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77997BF" w14:textId="77777777" w:rsidTr="00474513">
        <w:trPr>
          <w:trHeight w:val="706"/>
          <w:jc w:val="center"/>
        </w:trPr>
        <w:tc>
          <w:tcPr>
            <w:tcW w:w="587" w:type="dxa"/>
            <w:hideMark/>
          </w:tcPr>
          <w:p w14:paraId="201FA98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4252" w:type="dxa"/>
            <w:hideMark/>
          </w:tcPr>
          <w:p w14:paraId="79B701B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Каннабиноиды (марихуана, гашиш). Подтверждающий тест.</w:t>
            </w:r>
          </w:p>
        </w:tc>
        <w:tc>
          <w:tcPr>
            <w:tcW w:w="2384" w:type="dxa"/>
            <w:hideMark/>
          </w:tcPr>
          <w:p w14:paraId="7CC8F43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4DA0D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1206797" w14:textId="6AD41EC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033305FE" w14:textId="66ACFCA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8E5E25C" w14:textId="77777777" w:rsidTr="00474513">
        <w:trPr>
          <w:trHeight w:val="748"/>
          <w:jc w:val="center"/>
        </w:trPr>
        <w:tc>
          <w:tcPr>
            <w:tcW w:w="587" w:type="dxa"/>
            <w:hideMark/>
          </w:tcPr>
          <w:p w14:paraId="6EBF564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4252" w:type="dxa"/>
            <w:hideMark/>
          </w:tcPr>
          <w:p w14:paraId="3D5CBA4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Кокаин и его метаболиты: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кокаин,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метилэкгонин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бензоилэкгонин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этилэкгонин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Подтверждающий тест.</w:t>
            </w:r>
          </w:p>
        </w:tc>
        <w:tc>
          <w:tcPr>
            <w:tcW w:w="2384" w:type="dxa"/>
            <w:hideMark/>
          </w:tcPr>
          <w:p w14:paraId="296223C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02A2A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1264D43" w14:textId="1565560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756EDB74" w14:textId="6BA22FB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51CC929" w14:textId="77777777" w:rsidTr="00474513">
        <w:trPr>
          <w:trHeight w:val="921"/>
          <w:jc w:val="center"/>
        </w:trPr>
        <w:tc>
          <w:tcPr>
            <w:tcW w:w="587" w:type="dxa"/>
            <w:hideMark/>
          </w:tcPr>
          <w:p w14:paraId="6629A89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4252" w:type="dxa"/>
            <w:hideMark/>
          </w:tcPr>
          <w:p w14:paraId="673528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Бензодиазепины: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диазепам, феназепам,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темазепам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альпразолам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нитразепам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оксазепам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бромазепам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Подтверждающий тест.</w:t>
            </w:r>
          </w:p>
        </w:tc>
        <w:tc>
          <w:tcPr>
            <w:tcW w:w="2384" w:type="dxa"/>
            <w:hideMark/>
          </w:tcPr>
          <w:p w14:paraId="7D6773A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CCCDF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005958E" w14:textId="480CA1B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31473DDB" w14:textId="27A5ED6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8A9C163" w14:textId="77777777" w:rsidTr="00474513">
        <w:trPr>
          <w:trHeight w:val="1087"/>
          <w:jc w:val="center"/>
        </w:trPr>
        <w:tc>
          <w:tcPr>
            <w:tcW w:w="587" w:type="dxa"/>
            <w:hideMark/>
          </w:tcPr>
          <w:p w14:paraId="0C5DF22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4252" w:type="dxa"/>
            <w:hideMark/>
          </w:tcPr>
          <w:p w14:paraId="0B1E935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Барбитураты:</w:t>
            </w: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фенобарбитал,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амобарбитал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буталбитал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секобарбитал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пентобарбитал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Подтверждающий тест.</w:t>
            </w:r>
          </w:p>
        </w:tc>
        <w:tc>
          <w:tcPr>
            <w:tcW w:w="2384" w:type="dxa"/>
            <w:hideMark/>
          </w:tcPr>
          <w:p w14:paraId="2F08132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D48E9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C704B77" w14:textId="2390B00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2B0C0F0A" w14:textId="00BCE35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5082915" w14:textId="77777777" w:rsidTr="00474513">
        <w:trPr>
          <w:trHeight w:val="514"/>
          <w:jc w:val="center"/>
        </w:trPr>
        <w:tc>
          <w:tcPr>
            <w:tcW w:w="587" w:type="dxa"/>
            <w:hideMark/>
          </w:tcPr>
          <w:p w14:paraId="736CA2C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4252" w:type="dxa"/>
            <w:hideMark/>
          </w:tcPr>
          <w:p w14:paraId="29AD351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Синтетические каннабиноиды («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Спайсы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»). Подтверждающий тест.</w:t>
            </w:r>
          </w:p>
        </w:tc>
        <w:tc>
          <w:tcPr>
            <w:tcW w:w="2384" w:type="dxa"/>
            <w:hideMark/>
          </w:tcPr>
          <w:p w14:paraId="74D9640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DF49B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B1CD8C3" w14:textId="696962C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7CB48967" w14:textId="0B00648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6004972" w14:textId="77777777" w:rsidTr="00474513">
        <w:trPr>
          <w:trHeight w:val="1019"/>
          <w:jc w:val="center"/>
        </w:trPr>
        <w:tc>
          <w:tcPr>
            <w:tcW w:w="587" w:type="dxa"/>
            <w:hideMark/>
          </w:tcPr>
          <w:p w14:paraId="151CDD6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4252" w:type="dxa"/>
            <w:hideMark/>
          </w:tcPr>
          <w:p w14:paraId="0F676D6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Никотин и его метаболит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котинин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Дифференциальная диагностика активного и пассивного курения. </w:t>
            </w:r>
          </w:p>
        </w:tc>
        <w:tc>
          <w:tcPr>
            <w:tcW w:w="2384" w:type="dxa"/>
            <w:hideMark/>
          </w:tcPr>
          <w:p w14:paraId="0DDDA56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1DFEE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8C807FC" w14:textId="291CB53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4CE706E4" w14:textId="4D606DE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2BA32DF" w14:textId="77777777" w:rsidTr="00474513">
        <w:trPr>
          <w:trHeight w:val="603"/>
          <w:jc w:val="center"/>
        </w:trPr>
        <w:tc>
          <w:tcPr>
            <w:tcW w:w="587" w:type="dxa"/>
            <w:hideMark/>
          </w:tcPr>
          <w:p w14:paraId="640E747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4252" w:type="dxa"/>
            <w:hideMark/>
          </w:tcPr>
          <w:p w14:paraId="199752E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Идентификация наркотических, психотропных и иных токсических  веществ. Подтверждающий тест.</w:t>
            </w:r>
          </w:p>
        </w:tc>
        <w:tc>
          <w:tcPr>
            <w:tcW w:w="2384" w:type="dxa"/>
            <w:hideMark/>
          </w:tcPr>
          <w:p w14:paraId="5D540E9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ЭДТА; 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C0397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569E4DE" w14:textId="0764DA8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7A7E1A0C" w14:textId="431F91C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20D1F5F" w14:textId="77777777" w:rsidTr="00474513">
        <w:trPr>
          <w:trHeight w:val="1024"/>
          <w:jc w:val="center"/>
        </w:trPr>
        <w:tc>
          <w:tcPr>
            <w:tcW w:w="587" w:type="dxa"/>
            <w:hideMark/>
          </w:tcPr>
          <w:p w14:paraId="4C3E803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4252" w:type="dxa"/>
            <w:hideMark/>
          </w:tcPr>
          <w:p w14:paraId="14CA54D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РНК SARS-CoV-2 (COVID-19), качественное определение (срочный режим)</w:t>
            </w:r>
          </w:p>
        </w:tc>
        <w:tc>
          <w:tcPr>
            <w:tcW w:w="2384" w:type="dxa"/>
            <w:hideMark/>
          </w:tcPr>
          <w:p w14:paraId="31267EA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мазок/отделяемое ротоглотки; мазок/отделяемое ротоглотки (самостоятельное взятие); аспират из трахеи; мокрота;  бронхоальвеолярный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лаваж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2CD664E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7E9B248" w14:textId="2D28765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B694F1F" w14:textId="04514C9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12C70C3" w14:textId="77777777" w:rsidTr="00474513">
        <w:trPr>
          <w:trHeight w:val="515"/>
          <w:jc w:val="center"/>
        </w:trPr>
        <w:tc>
          <w:tcPr>
            <w:tcW w:w="587" w:type="dxa"/>
            <w:hideMark/>
          </w:tcPr>
          <w:p w14:paraId="3C7941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4252" w:type="dxa"/>
            <w:hideMark/>
          </w:tcPr>
          <w:p w14:paraId="12D0ACA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Anti-SARS-CoV-2 (COVID-19)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M, качественное определение</w:t>
            </w:r>
          </w:p>
        </w:tc>
        <w:tc>
          <w:tcPr>
            <w:tcW w:w="2384" w:type="dxa"/>
            <w:noWrap/>
            <w:hideMark/>
          </w:tcPr>
          <w:p w14:paraId="6A7B336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7059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82D1877" w14:textId="3DF3F3E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510662B" w14:textId="52E1B85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9E6AE1E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0EECD5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252" w:type="dxa"/>
            <w:hideMark/>
          </w:tcPr>
          <w:p w14:paraId="74478C9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Эверолимус</w:t>
            </w:r>
            <w:proofErr w:type="spellEnd"/>
          </w:p>
        </w:tc>
        <w:tc>
          <w:tcPr>
            <w:tcW w:w="2384" w:type="dxa"/>
            <w:hideMark/>
          </w:tcPr>
          <w:p w14:paraId="77E979D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F3DFA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0D9076D" w14:textId="3869DB5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50FECC0B" w14:textId="50115EF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466FF7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01B292D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4252" w:type="dxa"/>
            <w:hideMark/>
          </w:tcPr>
          <w:p w14:paraId="3AB8D33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Сиролимус</w:t>
            </w:r>
            <w:proofErr w:type="spellEnd"/>
          </w:p>
        </w:tc>
        <w:tc>
          <w:tcPr>
            <w:tcW w:w="2384" w:type="dxa"/>
            <w:hideMark/>
          </w:tcPr>
          <w:p w14:paraId="5F8BE84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59FF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8A99F97" w14:textId="457618C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5E5C4243" w14:textId="5EA26B3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920830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E62A2F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252" w:type="dxa"/>
            <w:hideMark/>
          </w:tcPr>
          <w:p w14:paraId="39129C7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Циклоспорин</w:t>
            </w:r>
          </w:p>
        </w:tc>
        <w:tc>
          <w:tcPr>
            <w:tcW w:w="2384" w:type="dxa"/>
            <w:hideMark/>
          </w:tcPr>
          <w:p w14:paraId="1A089C8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69BC1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E61780E" w14:textId="17F797F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4C475F51" w14:textId="108D8BB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073AD49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1F4FDD9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252" w:type="dxa"/>
            <w:hideMark/>
          </w:tcPr>
          <w:p w14:paraId="55F4C43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Такролимус</w:t>
            </w:r>
            <w:proofErr w:type="spellEnd"/>
          </w:p>
        </w:tc>
        <w:tc>
          <w:tcPr>
            <w:tcW w:w="2384" w:type="dxa"/>
            <w:hideMark/>
          </w:tcPr>
          <w:p w14:paraId="2A18746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3782D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7A44F7E" w14:textId="2134B82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61" w:type="dxa"/>
            <w:noWrap/>
            <w:hideMark/>
          </w:tcPr>
          <w:p w14:paraId="758A9499" w14:textId="7E8A7CF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03302A9" w14:textId="77777777" w:rsidTr="00474513">
        <w:trPr>
          <w:trHeight w:val="2086"/>
          <w:jc w:val="center"/>
        </w:trPr>
        <w:tc>
          <w:tcPr>
            <w:tcW w:w="587" w:type="dxa"/>
            <w:hideMark/>
          </w:tcPr>
          <w:p w14:paraId="50CBC58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4252" w:type="dxa"/>
            <w:hideMark/>
          </w:tcPr>
          <w:p w14:paraId="3465971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РНК SARS-CoV-2 (COVID-19), качественное определение (срочный режим) на русском и английском языках</w:t>
            </w:r>
          </w:p>
        </w:tc>
        <w:tc>
          <w:tcPr>
            <w:tcW w:w="2384" w:type="dxa"/>
            <w:hideMark/>
          </w:tcPr>
          <w:p w14:paraId="38635A4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мазок/отделяемое ротоглотки; мазок/отделяемое ротоглотки (самостоятельное взятие); аспират из трахеи; мокрота;  бронхоальвеолярный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лаваж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568A28D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D4E5113" w14:textId="21EA3CF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088EE84" w14:textId="3232CDF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EE1F4E4" w14:textId="77777777" w:rsidTr="00474513">
        <w:trPr>
          <w:trHeight w:val="1118"/>
          <w:jc w:val="center"/>
        </w:trPr>
        <w:tc>
          <w:tcPr>
            <w:tcW w:w="587" w:type="dxa"/>
            <w:hideMark/>
          </w:tcPr>
          <w:p w14:paraId="6FF9FCE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4252" w:type="dxa"/>
            <w:hideMark/>
          </w:tcPr>
          <w:p w14:paraId="6467751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в период реабилитации после перенесённой коронавирусной инфекции COVID-19 (минимальный перечень)</w:t>
            </w:r>
          </w:p>
        </w:tc>
        <w:tc>
          <w:tcPr>
            <w:tcW w:w="2384" w:type="dxa"/>
            <w:hideMark/>
          </w:tcPr>
          <w:p w14:paraId="7003F17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(сыворотка); кровь с ЭДТА; замороженная плазма (цитрат натрия)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530A3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6BCC65D" w14:textId="62135F1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3312AF75" w14:textId="1C337BE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5751F54" w14:textId="77777777" w:rsidTr="00474513">
        <w:trPr>
          <w:trHeight w:val="1734"/>
          <w:jc w:val="center"/>
        </w:trPr>
        <w:tc>
          <w:tcPr>
            <w:tcW w:w="587" w:type="dxa"/>
            <w:hideMark/>
          </w:tcPr>
          <w:p w14:paraId="6D7CC36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503</w:t>
            </w:r>
          </w:p>
        </w:tc>
        <w:tc>
          <w:tcPr>
            <w:tcW w:w="4252" w:type="dxa"/>
            <w:hideMark/>
          </w:tcPr>
          <w:p w14:paraId="6661AB9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в период реабилитации после перенесённой коронавирусной инфекции COVID-19 (основной перечень)</w:t>
            </w:r>
          </w:p>
        </w:tc>
        <w:tc>
          <w:tcPr>
            <w:tcW w:w="2384" w:type="dxa"/>
            <w:hideMark/>
          </w:tcPr>
          <w:p w14:paraId="4C01E52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(сыворотка); кровь с ЭДТА; кровь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натрия; замороженная плазма (цитрат натрия)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C1D73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A698FED" w14:textId="7E2412A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4EC34D31" w14:textId="48EC2EB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4764979" w14:textId="77777777" w:rsidTr="00474513">
        <w:trPr>
          <w:trHeight w:val="1734"/>
          <w:jc w:val="center"/>
        </w:trPr>
        <w:tc>
          <w:tcPr>
            <w:tcW w:w="587" w:type="dxa"/>
            <w:hideMark/>
          </w:tcPr>
          <w:p w14:paraId="693F9AC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4252" w:type="dxa"/>
            <w:hideMark/>
          </w:tcPr>
          <w:p w14:paraId="4821A62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в период реабилитации после перенесённой коронавирусной инфекции COVID-19 (расширенный перечень)</w:t>
            </w:r>
          </w:p>
        </w:tc>
        <w:tc>
          <w:tcPr>
            <w:tcW w:w="2384" w:type="dxa"/>
            <w:hideMark/>
          </w:tcPr>
          <w:p w14:paraId="4DEFE22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(сыворотка); кровь с ЭДТА; кровь с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флюоридом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натрия; замороженная плазма (цитрат натрия)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C511E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14B67F6" w14:textId="27C8F62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1" w:type="dxa"/>
            <w:noWrap/>
            <w:hideMark/>
          </w:tcPr>
          <w:p w14:paraId="54E01AF0" w14:textId="6398F21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E5D5741" w14:textId="77777777" w:rsidTr="00474513">
        <w:trPr>
          <w:trHeight w:val="871"/>
          <w:jc w:val="center"/>
        </w:trPr>
        <w:tc>
          <w:tcPr>
            <w:tcW w:w="587" w:type="dxa"/>
            <w:hideMark/>
          </w:tcPr>
          <w:p w14:paraId="38ED6A1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4252" w:type="dxa"/>
            <w:hideMark/>
          </w:tcPr>
          <w:p w14:paraId="070BEAF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Anti-SARS-CoV-2 (COVID-19)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нейтрализующие антитела к рецептор-связывающему домену (RBD) белка S1, количественное определение</w:t>
            </w:r>
          </w:p>
        </w:tc>
        <w:tc>
          <w:tcPr>
            <w:tcW w:w="2384" w:type="dxa"/>
            <w:hideMark/>
          </w:tcPr>
          <w:p w14:paraId="6F41F42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41322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02DA083" w14:textId="7D8B483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173B116" w14:textId="635E889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FCE45FD" w14:textId="77777777" w:rsidTr="00474513">
        <w:trPr>
          <w:trHeight w:val="658"/>
          <w:jc w:val="center"/>
        </w:trPr>
        <w:tc>
          <w:tcPr>
            <w:tcW w:w="587" w:type="dxa"/>
            <w:hideMark/>
          </w:tcPr>
          <w:p w14:paraId="0DE956A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4252" w:type="dxa"/>
            <w:hideMark/>
          </w:tcPr>
          <w:p w14:paraId="4BADBF7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специфических антител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антигенам вакцины «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ЭпиВакКорона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», качественное определение</w:t>
            </w:r>
          </w:p>
        </w:tc>
        <w:tc>
          <w:tcPr>
            <w:tcW w:w="2384" w:type="dxa"/>
            <w:hideMark/>
          </w:tcPr>
          <w:p w14:paraId="639856E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49FD9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922308" w14:textId="3CAA4F6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6456C4F1" w14:textId="6CB4569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A6666F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575FDF1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4252" w:type="dxa"/>
            <w:hideMark/>
          </w:tcPr>
          <w:p w14:paraId="13FE49A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Прокальцитонин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(PCT)</w:t>
            </w:r>
          </w:p>
        </w:tc>
        <w:tc>
          <w:tcPr>
            <w:tcW w:w="2384" w:type="dxa"/>
            <w:hideMark/>
          </w:tcPr>
          <w:p w14:paraId="1D5C4C6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EC093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22AA893" w14:textId="7777777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5-6 часов</w:t>
            </w:r>
          </w:p>
        </w:tc>
        <w:tc>
          <w:tcPr>
            <w:tcW w:w="1161" w:type="dxa"/>
            <w:noWrap/>
            <w:hideMark/>
          </w:tcPr>
          <w:p w14:paraId="0991D35E" w14:textId="5D6ABF9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E32A773" w14:textId="77777777" w:rsidTr="00474513">
        <w:trPr>
          <w:trHeight w:val="2032"/>
          <w:jc w:val="center"/>
        </w:trPr>
        <w:tc>
          <w:tcPr>
            <w:tcW w:w="587" w:type="dxa"/>
            <w:hideMark/>
          </w:tcPr>
          <w:p w14:paraId="0588AC7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4252" w:type="dxa"/>
            <w:hideMark/>
          </w:tcPr>
          <w:p w14:paraId="674DBE9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РНК SARS-CoV-2 (COVID-19), количественное определение </w:t>
            </w:r>
          </w:p>
        </w:tc>
        <w:tc>
          <w:tcPr>
            <w:tcW w:w="2384" w:type="dxa"/>
            <w:hideMark/>
          </w:tcPr>
          <w:p w14:paraId="2C96049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мазок/отделяемое ротоглотки; мазок/отделяемое ротоглотки (самостоятельное взятие); аспират из трахеи; мокрота;  бронхоальвеолярный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лаваж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123A1AB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A200233" w14:textId="6344CA8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190133F3" w14:textId="6119E87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CA3918C" w14:textId="77777777" w:rsidTr="00474513">
        <w:trPr>
          <w:trHeight w:val="540"/>
          <w:jc w:val="center"/>
        </w:trPr>
        <w:tc>
          <w:tcPr>
            <w:tcW w:w="587" w:type="dxa"/>
            <w:hideMark/>
          </w:tcPr>
          <w:p w14:paraId="584ECD2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4252" w:type="dxa"/>
            <w:hideMark/>
          </w:tcPr>
          <w:p w14:paraId="6220497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COVID-19. Определение антител к SARS-CoV-2: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S-белку и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белку:Anti-SARS-CoV-2 (COVID-19)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M, антитела  к S-белку (кач.), Anti-SARS-CoV-2 (COVID-19)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 (кач.) </w:t>
            </w:r>
          </w:p>
        </w:tc>
        <w:tc>
          <w:tcPr>
            <w:tcW w:w="2384" w:type="dxa"/>
            <w:hideMark/>
          </w:tcPr>
          <w:p w14:paraId="0BAF82A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34C08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DCBA04F" w14:textId="39F7239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37D1F4A8" w14:textId="591E6C2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77868A0E" w14:textId="77777777" w:rsidTr="00474513">
        <w:trPr>
          <w:trHeight w:val="1685"/>
          <w:jc w:val="center"/>
        </w:trPr>
        <w:tc>
          <w:tcPr>
            <w:tcW w:w="587" w:type="dxa"/>
            <w:hideMark/>
          </w:tcPr>
          <w:p w14:paraId="7A136A6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52" w:type="dxa"/>
            <w:hideMark/>
          </w:tcPr>
          <w:p w14:paraId="55E589E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COVID-19. Определение антител к SARS-CoV-2: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S-белку и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RBD-домену S-белка:Anti-SARS-CoV-2 (COVID-19)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M, антитела  к S-белку (кач.), Anti-SARS-CoV-2 (COVID-19)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нейтрализующие антитела к рецептор-связывающему домену (RBD) белка S1, (кач.)</w:t>
            </w:r>
          </w:p>
        </w:tc>
        <w:tc>
          <w:tcPr>
            <w:tcW w:w="2384" w:type="dxa"/>
            <w:hideMark/>
          </w:tcPr>
          <w:p w14:paraId="61E8E57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B90C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C30FCF7" w14:textId="7F288C8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5E658405" w14:textId="51A502B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E2D950F" w14:textId="77777777" w:rsidTr="00474513">
        <w:trPr>
          <w:trHeight w:val="1836"/>
          <w:jc w:val="center"/>
        </w:trPr>
        <w:tc>
          <w:tcPr>
            <w:tcW w:w="587" w:type="dxa"/>
            <w:hideMark/>
          </w:tcPr>
          <w:p w14:paraId="7F6B3DE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hideMark/>
          </w:tcPr>
          <w:p w14:paraId="5032F32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COVID-19. Определение антител к SARS-CoV-2: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 и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RBD-домену S-белка:Anti-SARS-CoV-2 (COVID-19)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 (кач.), Anti-SARS-CoV-2 (COVID-19)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нейтрализующие антитела к рецептор-связывающему домену (RBD) белка S1, (кач.)</w:t>
            </w:r>
          </w:p>
        </w:tc>
        <w:tc>
          <w:tcPr>
            <w:tcW w:w="2384" w:type="dxa"/>
            <w:hideMark/>
          </w:tcPr>
          <w:p w14:paraId="4DA7F5F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93DEC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6D6F853" w14:textId="4267271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2001552E" w14:textId="0A535EB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615B7FD" w14:textId="77777777" w:rsidTr="00474513">
        <w:trPr>
          <w:trHeight w:val="2251"/>
          <w:jc w:val="center"/>
        </w:trPr>
        <w:tc>
          <w:tcPr>
            <w:tcW w:w="587" w:type="dxa"/>
            <w:hideMark/>
          </w:tcPr>
          <w:p w14:paraId="65BC480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hideMark/>
          </w:tcPr>
          <w:p w14:paraId="0323030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COVID-19. Определение антител к SARS-CoV-2: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S-белку;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белку;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RBD-домену S-белка:Anti-SARS-CoV-2 (COVID-19)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M, антитела  к S-белку (кач.), Anti-SARS-CoV-2 (COVID-19)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антитела 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нуклеокапсидному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белку (кач.), Anti-SARS-CoV-2 (COVID-19)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нейтрализующие антитела к рецептор-связывающему домену (RBD) белка S1, (кач.)</w:t>
            </w:r>
          </w:p>
        </w:tc>
        <w:tc>
          <w:tcPr>
            <w:tcW w:w="2384" w:type="dxa"/>
            <w:hideMark/>
          </w:tcPr>
          <w:p w14:paraId="713864B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7C57F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C46570D" w14:textId="3B64952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61" w:type="dxa"/>
            <w:noWrap/>
            <w:hideMark/>
          </w:tcPr>
          <w:p w14:paraId="01863E6E" w14:textId="1CB9CAE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7B28AB1" w14:textId="77777777" w:rsidTr="00474513">
        <w:trPr>
          <w:trHeight w:val="2190"/>
          <w:jc w:val="center"/>
        </w:trPr>
        <w:tc>
          <w:tcPr>
            <w:tcW w:w="587" w:type="dxa"/>
            <w:hideMark/>
          </w:tcPr>
          <w:p w14:paraId="5A4016F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513</w:t>
            </w:r>
          </w:p>
        </w:tc>
        <w:tc>
          <w:tcPr>
            <w:tcW w:w="4252" w:type="dxa"/>
            <w:hideMark/>
          </w:tcPr>
          <w:p w14:paraId="67BDCD9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возбудителей вирусных и бактериальных кишечных инфекций (РНК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Rotavirus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РНК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Norovirus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 и GII/ РНК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Astrovirus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ДНК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Adenovirus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(группа F)/РНК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Enterovirus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ДНК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Shigella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+ E.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coli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(EIEC,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энтероинвазивные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штаммы)/ ДНК S.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dysenteriae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типа + E.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coli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(EHEC,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энтерогеморрагические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штаммы)/ ДНК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./ДНК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Campylobacter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2384" w:type="dxa"/>
            <w:hideMark/>
          </w:tcPr>
          <w:p w14:paraId="778529D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A407D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кач.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1CD5CA9" w14:textId="1EA92D4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61" w:type="dxa"/>
            <w:noWrap/>
            <w:hideMark/>
          </w:tcPr>
          <w:p w14:paraId="0E68708D" w14:textId="5B3AA2D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5DB7E83" w14:textId="77777777" w:rsidTr="00474513">
        <w:trPr>
          <w:trHeight w:val="353"/>
          <w:jc w:val="center"/>
        </w:trPr>
        <w:tc>
          <w:tcPr>
            <w:tcW w:w="587" w:type="dxa"/>
            <w:hideMark/>
          </w:tcPr>
          <w:p w14:paraId="777F8E5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4252" w:type="dxa"/>
            <w:hideMark/>
          </w:tcPr>
          <w:p w14:paraId="7384FBA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ДНК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Cytomegalovirus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, количественное определение</w:t>
            </w:r>
          </w:p>
        </w:tc>
        <w:tc>
          <w:tcPr>
            <w:tcW w:w="2384" w:type="dxa"/>
            <w:hideMark/>
          </w:tcPr>
          <w:p w14:paraId="4FB7BB6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моча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9CD74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9FC74FF" w14:textId="73868FE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61" w:type="dxa"/>
            <w:noWrap/>
            <w:hideMark/>
          </w:tcPr>
          <w:p w14:paraId="4521342D" w14:textId="0C4AD9A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F2A1DF6" w14:textId="77777777" w:rsidTr="00474513">
        <w:trPr>
          <w:trHeight w:val="857"/>
          <w:jc w:val="center"/>
        </w:trPr>
        <w:tc>
          <w:tcPr>
            <w:tcW w:w="587" w:type="dxa"/>
            <w:hideMark/>
          </w:tcPr>
          <w:p w14:paraId="70912B1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252" w:type="dxa"/>
            <w:hideMark/>
          </w:tcPr>
          <w:p w14:paraId="0C2F512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к бета-клеткам поджелудочной железы (ICA),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G, полуколичественное определение (непрямая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иммунофлуоресценция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hideMark/>
          </w:tcPr>
          <w:p w14:paraId="0E49DED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(сыворотка)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F6165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п.кол</w:t>
            </w:r>
            <w:proofErr w:type="spellEnd"/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5C3478A" w14:textId="2E8B80A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1161" w:type="dxa"/>
            <w:noWrap/>
            <w:hideMark/>
          </w:tcPr>
          <w:p w14:paraId="5F9C6DB8" w14:textId="38D362F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E7A80D8" w14:textId="77777777" w:rsidTr="00474513">
        <w:trPr>
          <w:trHeight w:val="565"/>
          <w:jc w:val="center"/>
        </w:trPr>
        <w:tc>
          <w:tcPr>
            <w:tcW w:w="587" w:type="dxa"/>
            <w:hideMark/>
          </w:tcPr>
          <w:p w14:paraId="5DCC325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4252" w:type="dxa"/>
            <w:hideMark/>
          </w:tcPr>
          <w:p w14:paraId="7DB43AD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B7 (биотин) методом ВЭЖХ</w:t>
            </w:r>
          </w:p>
        </w:tc>
        <w:tc>
          <w:tcPr>
            <w:tcW w:w="2384" w:type="dxa"/>
            <w:hideMark/>
          </w:tcPr>
          <w:p w14:paraId="064291B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DCEF2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0CE69B4" w14:textId="208908A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79B9F860" w14:textId="441CF35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6B58F66" w14:textId="77777777" w:rsidTr="00474513">
        <w:trPr>
          <w:trHeight w:val="495"/>
          <w:jc w:val="center"/>
        </w:trPr>
        <w:tc>
          <w:tcPr>
            <w:tcW w:w="587" w:type="dxa"/>
            <w:hideMark/>
          </w:tcPr>
          <w:p w14:paraId="6CADD5F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4252" w:type="dxa"/>
            <w:hideMark/>
          </w:tcPr>
          <w:p w14:paraId="63F6CD3B" w14:textId="56A04270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А (ретинол)  методом ВЭЖХ</w:t>
            </w:r>
          </w:p>
        </w:tc>
        <w:tc>
          <w:tcPr>
            <w:tcW w:w="2384" w:type="dxa"/>
            <w:hideMark/>
          </w:tcPr>
          <w:p w14:paraId="0E2C428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01E73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B0F706A" w14:textId="25B004D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6A5840A9" w14:textId="6CB62A0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FBA1627" w14:textId="77777777" w:rsidTr="00474513">
        <w:trPr>
          <w:trHeight w:val="436"/>
          <w:jc w:val="center"/>
        </w:trPr>
        <w:tc>
          <w:tcPr>
            <w:tcW w:w="587" w:type="dxa"/>
            <w:hideMark/>
          </w:tcPr>
          <w:p w14:paraId="0E4B2D8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4252" w:type="dxa"/>
            <w:hideMark/>
          </w:tcPr>
          <w:p w14:paraId="751D3B1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B1 (тиамин) методом ВЭЖХ</w:t>
            </w:r>
          </w:p>
        </w:tc>
        <w:tc>
          <w:tcPr>
            <w:tcW w:w="2384" w:type="dxa"/>
            <w:hideMark/>
          </w:tcPr>
          <w:p w14:paraId="7D721A3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6540F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07952F6" w14:textId="2376654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59709968" w14:textId="1017DA1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CBA1959" w14:textId="77777777" w:rsidTr="00474513">
        <w:trPr>
          <w:trHeight w:val="670"/>
          <w:jc w:val="center"/>
        </w:trPr>
        <w:tc>
          <w:tcPr>
            <w:tcW w:w="587" w:type="dxa"/>
            <w:hideMark/>
          </w:tcPr>
          <w:p w14:paraId="30F0BB2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252" w:type="dxa"/>
            <w:hideMark/>
          </w:tcPr>
          <w:p w14:paraId="1E495B2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B5 (пантотеновая кислота) методом ВЭЖХ</w:t>
            </w:r>
          </w:p>
        </w:tc>
        <w:tc>
          <w:tcPr>
            <w:tcW w:w="2384" w:type="dxa"/>
            <w:hideMark/>
          </w:tcPr>
          <w:p w14:paraId="7F39DA2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72E9D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8822862" w14:textId="7E17606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34542FCA" w14:textId="61DA2F6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FE1A09D" w14:textId="77777777" w:rsidTr="00474513">
        <w:trPr>
          <w:trHeight w:val="566"/>
          <w:jc w:val="center"/>
        </w:trPr>
        <w:tc>
          <w:tcPr>
            <w:tcW w:w="587" w:type="dxa"/>
            <w:hideMark/>
          </w:tcPr>
          <w:p w14:paraId="2A6B315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252" w:type="dxa"/>
            <w:hideMark/>
          </w:tcPr>
          <w:p w14:paraId="6D4FBCE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B6 (пиридоксин) методом ВЭЖХ</w:t>
            </w:r>
          </w:p>
        </w:tc>
        <w:tc>
          <w:tcPr>
            <w:tcW w:w="2384" w:type="dxa"/>
            <w:hideMark/>
          </w:tcPr>
          <w:p w14:paraId="270FBB6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94EFB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9BD8AD5" w14:textId="0A59501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27840C89" w14:textId="1F63769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24575F7" w14:textId="77777777" w:rsidTr="00474513">
        <w:trPr>
          <w:trHeight w:val="701"/>
          <w:jc w:val="center"/>
        </w:trPr>
        <w:tc>
          <w:tcPr>
            <w:tcW w:w="587" w:type="dxa"/>
            <w:hideMark/>
          </w:tcPr>
          <w:p w14:paraId="5DDB6D6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252" w:type="dxa"/>
            <w:hideMark/>
          </w:tcPr>
          <w:p w14:paraId="460084A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C (аскорбиновая кислота) методом ВЭЖХ</w:t>
            </w:r>
          </w:p>
        </w:tc>
        <w:tc>
          <w:tcPr>
            <w:tcW w:w="2384" w:type="dxa"/>
            <w:hideMark/>
          </w:tcPr>
          <w:p w14:paraId="1CEE912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444B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207E9A2" w14:textId="45C9B468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649AD0B4" w14:textId="661AD80A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5F55CEE9" w14:textId="77777777" w:rsidTr="00474513">
        <w:trPr>
          <w:trHeight w:val="555"/>
          <w:jc w:val="center"/>
        </w:trPr>
        <w:tc>
          <w:tcPr>
            <w:tcW w:w="587" w:type="dxa"/>
            <w:hideMark/>
          </w:tcPr>
          <w:p w14:paraId="5DCB3FC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4252" w:type="dxa"/>
            <w:hideMark/>
          </w:tcPr>
          <w:p w14:paraId="595A6DD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E (токоферол) методом ВЭЖХ</w:t>
            </w:r>
          </w:p>
        </w:tc>
        <w:tc>
          <w:tcPr>
            <w:tcW w:w="2384" w:type="dxa"/>
            <w:hideMark/>
          </w:tcPr>
          <w:p w14:paraId="7D35967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D9611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D6F7D50" w14:textId="2EDEE4C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29272F7E" w14:textId="37FC7F4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EB1B863" w14:textId="77777777" w:rsidTr="00474513">
        <w:trPr>
          <w:trHeight w:val="706"/>
          <w:jc w:val="center"/>
        </w:trPr>
        <w:tc>
          <w:tcPr>
            <w:tcW w:w="587" w:type="dxa"/>
            <w:hideMark/>
          </w:tcPr>
          <w:p w14:paraId="79EFAE30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52" w:type="dxa"/>
            <w:hideMark/>
          </w:tcPr>
          <w:p w14:paraId="7AFA56B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K (филлохинон) методом ВЭЖХ</w:t>
            </w:r>
          </w:p>
        </w:tc>
        <w:tc>
          <w:tcPr>
            <w:tcW w:w="2384" w:type="dxa"/>
            <w:hideMark/>
          </w:tcPr>
          <w:p w14:paraId="70DD2D8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29654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F1FDDD0" w14:textId="6CAB11A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048D603D" w14:textId="79D1AF46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14C4C16" w14:textId="77777777" w:rsidTr="00474513">
        <w:trPr>
          <w:trHeight w:val="721"/>
          <w:jc w:val="center"/>
        </w:trPr>
        <w:tc>
          <w:tcPr>
            <w:tcW w:w="587" w:type="dxa"/>
            <w:hideMark/>
          </w:tcPr>
          <w:p w14:paraId="42FB789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4252" w:type="dxa"/>
            <w:hideMark/>
          </w:tcPr>
          <w:p w14:paraId="444E35C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 витамина B2 (рибофлавин) методом ВЭЖХ</w:t>
            </w:r>
          </w:p>
        </w:tc>
        <w:tc>
          <w:tcPr>
            <w:tcW w:w="2384" w:type="dxa"/>
            <w:hideMark/>
          </w:tcPr>
          <w:p w14:paraId="07714BD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76397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28747F8" w14:textId="7C3E0EA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4AE0E8B5" w14:textId="73C62BF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1E07C7DA" w14:textId="77777777" w:rsidTr="00474513">
        <w:trPr>
          <w:trHeight w:val="476"/>
          <w:jc w:val="center"/>
        </w:trPr>
        <w:tc>
          <w:tcPr>
            <w:tcW w:w="587" w:type="dxa"/>
            <w:hideMark/>
          </w:tcPr>
          <w:p w14:paraId="570FA3C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4252" w:type="dxa"/>
            <w:hideMark/>
          </w:tcPr>
          <w:p w14:paraId="0E0B2DE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B3 (ниацин) методом ВЭЖХ</w:t>
            </w:r>
          </w:p>
        </w:tc>
        <w:tc>
          <w:tcPr>
            <w:tcW w:w="2384" w:type="dxa"/>
            <w:hideMark/>
          </w:tcPr>
          <w:p w14:paraId="5DED1FF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EFCB7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65CE5A0" w14:textId="149154D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74E205DC" w14:textId="2671435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1C391CC" w14:textId="77777777" w:rsidTr="00474513">
        <w:trPr>
          <w:trHeight w:val="633"/>
          <w:jc w:val="center"/>
        </w:trPr>
        <w:tc>
          <w:tcPr>
            <w:tcW w:w="587" w:type="dxa"/>
            <w:hideMark/>
          </w:tcPr>
          <w:p w14:paraId="2B8AC4A6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4252" w:type="dxa"/>
            <w:hideMark/>
          </w:tcPr>
          <w:p w14:paraId="05A6CE9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 уровня общего коэнзима Q10 методом ВЭЖХ</w:t>
            </w:r>
          </w:p>
        </w:tc>
        <w:tc>
          <w:tcPr>
            <w:tcW w:w="2384" w:type="dxa"/>
            <w:hideMark/>
          </w:tcPr>
          <w:p w14:paraId="6B50A98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(гепарин)**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85B4F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7BE4F5" w14:textId="6230CB5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500B6F8F" w14:textId="04F518E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B672734" w14:textId="77777777" w:rsidTr="00474513">
        <w:trPr>
          <w:trHeight w:val="648"/>
          <w:jc w:val="center"/>
        </w:trPr>
        <w:tc>
          <w:tcPr>
            <w:tcW w:w="587" w:type="dxa"/>
            <w:hideMark/>
          </w:tcPr>
          <w:p w14:paraId="26BD189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4252" w:type="dxa"/>
            <w:hideMark/>
          </w:tcPr>
          <w:p w14:paraId="3F64949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Бета-каротина методом ВЭЖХ</w:t>
            </w:r>
          </w:p>
        </w:tc>
        <w:tc>
          <w:tcPr>
            <w:tcW w:w="2384" w:type="dxa"/>
            <w:hideMark/>
          </w:tcPr>
          <w:p w14:paraId="10A5793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27FF5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47B3D3E" w14:textId="49C82E8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56E93370" w14:textId="1FADD32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E1DAC74" w14:textId="77777777" w:rsidTr="00474513">
        <w:trPr>
          <w:trHeight w:val="569"/>
          <w:jc w:val="center"/>
        </w:trPr>
        <w:tc>
          <w:tcPr>
            <w:tcW w:w="587" w:type="dxa"/>
            <w:hideMark/>
          </w:tcPr>
          <w:p w14:paraId="4F57D5B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4252" w:type="dxa"/>
            <w:hideMark/>
          </w:tcPr>
          <w:p w14:paraId="77AF00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 уровня общего L-карнитина методом ВЭЖХ</w:t>
            </w:r>
          </w:p>
        </w:tc>
        <w:tc>
          <w:tcPr>
            <w:tcW w:w="2384" w:type="dxa"/>
            <w:hideMark/>
          </w:tcPr>
          <w:p w14:paraId="0FA9CCF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28728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ABF50C2" w14:textId="6A89438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0889EB89" w14:textId="2EF1324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B5869E3" w14:textId="77777777" w:rsidTr="00474513">
        <w:trPr>
          <w:trHeight w:val="534"/>
          <w:jc w:val="center"/>
        </w:trPr>
        <w:tc>
          <w:tcPr>
            <w:tcW w:w="587" w:type="dxa"/>
            <w:hideMark/>
          </w:tcPr>
          <w:p w14:paraId="436DB52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4252" w:type="dxa"/>
            <w:hideMark/>
          </w:tcPr>
          <w:p w14:paraId="62CAAEC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витамина B7 (биотин) методом ВЭЖХ</w:t>
            </w:r>
          </w:p>
        </w:tc>
        <w:tc>
          <w:tcPr>
            <w:tcW w:w="2384" w:type="dxa"/>
            <w:hideMark/>
          </w:tcPr>
          <w:p w14:paraId="149F981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9B03C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AED8798" w14:textId="7623385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6577ADEE" w14:textId="403469C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3AC429CF" w14:textId="77777777" w:rsidTr="00474513">
        <w:trPr>
          <w:trHeight w:val="1272"/>
          <w:jc w:val="center"/>
        </w:trPr>
        <w:tc>
          <w:tcPr>
            <w:tcW w:w="587" w:type="dxa"/>
            <w:hideMark/>
          </w:tcPr>
          <w:p w14:paraId="49E30EE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252" w:type="dxa"/>
            <w:hideMark/>
          </w:tcPr>
          <w:p w14:paraId="26C024F7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определение концентрации ненасыщенных жирных кислот семейства Омега-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3  методом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ГХ-МС (3 параметра): альфа-линоленовая,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эйкозапентаеновая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докозагексаеновая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кислоты </w:t>
            </w:r>
          </w:p>
        </w:tc>
        <w:tc>
          <w:tcPr>
            <w:tcW w:w="2384" w:type="dxa"/>
            <w:hideMark/>
          </w:tcPr>
          <w:p w14:paraId="3456D82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AFCB8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D20C993" w14:textId="35CB8004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5DE1CEB7" w14:textId="5AFAE92D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2C9644B" w14:textId="77777777" w:rsidTr="00474513">
        <w:trPr>
          <w:trHeight w:val="1083"/>
          <w:jc w:val="center"/>
        </w:trPr>
        <w:tc>
          <w:tcPr>
            <w:tcW w:w="587" w:type="dxa"/>
            <w:hideMark/>
          </w:tcPr>
          <w:p w14:paraId="1284B02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4252" w:type="dxa"/>
            <w:hideMark/>
          </w:tcPr>
          <w:p w14:paraId="0767C79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Омега-3 индекса (отношение суммы ЕРА и DHA к общему содержанию жирных кислот) методом ГХ-МС</w:t>
            </w:r>
          </w:p>
        </w:tc>
        <w:tc>
          <w:tcPr>
            <w:tcW w:w="2384" w:type="dxa"/>
            <w:hideMark/>
          </w:tcPr>
          <w:p w14:paraId="33603DB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кровь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2BDA1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3597014" w14:textId="66D0476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592D880E" w14:textId="5F4F1A85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9AE151C" w14:textId="77777777" w:rsidTr="00474513">
        <w:trPr>
          <w:trHeight w:val="1401"/>
          <w:jc w:val="center"/>
        </w:trPr>
        <w:tc>
          <w:tcPr>
            <w:tcW w:w="587" w:type="dxa"/>
            <w:hideMark/>
          </w:tcPr>
          <w:p w14:paraId="4319579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4252" w:type="dxa"/>
            <w:hideMark/>
          </w:tcPr>
          <w:p w14:paraId="3E429E4A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определение концентрации ненасыщенных жирных кислот семейства Омега-</w:t>
            </w:r>
            <w:proofErr w:type="gram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6  методом</w:t>
            </w:r>
            <w:proofErr w:type="gram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ГХ-МС (7 параметров): линолевая, гамма-линоленовая,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дигомогамма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-линоленовая,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арахидоновая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эйкозадиеновая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докозадиеновая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докозатетраеновая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кислоты </w:t>
            </w:r>
          </w:p>
        </w:tc>
        <w:tc>
          <w:tcPr>
            <w:tcW w:w="2384" w:type="dxa"/>
            <w:hideMark/>
          </w:tcPr>
          <w:p w14:paraId="1CBF5394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F60E4F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48FD9B8" w14:textId="78B948B0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7DA04CC5" w14:textId="7726891C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4736C49C" w14:textId="77777777" w:rsidTr="00474513">
        <w:trPr>
          <w:trHeight w:val="1826"/>
          <w:jc w:val="center"/>
        </w:trPr>
        <w:tc>
          <w:tcPr>
            <w:tcW w:w="587" w:type="dxa"/>
            <w:hideMark/>
          </w:tcPr>
          <w:p w14:paraId="766C8A3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533</w:t>
            </w:r>
          </w:p>
        </w:tc>
        <w:tc>
          <w:tcPr>
            <w:tcW w:w="4252" w:type="dxa"/>
            <w:hideMark/>
          </w:tcPr>
          <w:p w14:paraId="3D0059C5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определение концентрации жирных кислот  методом ГХ-МС (14 параметров):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арахиновая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бегеновая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вакценовая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гексадеценовая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лауриновая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лигноцериновая,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миристиновая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миристолеиновая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олеиновая, пальмитиновая, пальмитолеиновая,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селахолевая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стеариновая,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эруковая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кислоты</w:t>
            </w:r>
          </w:p>
        </w:tc>
        <w:tc>
          <w:tcPr>
            <w:tcW w:w="2384" w:type="dxa"/>
            <w:hideMark/>
          </w:tcPr>
          <w:p w14:paraId="5180AE1C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A4565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B903BB7" w14:textId="1C66FD12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774FB099" w14:textId="360765C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F2F8017" w14:textId="77777777" w:rsidTr="00474513">
        <w:trPr>
          <w:trHeight w:val="5083"/>
          <w:jc w:val="center"/>
        </w:trPr>
        <w:tc>
          <w:tcPr>
            <w:tcW w:w="587" w:type="dxa"/>
            <w:hideMark/>
          </w:tcPr>
          <w:p w14:paraId="1B21653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4252" w:type="dxa"/>
            <w:hideMark/>
          </w:tcPr>
          <w:p w14:paraId="6B34F94C" w14:textId="7A5FE1E4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определение концентрации органических кислот  методом ГХ-МС (28 параметров): 2-метил-3-гидроксимаслянная кислота, 3-гидроксиизокапроновая кислота, 3-гидрокси-3-метилглутаровая кислота, 3-гидроксимаслянная кислота,3-метил-2-оксовалериановая кислота, 3-метилглутаровая кислота, 4-гидроксифенилпировиноградная кислота,4-гидроксифенилуксусная кислота, 4-метил-2-оксовалериановая кислота, N-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ацетиласпартиковая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кислота,адипиновая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гидроксифенилмолочная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гиппуровая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гликолевая кислота, глицериновая кислота,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глутаровая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гомогентизиновая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изовалериановая кислота,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мевалоновая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метилмалоновая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молочная кислота, пировиноградная кислота,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себациновая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субериновая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сукциновая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фенилмолочная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</w:t>
            </w:r>
            <w:r w:rsidR="0092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фенилпировиноградная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этилмалоновая</w:t>
            </w:r>
            <w:proofErr w:type="spellEnd"/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 </w:t>
            </w:r>
          </w:p>
        </w:tc>
        <w:tc>
          <w:tcPr>
            <w:tcW w:w="2384" w:type="dxa"/>
            <w:hideMark/>
          </w:tcPr>
          <w:p w14:paraId="6A4CBE4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плазма (ЭДТА)**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2CE31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E10CAC3" w14:textId="54D8F6C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1" w:type="dxa"/>
            <w:noWrap/>
            <w:hideMark/>
          </w:tcPr>
          <w:p w14:paraId="453F79C6" w14:textId="228149C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3DD5063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4C51C00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4252" w:type="dxa"/>
            <w:hideMark/>
          </w:tcPr>
          <w:p w14:paraId="7741C0C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Серотонин</w:t>
            </w:r>
          </w:p>
        </w:tc>
        <w:tc>
          <w:tcPr>
            <w:tcW w:w="2384" w:type="dxa"/>
            <w:hideMark/>
          </w:tcPr>
          <w:p w14:paraId="308DC7D8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замороженная сыворотка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3887CE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5BEB79C" w14:textId="54F82451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dxa"/>
            <w:noWrap/>
            <w:hideMark/>
          </w:tcPr>
          <w:p w14:paraId="3096CA58" w14:textId="4E962D2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641683E6" w14:textId="77777777" w:rsidTr="00474513">
        <w:trPr>
          <w:trHeight w:val="317"/>
          <w:jc w:val="center"/>
        </w:trPr>
        <w:tc>
          <w:tcPr>
            <w:tcW w:w="587" w:type="dxa"/>
            <w:hideMark/>
          </w:tcPr>
          <w:p w14:paraId="7C61A53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4252" w:type="dxa"/>
            <w:hideMark/>
          </w:tcPr>
          <w:p w14:paraId="490BA16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Гистамин</w:t>
            </w:r>
          </w:p>
        </w:tc>
        <w:tc>
          <w:tcPr>
            <w:tcW w:w="2384" w:type="dxa"/>
            <w:hideMark/>
          </w:tcPr>
          <w:p w14:paraId="5E3C6481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E8928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E4989C6" w14:textId="724E7F43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dxa"/>
            <w:noWrap/>
            <w:hideMark/>
          </w:tcPr>
          <w:p w14:paraId="16375722" w14:textId="48752E97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098A8901" w14:textId="77777777" w:rsidTr="00474513">
        <w:trPr>
          <w:trHeight w:val="333"/>
          <w:jc w:val="center"/>
        </w:trPr>
        <w:tc>
          <w:tcPr>
            <w:tcW w:w="587" w:type="dxa"/>
            <w:hideMark/>
          </w:tcPr>
          <w:p w14:paraId="4ECEF28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4252" w:type="dxa"/>
            <w:hideMark/>
          </w:tcPr>
          <w:p w14:paraId="743A4AE7" w14:textId="4B69E6FB" w:rsidR="00F8698B" w:rsidRPr="00F8698B" w:rsidRDefault="00F8698B" w:rsidP="00921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Метгемоглобин, кровь с ЭДТА</w:t>
            </w:r>
          </w:p>
        </w:tc>
        <w:tc>
          <w:tcPr>
            <w:tcW w:w="2384" w:type="dxa"/>
            <w:hideMark/>
          </w:tcPr>
          <w:p w14:paraId="7B586C69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ЭДТА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43F8F3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CB23F0B" w14:textId="52893D6E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  <w:noWrap/>
            <w:hideMark/>
          </w:tcPr>
          <w:p w14:paraId="0D296EC1" w14:textId="76069859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8B" w:rsidRPr="00F8698B" w14:paraId="20D677F5" w14:textId="77777777" w:rsidTr="00474513">
        <w:trPr>
          <w:trHeight w:val="268"/>
          <w:jc w:val="center"/>
        </w:trPr>
        <w:tc>
          <w:tcPr>
            <w:tcW w:w="587" w:type="dxa"/>
            <w:tcBorders>
              <w:bottom w:val="single" w:sz="4" w:space="0" w:color="auto"/>
            </w:tcBorders>
            <w:hideMark/>
          </w:tcPr>
          <w:p w14:paraId="22B6A942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hideMark/>
          </w:tcPr>
          <w:p w14:paraId="5487FDCD" w14:textId="38CF0E77" w:rsidR="00F8698B" w:rsidRPr="00F8698B" w:rsidRDefault="00F8698B" w:rsidP="00921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Карбоксигемоглобин, кровь с гепарином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hideMark/>
          </w:tcPr>
          <w:p w14:paraId="00207D7D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с гепарином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D9FB" w14:textId="77777777" w:rsidR="00F8698B" w:rsidRPr="00F8698B" w:rsidRDefault="00F8698B" w:rsidP="00F869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6D84" w14:textId="760F840B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8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noWrap/>
            <w:hideMark/>
          </w:tcPr>
          <w:p w14:paraId="79BB486D" w14:textId="4C49819F" w:rsidR="00F8698B" w:rsidRPr="00F8698B" w:rsidRDefault="00F8698B" w:rsidP="00893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24FD" w:rsidRPr="00F8698B" w14:paraId="02B6E9DE" w14:textId="77777777" w:rsidTr="005D10DB">
        <w:trPr>
          <w:trHeight w:val="588"/>
          <w:jc w:val="center"/>
        </w:trPr>
        <w:tc>
          <w:tcPr>
            <w:tcW w:w="10691" w:type="dxa"/>
            <w:gridSpan w:val="6"/>
            <w:tcBorders>
              <w:left w:val="nil"/>
              <w:bottom w:val="nil"/>
              <w:right w:val="nil"/>
            </w:tcBorders>
          </w:tcPr>
          <w:p w14:paraId="5FFA3C5E" w14:textId="4EF34792" w:rsidR="001224FD" w:rsidRPr="00803C30" w:rsidRDefault="001224FD" w:rsidP="001224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C30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DF45F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Единичны</w:t>
            </w:r>
            <w:r w:rsidR="009B784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DF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расценки </w:t>
            </w:r>
            <w:r w:rsidRPr="00803C30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</w:t>
            </w:r>
            <w:r w:rsidR="00DF45FE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803C30">
              <w:rPr>
                <w:rFonts w:ascii="Times New Roman" w:eastAsia="Times New Roman" w:hAnsi="Times New Roman" w:cs="Times New Roman"/>
                <w:sz w:val="18"/>
                <w:szCs w:val="18"/>
              </w:rPr>
              <w:t>т все расходы</w:t>
            </w:r>
            <w:r w:rsidR="00DF45FE">
              <w:rPr>
                <w:rFonts w:ascii="Times New Roman" w:eastAsia="Times New Roman" w:hAnsi="Times New Roman" w:cs="Times New Roman"/>
                <w:sz w:val="18"/>
                <w:szCs w:val="18"/>
              </w:rPr>
              <w:t>/ затраты</w:t>
            </w:r>
            <w:r w:rsidRPr="00803C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C1D7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Исполнителя</w:t>
            </w:r>
            <w:r w:rsidR="009B784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C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B7846" w:rsidRPr="009B78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связанные с оказанием услуг, в том числе: </w:t>
            </w:r>
            <w:r w:rsidRPr="00803C30">
              <w:rPr>
                <w:rFonts w:ascii="Times New Roman" w:eastAsia="Times New Roman" w:hAnsi="Times New Roman" w:cs="Times New Roman"/>
                <w:sz w:val="18"/>
                <w:szCs w:val="18"/>
              </w:rPr>
              <w:t>на приобретение расходных материалов</w:t>
            </w:r>
            <w:r w:rsidR="00C65A09" w:rsidRPr="00803C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забор и транспортировку в лабораторию, </w:t>
            </w:r>
            <w:r w:rsidRPr="00803C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доставку </w:t>
            </w:r>
            <w:r w:rsidR="00C65A09" w:rsidRPr="00803C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готовых результатов исследований </w:t>
            </w:r>
            <w:r w:rsidRPr="00803C30">
              <w:rPr>
                <w:rFonts w:ascii="Times New Roman" w:eastAsia="Times New Roman" w:hAnsi="Times New Roman" w:cs="Times New Roman"/>
                <w:sz w:val="18"/>
                <w:szCs w:val="18"/>
              </w:rPr>
              <w:t>по адресу Заказчика, обеспечение гарантии качества результатов исследований в соответствии с требованиями Технического задания и иные затраты, издержки и расходы Исполнителя, а также все налоги, сборы, пошлины (в том числе таможенные пошлины) и другие обязательные платежи в соответствии с законодательством Российской Федерации.</w:t>
            </w:r>
          </w:p>
          <w:p w14:paraId="707990DA" w14:textId="77777777" w:rsidR="001224FD" w:rsidRPr="009B7846" w:rsidRDefault="001224FD" w:rsidP="00F869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9733" w:type="dxa"/>
        <w:tblLayout w:type="fixed"/>
        <w:tblLook w:val="0000" w:firstRow="0" w:lastRow="0" w:firstColumn="0" w:lastColumn="0" w:noHBand="0" w:noVBand="0"/>
      </w:tblPr>
      <w:tblGrid>
        <w:gridCol w:w="4928"/>
        <w:gridCol w:w="4805"/>
      </w:tblGrid>
      <w:tr w:rsidR="00E21185" w:rsidRPr="00055915" w14:paraId="2D8BB0CF" w14:textId="77777777" w:rsidTr="00E21185">
        <w:trPr>
          <w:trHeight w:val="1208"/>
        </w:trPr>
        <w:tc>
          <w:tcPr>
            <w:tcW w:w="4928" w:type="dxa"/>
            <w:shd w:val="clear" w:color="auto" w:fill="auto"/>
          </w:tcPr>
          <w:p w14:paraId="42CC9D2D" w14:textId="77777777" w:rsidR="00E21185" w:rsidRDefault="00E21185" w:rsidP="00E21185">
            <w:pPr>
              <w:widowControl w:val="0"/>
              <w:snapToGrid w:val="0"/>
              <w:spacing w:before="24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F4DB48" w14:textId="77777777" w:rsidR="00E21185" w:rsidRPr="00055915" w:rsidRDefault="00E21185" w:rsidP="00E21185">
            <w:pPr>
              <w:widowControl w:val="0"/>
              <w:snapToGrid w:val="0"/>
              <w:spacing w:before="24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15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14:paraId="058D1E78" w14:textId="77777777" w:rsidR="00E21185" w:rsidRPr="00055915" w:rsidRDefault="00E21185" w:rsidP="00E21185">
            <w:pPr>
              <w:widowControl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055915">
              <w:rPr>
                <w:rFonts w:ascii="Times New Roman" w:hAnsi="Times New Roman"/>
                <w:sz w:val="24"/>
                <w:szCs w:val="24"/>
              </w:rPr>
              <w:t>Временно исполняющий обязанности директора ГМЦ Росстата</w:t>
            </w:r>
          </w:p>
          <w:p w14:paraId="11D695BF" w14:textId="77777777" w:rsidR="00E21185" w:rsidRPr="00055915" w:rsidRDefault="00E21185" w:rsidP="00E21185">
            <w:pPr>
              <w:widowControl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3B840B" w14:textId="77777777" w:rsidR="00E21185" w:rsidRPr="00055915" w:rsidRDefault="00E21185" w:rsidP="00E21185">
            <w:pPr>
              <w:widowControl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459B06" w14:textId="77777777" w:rsidR="00E21185" w:rsidRPr="00055915" w:rsidRDefault="00E21185" w:rsidP="00E21185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15">
              <w:rPr>
                <w:rFonts w:ascii="Times New Roman" w:hAnsi="Times New Roman"/>
                <w:sz w:val="24"/>
                <w:szCs w:val="24"/>
              </w:rPr>
              <w:t xml:space="preserve">_________________ / </w:t>
            </w:r>
            <w:r w:rsidRPr="00055915">
              <w:rPr>
                <w:rFonts w:ascii="Times New Roman" w:hAnsi="Times New Roman"/>
                <w:sz w:val="24"/>
                <w:szCs w:val="24"/>
                <w:u w:val="single"/>
              </w:rPr>
              <w:t>А.Ю. Выскребенцев</w:t>
            </w:r>
            <w:r w:rsidRPr="0005591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14:paraId="275906C7" w14:textId="77777777" w:rsidR="00E21185" w:rsidRPr="00055915" w:rsidRDefault="00E21185" w:rsidP="00E21185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 w:rsidRPr="00055915">
              <w:rPr>
                <w:rFonts w:ascii="Times New Roman" w:hAnsi="Times New Roman"/>
                <w:sz w:val="24"/>
                <w:szCs w:val="24"/>
              </w:rPr>
              <w:t xml:space="preserve">М.П.     </w:t>
            </w:r>
          </w:p>
        </w:tc>
        <w:tc>
          <w:tcPr>
            <w:tcW w:w="4805" w:type="dxa"/>
            <w:shd w:val="clear" w:color="auto" w:fill="auto"/>
          </w:tcPr>
          <w:p w14:paraId="7812D3C4" w14:textId="77777777" w:rsidR="00E21185" w:rsidRDefault="00E21185" w:rsidP="00E21185">
            <w:pPr>
              <w:widowControl w:val="0"/>
              <w:snapToGrid w:val="0"/>
              <w:spacing w:before="240" w:after="12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65D2B7" w14:textId="77777777" w:rsidR="00E21185" w:rsidRPr="00055915" w:rsidRDefault="00E21185" w:rsidP="00E21185">
            <w:pPr>
              <w:widowControl w:val="0"/>
              <w:snapToGrid w:val="0"/>
              <w:spacing w:before="240" w:after="120" w:line="240" w:lineRule="auto"/>
              <w:ind w:right="-108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055915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</w:p>
          <w:p w14:paraId="665188D3" w14:textId="77777777" w:rsidR="00E21185" w:rsidRPr="00055915" w:rsidRDefault="00E21185" w:rsidP="00E21185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60FAF864" w14:textId="77777777" w:rsidR="00E21185" w:rsidRPr="00055915" w:rsidRDefault="00E21185" w:rsidP="00E21185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7180A31" w14:textId="77777777" w:rsidR="00E21185" w:rsidRPr="00055915" w:rsidRDefault="00E21185" w:rsidP="00E211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04BC8EE" w14:textId="77777777" w:rsidR="00E21185" w:rsidRPr="00055915" w:rsidRDefault="00E21185" w:rsidP="00E211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67FEBE" w14:textId="77777777" w:rsidR="00E21185" w:rsidRPr="00055915" w:rsidRDefault="00E21185" w:rsidP="00E21185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15">
              <w:rPr>
                <w:rFonts w:ascii="Times New Roman" w:hAnsi="Times New Roman"/>
                <w:sz w:val="24"/>
                <w:szCs w:val="24"/>
              </w:rPr>
              <w:t>____________________ /</w:t>
            </w:r>
            <w:r w:rsidRPr="00055915"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Pr="0005591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1EA4A647" w14:textId="77777777" w:rsidR="00E21185" w:rsidRPr="00055915" w:rsidRDefault="00E21185" w:rsidP="00E21185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1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6D74990A" w14:textId="6B370ACE" w:rsidR="00B9447E" w:rsidRPr="00921349" w:rsidRDefault="00B9447E" w:rsidP="009213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9447E" w:rsidRPr="00921349" w:rsidSect="00250AB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567" w:right="985" w:bottom="0" w:left="1140" w:header="0" w:footer="0" w:gutter="0"/>
      <w:cols w:space="720" w:equalWidth="0">
        <w:col w:w="97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CBF5" w14:textId="77777777" w:rsidR="00655606" w:rsidRDefault="00655606" w:rsidP="00EA6852">
      <w:pPr>
        <w:spacing w:after="0" w:line="240" w:lineRule="auto"/>
      </w:pPr>
      <w:r>
        <w:separator/>
      </w:r>
    </w:p>
  </w:endnote>
  <w:endnote w:type="continuationSeparator" w:id="0">
    <w:p w14:paraId="4649405E" w14:textId="77777777" w:rsidR="00655606" w:rsidRDefault="00655606" w:rsidP="00EA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2C74" w14:textId="77777777" w:rsidR="00655606" w:rsidRDefault="006556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A24CC" w14:textId="77777777" w:rsidR="00655606" w:rsidRDefault="0065560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3454" w14:textId="77777777" w:rsidR="00655606" w:rsidRDefault="00655606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3887" w14:textId="77777777" w:rsidR="00655606" w:rsidRDefault="00655606" w:rsidP="00EA6852">
    <w:pPr>
      <w:pStyle w:val="a5"/>
      <w:tabs>
        <w:tab w:val="left" w:pos="3828"/>
      </w:tabs>
      <w:jc w:val="right"/>
    </w:pPr>
    <w:r>
      <w:t xml:space="preserve">                                                 </w:t>
    </w:r>
    <w:r>
      <w:rPr>
        <w:sz w:val="18"/>
        <w:szCs w:val="18"/>
      </w:rPr>
      <w:t xml:space="preserve">ФБУН ЦНИИ Эпидемиологии Роспотребнадзора                                                                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F768037" w14:textId="77777777" w:rsidR="00655606" w:rsidRDefault="00655606">
    <w:pPr>
      <w:pStyle w:val="a5"/>
    </w:pPr>
  </w:p>
  <w:p w14:paraId="50218A68" w14:textId="77777777" w:rsidR="00655606" w:rsidRDefault="00655606" w:rsidP="00EA6852">
    <w:pPr>
      <w:pStyle w:val="a5"/>
      <w:tabs>
        <w:tab w:val="clear" w:pos="4677"/>
        <w:tab w:val="left" w:pos="6120"/>
      </w:tabs>
      <w:jc w:val="right"/>
      <w:rPr>
        <w:sz w:val="18"/>
        <w:szCs w:val="18"/>
      </w:rPr>
    </w:pPr>
    <w:r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17A1" w14:textId="77777777" w:rsidR="00655606" w:rsidRDefault="00655606" w:rsidP="00EA6852">
      <w:pPr>
        <w:spacing w:after="0" w:line="240" w:lineRule="auto"/>
      </w:pPr>
      <w:r>
        <w:separator/>
      </w:r>
    </w:p>
  </w:footnote>
  <w:footnote w:type="continuationSeparator" w:id="0">
    <w:p w14:paraId="517CF122" w14:textId="77777777" w:rsidR="00655606" w:rsidRDefault="00655606" w:rsidP="00EA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7FD8" w14:textId="77777777" w:rsidR="00655606" w:rsidRDefault="00655606">
    <w:pPr>
      <w:pStyle w:val="a3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4DAF" w14:textId="77777777" w:rsidR="00655606" w:rsidRPr="001F6626" w:rsidRDefault="00655606" w:rsidP="00EA6852">
    <w:pPr>
      <w:pStyle w:val="a3"/>
      <w:jc w:val="right"/>
      <w:rPr>
        <w:sz w:val="20"/>
      </w:rPr>
    </w:pPr>
    <w:r>
      <w:rPr>
        <w:rFonts w:ascii="Arial" w:hAnsi="Arial" w:cs="Arial"/>
        <w:sz w:val="16"/>
        <w:szCs w:val="16"/>
      </w:rPr>
      <w:t>Ф-17 ДП-СМК-07. Версия  04/2017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624"/>
    <w:multiLevelType w:val="multilevel"/>
    <w:tmpl w:val="D140202C"/>
    <w:lvl w:ilvl="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1" w15:restartNumberingAfterBreak="0">
    <w:nsid w:val="249A6B25"/>
    <w:multiLevelType w:val="multilevel"/>
    <w:tmpl w:val="071658B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CC51970"/>
    <w:multiLevelType w:val="multilevel"/>
    <w:tmpl w:val="842E61D8"/>
    <w:lvl w:ilvl="0">
      <w:start w:val="1"/>
      <w:numFmt w:val="decimal"/>
      <w:lvlText w:val="%1."/>
      <w:lvlJc w:val="left"/>
      <w:pPr>
        <w:ind w:left="3904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9624" w:hanging="12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70" w:hanging="126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E465260"/>
    <w:multiLevelType w:val="multilevel"/>
    <w:tmpl w:val="071658B4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5CA25D6"/>
    <w:multiLevelType w:val="hybridMultilevel"/>
    <w:tmpl w:val="6B6A374E"/>
    <w:lvl w:ilvl="0" w:tplc="F1EC6A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7140"/>
    <w:multiLevelType w:val="multilevel"/>
    <w:tmpl w:val="57F6D2D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2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ascii="Times New Roman" w:hAnsi="Times New Roman"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ascii="Times New Roman" w:hAnsi="Times New Roman"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" w:hAnsi="Times New Roman"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ascii="Times New Roman" w:hAnsi="Times New Roman"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" w:hAnsi="Times New Roman" w:cs="Times New Roman"/>
        <w:b/>
      </w:rPr>
    </w:lvl>
  </w:abstractNum>
  <w:abstractNum w:abstractNumId="6" w15:restartNumberingAfterBreak="0">
    <w:nsid w:val="650A0ABA"/>
    <w:multiLevelType w:val="hybridMultilevel"/>
    <w:tmpl w:val="AB5A2896"/>
    <w:lvl w:ilvl="0" w:tplc="217632F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138381944">
    <w:abstractNumId w:val="6"/>
  </w:num>
  <w:num w:numId="2" w16cid:durableId="1955477146">
    <w:abstractNumId w:val="0"/>
  </w:num>
  <w:num w:numId="3" w16cid:durableId="296107020">
    <w:abstractNumId w:val="4"/>
  </w:num>
  <w:num w:numId="4" w16cid:durableId="1491600682">
    <w:abstractNumId w:val="2"/>
  </w:num>
  <w:num w:numId="5" w16cid:durableId="111902277">
    <w:abstractNumId w:val="5"/>
  </w:num>
  <w:num w:numId="6" w16cid:durableId="1366519741">
    <w:abstractNumId w:val="1"/>
  </w:num>
  <w:num w:numId="7" w16cid:durableId="39270460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852"/>
    <w:rsid w:val="00016837"/>
    <w:rsid w:val="00027993"/>
    <w:rsid w:val="000463E9"/>
    <w:rsid w:val="00093FD4"/>
    <w:rsid w:val="000A292A"/>
    <w:rsid w:val="000A3BB6"/>
    <w:rsid w:val="000B3843"/>
    <w:rsid w:val="000C004A"/>
    <w:rsid w:val="000D5F33"/>
    <w:rsid w:val="000E3F34"/>
    <w:rsid w:val="000F4F9C"/>
    <w:rsid w:val="00112978"/>
    <w:rsid w:val="00114E9A"/>
    <w:rsid w:val="001224FD"/>
    <w:rsid w:val="001268FA"/>
    <w:rsid w:val="0012728C"/>
    <w:rsid w:val="00127699"/>
    <w:rsid w:val="00135B00"/>
    <w:rsid w:val="00140A72"/>
    <w:rsid w:val="00152F71"/>
    <w:rsid w:val="0016142A"/>
    <w:rsid w:val="00195984"/>
    <w:rsid w:val="001A4FE2"/>
    <w:rsid w:val="00205934"/>
    <w:rsid w:val="002160D9"/>
    <w:rsid w:val="0021627D"/>
    <w:rsid w:val="00216A8F"/>
    <w:rsid w:val="00222DAC"/>
    <w:rsid w:val="00235C21"/>
    <w:rsid w:val="00250ABF"/>
    <w:rsid w:val="00282423"/>
    <w:rsid w:val="002C0E93"/>
    <w:rsid w:val="002C0EEC"/>
    <w:rsid w:val="002C1E0B"/>
    <w:rsid w:val="002C7AFD"/>
    <w:rsid w:val="002D5B18"/>
    <w:rsid w:val="002D68B9"/>
    <w:rsid w:val="002F0733"/>
    <w:rsid w:val="002F7CCB"/>
    <w:rsid w:val="0031271B"/>
    <w:rsid w:val="003170B2"/>
    <w:rsid w:val="00322195"/>
    <w:rsid w:val="00337AE0"/>
    <w:rsid w:val="00360166"/>
    <w:rsid w:val="003608C5"/>
    <w:rsid w:val="00360917"/>
    <w:rsid w:val="00362FD6"/>
    <w:rsid w:val="00391561"/>
    <w:rsid w:val="003A19FB"/>
    <w:rsid w:val="003A3BCB"/>
    <w:rsid w:val="003A7DE0"/>
    <w:rsid w:val="003B645D"/>
    <w:rsid w:val="003E3DF4"/>
    <w:rsid w:val="00402DA1"/>
    <w:rsid w:val="0040621C"/>
    <w:rsid w:val="00414C96"/>
    <w:rsid w:val="00415E68"/>
    <w:rsid w:val="00417E5D"/>
    <w:rsid w:val="00423948"/>
    <w:rsid w:val="00424711"/>
    <w:rsid w:val="00435529"/>
    <w:rsid w:val="00435C03"/>
    <w:rsid w:val="004416D2"/>
    <w:rsid w:val="004425F1"/>
    <w:rsid w:val="00466921"/>
    <w:rsid w:val="00474513"/>
    <w:rsid w:val="00475F84"/>
    <w:rsid w:val="00482349"/>
    <w:rsid w:val="004A32FC"/>
    <w:rsid w:val="004A7225"/>
    <w:rsid w:val="004E64E0"/>
    <w:rsid w:val="004E791F"/>
    <w:rsid w:val="004F337D"/>
    <w:rsid w:val="004F3E78"/>
    <w:rsid w:val="0050080E"/>
    <w:rsid w:val="00507E3E"/>
    <w:rsid w:val="00507EE8"/>
    <w:rsid w:val="00510463"/>
    <w:rsid w:val="00524258"/>
    <w:rsid w:val="00541AC8"/>
    <w:rsid w:val="005478B4"/>
    <w:rsid w:val="00551340"/>
    <w:rsid w:val="00560B84"/>
    <w:rsid w:val="00582FF0"/>
    <w:rsid w:val="00585FA3"/>
    <w:rsid w:val="005B158A"/>
    <w:rsid w:val="005C0F1C"/>
    <w:rsid w:val="005C27D2"/>
    <w:rsid w:val="005D10DB"/>
    <w:rsid w:val="005D584B"/>
    <w:rsid w:val="005F46E6"/>
    <w:rsid w:val="00630A49"/>
    <w:rsid w:val="0065107E"/>
    <w:rsid w:val="00655606"/>
    <w:rsid w:val="0067381E"/>
    <w:rsid w:val="0068333F"/>
    <w:rsid w:val="006B2D28"/>
    <w:rsid w:val="006B3B1F"/>
    <w:rsid w:val="006C3792"/>
    <w:rsid w:val="006D662F"/>
    <w:rsid w:val="006D6EE8"/>
    <w:rsid w:val="006E6D10"/>
    <w:rsid w:val="006F6CF2"/>
    <w:rsid w:val="006F7B71"/>
    <w:rsid w:val="00714409"/>
    <w:rsid w:val="00714D85"/>
    <w:rsid w:val="00730C44"/>
    <w:rsid w:val="00733B96"/>
    <w:rsid w:val="00742E6D"/>
    <w:rsid w:val="0074357B"/>
    <w:rsid w:val="007639CC"/>
    <w:rsid w:val="007812B8"/>
    <w:rsid w:val="007A68AB"/>
    <w:rsid w:val="007E35AA"/>
    <w:rsid w:val="007E4DEC"/>
    <w:rsid w:val="00802443"/>
    <w:rsid w:val="00803C30"/>
    <w:rsid w:val="008068DB"/>
    <w:rsid w:val="0081620A"/>
    <w:rsid w:val="00822704"/>
    <w:rsid w:val="00837F67"/>
    <w:rsid w:val="00841C6E"/>
    <w:rsid w:val="0085207E"/>
    <w:rsid w:val="00852FE5"/>
    <w:rsid w:val="00893C8B"/>
    <w:rsid w:val="008A73FA"/>
    <w:rsid w:val="008B37A0"/>
    <w:rsid w:val="008D7F49"/>
    <w:rsid w:val="00905368"/>
    <w:rsid w:val="00921349"/>
    <w:rsid w:val="0092761D"/>
    <w:rsid w:val="00952AF9"/>
    <w:rsid w:val="00952F43"/>
    <w:rsid w:val="0096028C"/>
    <w:rsid w:val="009806F4"/>
    <w:rsid w:val="009831B5"/>
    <w:rsid w:val="00990221"/>
    <w:rsid w:val="00996425"/>
    <w:rsid w:val="009A023E"/>
    <w:rsid w:val="009A163F"/>
    <w:rsid w:val="009A4266"/>
    <w:rsid w:val="009A6673"/>
    <w:rsid w:val="009B7846"/>
    <w:rsid w:val="009C189F"/>
    <w:rsid w:val="009C7341"/>
    <w:rsid w:val="009C7743"/>
    <w:rsid w:val="009D12BD"/>
    <w:rsid w:val="009D328D"/>
    <w:rsid w:val="009E4981"/>
    <w:rsid w:val="009E70E4"/>
    <w:rsid w:val="009F568A"/>
    <w:rsid w:val="009F6739"/>
    <w:rsid w:val="00A00C8C"/>
    <w:rsid w:val="00A27F36"/>
    <w:rsid w:val="00A545F3"/>
    <w:rsid w:val="00A737E9"/>
    <w:rsid w:val="00A907BC"/>
    <w:rsid w:val="00A94D5E"/>
    <w:rsid w:val="00AA26D3"/>
    <w:rsid w:val="00AA4F17"/>
    <w:rsid w:val="00AB00A8"/>
    <w:rsid w:val="00AB1CDC"/>
    <w:rsid w:val="00AD0AC6"/>
    <w:rsid w:val="00AD5F12"/>
    <w:rsid w:val="00AD603B"/>
    <w:rsid w:val="00AD646A"/>
    <w:rsid w:val="00AE0BCA"/>
    <w:rsid w:val="00AE4D2A"/>
    <w:rsid w:val="00AF7D96"/>
    <w:rsid w:val="00B053AE"/>
    <w:rsid w:val="00B128AC"/>
    <w:rsid w:val="00B1782D"/>
    <w:rsid w:val="00B24321"/>
    <w:rsid w:val="00B25504"/>
    <w:rsid w:val="00B2577D"/>
    <w:rsid w:val="00B30103"/>
    <w:rsid w:val="00B45E89"/>
    <w:rsid w:val="00B9447E"/>
    <w:rsid w:val="00BB00BD"/>
    <w:rsid w:val="00BC1D79"/>
    <w:rsid w:val="00BE65F0"/>
    <w:rsid w:val="00C1066A"/>
    <w:rsid w:val="00C32B35"/>
    <w:rsid w:val="00C55DA9"/>
    <w:rsid w:val="00C65A09"/>
    <w:rsid w:val="00C85345"/>
    <w:rsid w:val="00CB118B"/>
    <w:rsid w:val="00CB7F9A"/>
    <w:rsid w:val="00CC33C7"/>
    <w:rsid w:val="00CD5710"/>
    <w:rsid w:val="00CE4F89"/>
    <w:rsid w:val="00D0584A"/>
    <w:rsid w:val="00D218FE"/>
    <w:rsid w:val="00D220B0"/>
    <w:rsid w:val="00D23F65"/>
    <w:rsid w:val="00D30F33"/>
    <w:rsid w:val="00D57D48"/>
    <w:rsid w:val="00D64F9E"/>
    <w:rsid w:val="00D7435D"/>
    <w:rsid w:val="00D8622C"/>
    <w:rsid w:val="00D969CC"/>
    <w:rsid w:val="00DA45EB"/>
    <w:rsid w:val="00DA579D"/>
    <w:rsid w:val="00DD3E11"/>
    <w:rsid w:val="00DD6416"/>
    <w:rsid w:val="00DE0F38"/>
    <w:rsid w:val="00DE16EC"/>
    <w:rsid w:val="00DE4B7A"/>
    <w:rsid w:val="00DE6DF2"/>
    <w:rsid w:val="00DF0398"/>
    <w:rsid w:val="00DF45FE"/>
    <w:rsid w:val="00DF489B"/>
    <w:rsid w:val="00DF5993"/>
    <w:rsid w:val="00E03610"/>
    <w:rsid w:val="00E10ECE"/>
    <w:rsid w:val="00E1685B"/>
    <w:rsid w:val="00E21185"/>
    <w:rsid w:val="00E3274C"/>
    <w:rsid w:val="00E40A8E"/>
    <w:rsid w:val="00E43C2C"/>
    <w:rsid w:val="00E61C77"/>
    <w:rsid w:val="00EA6852"/>
    <w:rsid w:val="00EB5B3A"/>
    <w:rsid w:val="00EC5161"/>
    <w:rsid w:val="00EC78E4"/>
    <w:rsid w:val="00ED08E6"/>
    <w:rsid w:val="00ED468E"/>
    <w:rsid w:val="00ED63D4"/>
    <w:rsid w:val="00EE2732"/>
    <w:rsid w:val="00EF5400"/>
    <w:rsid w:val="00F043E3"/>
    <w:rsid w:val="00F122BC"/>
    <w:rsid w:val="00F2062C"/>
    <w:rsid w:val="00F37FA6"/>
    <w:rsid w:val="00F46D24"/>
    <w:rsid w:val="00F47F7D"/>
    <w:rsid w:val="00F5714B"/>
    <w:rsid w:val="00F65A6B"/>
    <w:rsid w:val="00F8698B"/>
    <w:rsid w:val="00FF113D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D26943"/>
  <w15:docId w15:val="{A44C2D46-CF88-4D5E-B860-37A61EA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D85"/>
  </w:style>
  <w:style w:type="paragraph" w:styleId="1">
    <w:name w:val="heading 1"/>
    <w:basedOn w:val="a"/>
    <w:next w:val="a"/>
    <w:link w:val="10"/>
    <w:qFormat/>
    <w:rsid w:val="0080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333F"/>
    <w:pPr>
      <w:keepNext/>
      <w:widowControl w:val="0"/>
      <w:overflowPunct w:val="0"/>
      <w:autoSpaceDE w:val="0"/>
      <w:autoSpaceDN w:val="0"/>
      <w:adjustRightInd w:val="0"/>
      <w:spacing w:after="0" w:line="240" w:lineRule="atLeast"/>
      <w:ind w:firstLine="709"/>
      <w:jc w:val="righ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3E3DF4"/>
    <w:pPr>
      <w:keepNext/>
      <w:spacing w:after="0" w:line="240" w:lineRule="auto"/>
      <w:ind w:left="12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68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E3D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E3DF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8024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E3DF4"/>
    <w:pPr>
      <w:keepNext/>
      <w:spacing w:after="0" w:line="240" w:lineRule="auto"/>
      <w:ind w:left="828" w:firstLine="588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DF4"/>
    <w:pPr>
      <w:keepNext/>
      <w:spacing w:after="0" w:line="240" w:lineRule="auto"/>
      <w:ind w:left="2952" w:firstLine="588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833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68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8024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EA6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A6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A6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A6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A6852"/>
  </w:style>
  <w:style w:type="paragraph" w:styleId="a8">
    <w:name w:val="Balloon Text"/>
    <w:basedOn w:val="a"/>
    <w:link w:val="a9"/>
    <w:uiPriority w:val="99"/>
    <w:semiHidden/>
    <w:unhideWhenUsed/>
    <w:rsid w:val="00D5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D4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68333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Заголовок Знак"/>
    <w:basedOn w:val="a0"/>
    <w:link w:val="aa"/>
    <w:rsid w:val="006833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Цитата1"/>
    <w:basedOn w:val="a"/>
    <w:rsid w:val="0068333F"/>
    <w:pPr>
      <w:overflowPunct w:val="0"/>
      <w:autoSpaceDE w:val="0"/>
      <w:autoSpaceDN w:val="0"/>
      <w:adjustRightInd w:val="0"/>
      <w:spacing w:after="0" w:line="240" w:lineRule="auto"/>
      <w:ind w:left="709" w:right="141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3E3D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rsid w:val="003E3DF4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3D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DF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DF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3E3DF4"/>
    <w:pPr>
      <w:spacing w:after="0" w:line="240" w:lineRule="auto"/>
      <w:ind w:hanging="1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3E3D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E3D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3E3D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E3DF4"/>
    <w:pPr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E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E3DF4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с отступом 3 Знак"/>
    <w:basedOn w:val="a0"/>
    <w:link w:val="31"/>
    <w:rsid w:val="003E3DF4"/>
    <w:rPr>
      <w:rFonts w:ascii="Times New Roman" w:eastAsia="Times New Roman" w:hAnsi="Times New Roman" w:cs="Times New Roman"/>
      <w:szCs w:val="24"/>
      <w:lang w:eastAsia="ru-RU"/>
    </w:rPr>
  </w:style>
  <w:style w:type="paragraph" w:styleId="af0">
    <w:name w:val="Plain Text"/>
    <w:basedOn w:val="a"/>
    <w:link w:val="af1"/>
    <w:rsid w:val="003E3D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3E3DF4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"/>
    <w:link w:val="24"/>
    <w:rsid w:val="003E3D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E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E3DF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E3D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caption"/>
    <w:basedOn w:val="a"/>
    <w:next w:val="a"/>
    <w:qFormat/>
    <w:rsid w:val="003E3DF4"/>
    <w:pPr>
      <w:spacing w:after="0" w:line="264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af3">
    <w:name w:val="Strong"/>
    <w:qFormat/>
    <w:rsid w:val="003E3DF4"/>
    <w:rPr>
      <w:b/>
      <w:bCs/>
    </w:rPr>
  </w:style>
  <w:style w:type="paragraph" w:styleId="af4">
    <w:name w:val="List Paragraph"/>
    <w:basedOn w:val="a"/>
    <w:link w:val="af5"/>
    <w:uiPriority w:val="34"/>
    <w:qFormat/>
    <w:rsid w:val="003E3DF4"/>
    <w:pPr>
      <w:ind w:left="720"/>
      <w:contextualSpacing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3E3D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een">
    <w:name w:val="green"/>
    <w:basedOn w:val="a0"/>
    <w:rsid w:val="003E3DF4"/>
  </w:style>
  <w:style w:type="paragraph" w:customStyle="1" w:styleId="--">
    <w:name w:val="--"/>
    <w:basedOn w:val="a"/>
    <w:rsid w:val="003E3DF4"/>
    <w:pPr>
      <w:spacing w:after="75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PlusNormal">
    <w:name w:val="ConsPlusNormal"/>
    <w:rsid w:val="003E3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footnote text"/>
    <w:basedOn w:val="a"/>
    <w:link w:val="af8"/>
    <w:semiHidden/>
    <w:rsid w:val="003E3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E3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3E3DF4"/>
    <w:rPr>
      <w:vertAlign w:val="superscript"/>
    </w:rPr>
  </w:style>
  <w:style w:type="character" w:styleId="afa">
    <w:name w:val="Hyperlink"/>
    <w:uiPriority w:val="99"/>
    <w:rsid w:val="00DA579D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6C3792"/>
    <w:rPr>
      <w:color w:val="800080"/>
      <w:u w:val="single"/>
    </w:rPr>
  </w:style>
  <w:style w:type="paragraph" w:customStyle="1" w:styleId="font5">
    <w:name w:val="font5"/>
    <w:basedOn w:val="a"/>
    <w:rsid w:val="006C37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font6">
    <w:name w:val="font6"/>
    <w:basedOn w:val="a"/>
    <w:rsid w:val="006C37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56">
    <w:name w:val="xl156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57">
    <w:name w:val="xl157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58">
    <w:name w:val="xl158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59">
    <w:name w:val="xl159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60">
    <w:name w:val="xl160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61">
    <w:name w:val="xl161"/>
    <w:basedOn w:val="a"/>
    <w:rsid w:val="006C379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62">
    <w:name w:val="xl162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63">
    <w:name w:val="xl163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64">
    <w:name w:val="xl164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65">
    <w:name w:val="xl165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66">
    <w:name w:val="xl166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67">
    <w:name w:val="xl167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68">
    <w:name w:val="xl168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69">
    <w:name w:val="xl169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70">
    <w:name w:val="xl170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71">
    <w:name w:val="xl171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72">
    <w:name w:val="xl172"/>
    <w:basedOn w:val="a"/>
    <w:rsid w:val="006C3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73">
    <w:name w:val="xl173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74">
    <w:name w:val="xl174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75">
    <w:name w:val="xl175"/>
    <w:basedOn w:val="a"/>
    <w:rsid w:val="006C379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76">
    <w:name w:val="xl176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77">
    <w:name w:val="xl177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78">
    <w:name w:val="xl178"/>
    <w:basedOn w:val="a"/>
    <w:rsid w:val="006C3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79">
    <w:name w:val="xl179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80">
    <w:name w:val="xl180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81">
    <w:name w:val="xl181"/>
    <w:basedOn w:val="a"/>
    <w:rsid w:val="006C379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82">
    <w:name w:val="xl182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83">
    <w:name w:val="xl183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84">
    <w:name w:val="xl184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85">
    <w:name w:val="xl185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86">
    <w:name w:val="xl186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87">
    <w:name w:val="xl187"/>
    <w:basedOn w:val="a"/>
    <w:rsid w:val="006C379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88">
    <w:name w:val="xl188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89">
    <w:name w:val="xl189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0">
    <w:name w:val="xl190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1">
    <w:name w:val="xl191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92">
    <w:name w:val="xl192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93">
    <w:name w:val="xl193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94">
    <w:name w:val="xl194"/>
    <w:basedOn w:val="a"/>
    <w:rsid w:val="006C3792"/>
    <w:pPr>
      <w:pBdr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195">
    <w:name w:val="xl195"/>
    <w:basedOn w:val="a"/>
    <w:rsid w:val="006C3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6">
    <w:name w:val="xl196"/>
    <w:basedOn w:val="a"/>
    <w:rsid w:val="006C3792"/>
    <w:pPr>
      <w:pBdr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7">
    <w:name w:val="xl197"/>
    <w:basedOn w:val="a"/>
    <w:rsid w:val="006C3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8">
    <w:name w:val="xl198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199">
    <w:name w:val="xl199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200">
    <w:name w:val="xl200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01">
    <w:name w:val="xl201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02">
    <w:name w:val="xl202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03">
    <w:name w:val="xl203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04">
    <w:name w:val="xl204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05">
    <w:name w:val="xl205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06">
    <w:name w:val="xl206"/>
    <w:basedOn w:val="a"/>
    <w:rsid w:val="006C37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07">
    <w:name w:val="xl207"/>
    <w:basedOn w:val="a"/>
    <w:rsid w:val="006C37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08">
    <w:name w:val="xl208"/>
    <w:basedOn w:val="a"/>
    <w:rsid w:val="006C37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09">
    <w:name w:val="xl209"/>
    <w:basedOn w:val="a"/>
    <w:rsid w:val="006C37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0">
    <w:name w:val="xl210"/>
    <w:basedOn w:val="a"/>
    <w:rsid w:val="006C3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1">
    <w:name w:val="xl211"/>
    <w:basedOn w:val="a"/>
    <w:rsid w:val="006C3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2">
    <w:name w:val="xl212"/>
    <w:basedOn w:val="a"/>
    <w:rsid w:val="006C3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3">
    <w:name w:val="xl213"/>
    <w:basedOn w:val="a"/>
    <w:rsid w:val="006C3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4">
    <w:name w:val="xl214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5">
    <w:name w:val="xl215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6">
    <w:name w:val="xl216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7">
    <w:name w:val="xl217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8">
    <w:name w:val="xl218"/>
    <w:basedOn w:val="a"/>
    <w:rsid w:val="006C37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9">
    <w:name w:val="xl219"/>
    <w:basedOn w:val="a"/>
    <w:rsid w:val="006C37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20">
    <w:name w:val="xl220"/>
    <w:basedOn w:val="a"/>
    <w:rsid w:val="006C37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21">
    <w:name w:val="xl221"/>
    <w:basedOn w:val="a"/>
    <w:rsid w:val="006C37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22">
    <w:name w:val="xl222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23">
    <w:name w:val="xl223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24">
    <w:name w:val="xl224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25">
    <w:name w:val="xl225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26">
    <w:name w:val="xl226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27">
    <w:name w:val="xl227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28">
    <w:name w:val="xl228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29">
    <w:name w:val="xl229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0">
    <w:name w:val="xl230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1">
    <w:name w:val="xl231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2">
    <w:name w:val="xl232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3">
    <w:name w:val="xl233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4">
    <w:name w:val="xl234"/>
    <w:basedOn w:val="a"/>
    <w:rsid w:val="006C3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5">
    <w:name w:val="xl235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6">
    <w:name w:val="xl236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7">
    <w:name w:val="xl237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8">
    <w:name w:val="xl238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9">
    <w:name w:val="xl239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40">
    <w:name w:val="xl240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41">
    <w:name w:val="xl241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42">
    <w:name w:val="xl242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43">
    <w:name w:val="xl243"/>
    <w:basedOn w:val="a"/>
    <w:rsid w:val="006C3792"/>
    <w:pPr>
      <w:pBdr>
        <w:top w:val="single" w:sz="4" w:space="0" w:color="auto"/>
        <w:left w:val="single" w:sz="4" w:space="7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44">
    <w:name w:val="xl244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45">
    <w:name w:val="xl245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46">
    <w:name w:val="xl246"/>
    <w:basedOn w:val="a"/>
    <w:rsid w:val="006C3792"/>
    <w:pPr>
      <w:pBdr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47">
    <w:name w:val="xl247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</w:rPr>
  </w:style>
  <w:style w:type="paragraph" w:customStyle="1" w:styleId="xl248">
    <w:name w:val="xl248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251">
    <w:name w:val="xl251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53">
    <w:name w:val="xl253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54">
    <w:name w:val="xl254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sz w:val="24"/>
      <w:szCs w:val="24"/>
    </w:rPr>
  </w:style>
  <w:style w:type="paragraph" w:customStyle="1" w:styleId="xl255">
    <w:name w:val="xl255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56">
    <w:name w:val="xl256"/>
    <w:basedOn w:val="a"/>
    <w:rsid w:val="006C3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7">
    <w:name w:val="xl257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8">
    <w:name w:val="xl258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9">
    <w:name w:val="xl259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60">
    <w:name w:val="xl260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261">
    <w:name w:val="xl261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262">
    <w:name w:val="xl262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263">
    <w:name w:val="xl263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64">
    <w:name w:val="xl264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65">
    <w:name w:val="xl265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66">
    <w:name w:val="xl266"/>
    <w:basedOn w:val="a"/>
    <w:rsid w:val="006C37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267">
    <w:name w:val="xl267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68">
    <w:name w:val="xl268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69">
    <w:name w:val="xl269"/>
    <w:basedOn w:val="a"/>
    <w:rsid w:val="006C37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0">
    <w:name w:val="xl270"/>
    <w:basedOn w:val="a"/>
    <w:rsid w:val="006C37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1">
    <w:name w:val="xl271"/>
    <w:basedOn w:val="a"/>
    <w:rsid w:val="006C37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2">
    <w:name w:val="xl272"/>
    <w:basedOn w:val="a"/>
    <w:rsid w:val="006C37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3">
    <w:name w:val="xl273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74">
    <w:name w:val="xl274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75">
    <w:name w:val="xl275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6">
    <w:name w:val="xl276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7">
    <w:name w:val="xl277"/>
    <w:basedOn w:val="a"/>
    <w:rsid w:val="006C3792"/>
    <w:pPr>
      <w:pBdr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78">
    <w:name w:val="xl278"/>
    <w:basedOn w:val="a"/>
    <w:rsid w:val="006C37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9">
    <w:name w:val="xl279"/>
    <w:basedOn w:val="a"/>
    <w:rsid w:val="006C37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80">
    <w:name w:val="xl280"/>
    <w:basedOn w:val="a"/>
    <w:rsid w:val="006C379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281">
    <w:name w:val="xl281"/>
    <w:basedOn w:val="a"/>
    <w:rsid w:val="006C3792"/>
    <w:pPr>
      <w:pBdr>
        <w:left w:val="single" w:sz="4" w:space="7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82">
    <w:name w:val="xl282"/>
    <w:basedOn w:val="a"/>
    <w:rsid w:val="006C379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83">
    <w:name w:val="xl283"/>
    <w:basedOn w:val="a"/>
    <w:rsid w:val="006C37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84">
    <w:name w:val="xl284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285">
    <w:name w:val="xl285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86">
    <w:name w:val="xl286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87">
    <w:name w:val="xl287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88">
    <w:name w:val="xl288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89">
    <w:name w:val="xl289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90">
    <w:name w:val="xl290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91">
    <w:name w:val="xl291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u w:val="single"/>
    </w:rPr>
  </w:style>
  <w:style w:type="paragraph" w:customStyle="1" w:styleId="xl292">
    <w:name w:val="xl292"/>
    <w:basedOn w:val="a"/>
    <w:rsid w:val="006C379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u w:val="single"/>
    </w:rPr>
  </w:style>
  <w:style w:type="paragraph" w:customStyle="1" w:styleId="xl293">
    <w:name w:val="xl293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94">
    <w:name w:val="xl294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95">
    <w:name w:val="xl295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96">
    <w:name w:val="xl296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97">
    <w:name w:val="xl297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u w:val="single"/>
    </w:rPr>
  </w:style>
  <w:style w:type="paragraph" w:customStyle="1" w:styleId="xl298">
    <w:name w:val="xl298"/>
    <w:basedOn w:val="a"/>
    <w:rsid w:val="006C3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99">
    <w:name w:val="xl299"/>
    <w:basedOn w:val="a"/>
    <w:rsid w:val="006C37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u w:val="single"/>
    </w:rPr>
  </w:style>
  <w:style w:type="paragraph" w:customStyle="1" w:styleId="xl300">
    <w:name w:val="xl300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01">
    <w:name w:val="xl301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u w:val="single"/>
    </w:rPr>
  </w:style>
  <w:style w:type="paragraph" w:customStyle="1" w:styleId="xl302">
    <w:name w:val="xl302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03">
    <w:name w:val="xl303"/>
    <w:basedOn w:val="a"/>
    <w:rsid w:val="006C37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04">
    <w:name w:val="xl304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05">
    <w:name w:val="xl305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06">
    <w:name w:val="xl306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07">
    <w:name w:val="xl307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08">
    <w:name w:val="xl308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09">
    <w:name w:val="xl309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10">
    <w:name w:val="xl310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11">
    <w:name w:val="xl311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12">
    <w:name w:val="xl312"/>
    <w:basedOn w:val="a"/>
    <w:rsid w:val="006C3792"/>
    <w:pPr>
      <w:pBdr>
        <w:lef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13">
    <w:name w:val="xl313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14">
    <w:name w:val="xl314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15">
    <w:name w:val="xl315"/>
    <w:basedOn w:val="a"/>
    <w:rsid w:val="006C3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16">
    <w:name w:val="xl316"/>
    <w:basedOn w:val="a"/>
    <w:rsid w:val="006C379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317">
    <w:name w:val="xl317"/>
    <w:basedOn w:val="a"/>
    <w:rsid w:val="006C379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318">
    <w:name w:val="xl318"/>
    <w:basedOn w:val="a"/>
    <w:rsid w:val="006C379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319">
    <w:name w:val="xl319"/>
    <w:basedOn w:val="a"/>
    <w:rsid w:val="006C379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320">
    <w:name w:val="xl320"/>
    <w:basedOn w:val="a"/>
    <w:rsid w:val="006C379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321">
    <w:name w:val="xl321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22">
    <w:name w:val="xl322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23">
    <w:name w:val="xl323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24">
    <w:name w:val="xl324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25">
    <w:name w:val="xl325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26">
    <w:name w:val="xl326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27">
    <w:name w:val="xl327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28">
    <w:name w:val="xl328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29">
    <w:name w:val="xl329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30">
    <w:name w:val="xl330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31">
    <w:name w:val="xl331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32">
    <w:name w:val="xl332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33">
    <w:name w:val="xl333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34">
    <w:name w:val="xl334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35">
    <w:name w:val="xl335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36">
    <w:name w:val="xl336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37">
    <w:name w:val="xl337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38">
    <w:name w:val="xl338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39">
    <w:name w:val="xl339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40">
    <w:name w:val="xl340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41">
    <w:name w:val="xl341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42">
    <w:name w:val="xl342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43">
    <w:name w:val="xl343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44">
    <w:name w:val="xl344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45">
    <w:name w:val="xl345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46">
    <w:name w:val="xl346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47">
    <w:name w:val="xl347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48">
    <w:name w:val="xl348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49">
    <w:name w:val="xl349"/>
    <w:basedOn w:val="a"/>
    <w:rsid w:val="006C3792"/>
    <w:pPr>
      <w:pBdr>
        <w:top w:val="single" w:sz="4" w:space="0" w:color="auto"/>
        <w:lef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50">
    <w:name w:val="xl350"/>
    <w:basedOn w:val="a"/>
    <w:rsid w:val="006C37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51">
    <w:name w:val="xl351"/>
    <w:basedOn w:val="a"/>
    <w:rsid w:val="006C3792"/>
    <w:pPr>
      <w:pBdr>
        <w:top w:val="single" w:sz="4" w:space="0" w:color="auto"/>
        <w:left w:val="single" w:sz="4" w:space="14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52">
    <w:name w:val="xl352"/>
    <w:basedOn w:val="a"/>
    <w:rsid w:val="006C3792"/>
    <w:pPr>
      <w:pBdr>
        <w:top w:val="single" w:sz="4" w:space="0" w:color="auto"/>
        <w:left w:val="single" w:sz="4" w:space="14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53">
    <w:name w:val="xl353"/>
    <w:basedOn w:val="a"/>
    <w:rsid w:val="006C3792"/>
    <w:pPr>
      <w:pBdr>
        <w:top w:val="single" w:sz="4" w:space="0" w:color="auto"/>
        <w:left w:val="single" w:sz="4" w:space="14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54">
    <w:name w:val="xl354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55">
    <w:name w:val="xl355"/>
    <w:basedOn w:val="a"/>
    <w:rsid w:val="006C3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56">
    <w:name w:val="xl356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57">
    <w:name w:val="xl357"/>
    <w:basedOn w:val="a"/>
    <w:rsid w:val="006C3792"/>
    <w:pPr>
      <w:pBdr>
        <w:lef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58">
    <w:name w:val="xl358"/>
    <w:basedOn w:val="a"/>
    <w:rsid w:val="006C37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59">
    <w:name w:val="xl359"/>
    <w:basedOn w:val="a"/>
    <w:rsid w:val="006C3792"/>
    <w:pPr>
      <w:pBdr>
        <w:top w:val="single" w:sz="4" w:space="0" w:color="auto"/>
        <w:lef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60">
    <w:name w:val="xl360"/>
    <w:basedOn w:val="a"/>
    <w:rsid w:val="006C37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61">
    <w:name w:val="xl361"/>
    <w:basedOn w:val="a"/>
    <w:rsid w:val="006C3792"/>
    <w:pPr>
      <w:pBdr>
        <w:top w:val="single" w:sz="4" w:space="0" w:color="auto"/>
        <w:lef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62">
    <w:name w:val="xl362"/>
    <w:basedOn w:val="a"/>
    <w:rsid w:val="006C37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63">
    <w:name w:val="xl363"/>
    <w:basedOn w:val="a"/>
    <w:rsid w:val="006C37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64">
    <w:name w:val="xl364"/>
    <w:basedOn w:val="a"/>
    <w:rsid w:val="006C37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65">
    <w:name w:val="xl365"/>
    <w:basedOn w:val="a"/>
    <w:rsid w:val="006C37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66">
    <w:name w:val="xl366"/>
    <w:basedOn w:val="a"/>
    <w:rsid w:val="006C37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67">
    <w:name w:val="xl367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68">
    <w:name w:val="xl368"/>
    <w:basedOn w:val="a"/>
    <w:rsid w:val="006C37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69">
    <w:name w:val="xl369"/>
    <w:basedOn w:val="a"/>
    <w:rsid w:val="006C37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70">
    <w:name w:val="xl370"/>
    <w:basedOn w:val="a"/>
    <w:rsid w:val="006C3792"/>
    <w:pPr>
      <w:pBdr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71">
    <w:name w:val="xl371"/>
    <w:basedOn w:val="a"/>
    <w:rsid w:val="006C37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72">
    <w:name w:val="xl372"/>
    <w:basedOn w:val="a"/>
    <w:rsid w:val="006C3792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73">
    <w:name w:val="xl373"/>
    <w:basedOn w:val="a"/>
    <w:rsid w:val="006C3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74">
    <w:name w:val="xl374"/>
    <w:basedOn w:val="a"/>
    <w:rsid w:val="006C379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</w:rPr>
  </w:style>
  <w:style w:type="paragraph" w:customStyle="1" w:styleId="xl375">
    <w:name w:val="xl375"/>
    <w:basedOn w:val="a"/>
    <w:rsid w:val="006C379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76">
    <w:name w:val="xl376"/>
    <w:basedOn w:val="a"/>
    <w:rsid w:val="006C379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77">
    <w:name w:val="xl377"/>
    <w:basedOn w:val="a"/>
    <w:rsid w:val="006C379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font7">
    <w:name w:val="font7"/>
    <w:basedOn w:val="a"/>
    <w:rsid w:val="006C37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sz w:val="24"/>
      <w:szCs w:val="24"/>
    </w:rPr>
  </w:style>
  <w:style w:type="paragraph" w:customStyle="1" w:styleId="font8">
    <w:name w:val="font8"/>
    <w:basedOn w:val="a"/>
    <w:rsid w:val="006C37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ont9">
    <w:name w:val="font9"/>
    <w:basedOn w:val="a"/>
    <w:rsid w:val="006C37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font10">
    <w:name w:val="font10"/>
    <w:basedOn w:val="a"/>
    <w:rsid w:val="006C37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</w:rPr>
  </w:style>
  <w:style w:type="paragraph" w:customStyle="1" w:styleId="xl378">
    <w:name w:val="xl378"/>
    <w:basedOn w:val="a"/>
    <w:rsid w:val="00AA4F1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79">
    <w:name w:val="xl379"/>
    <w:basedOn w:val="a"/>
    <w:rsid w:val="00AA4F1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80">
    <w:name w:val="xl380"/>
    <w:basedOn w:val="a"/>
    <w:rsid w:val="00C32B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81">
    <w:name w:val="xl381"/>
    <w:basedOn w:val="a"/>
    <w:rsid w:val="00C32B3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</w:rPr>
  </w:style>
  <w:style w:type="paragraph" w:customStyle="1" w:styleId="xl382">
    <w:name w:val="xl382"/>
    <w:basedOn w:val="a"/>
    <w:rsid w:val="00C32B3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83">
    <w:name w:val="xl383"/>
    <w:basedOn w:val="a"/>
    <w:rsid w:val="00C32B3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84">
    <w:name w:val="xl384"/>
    <w:basedOn w:val="a"/>
    <w:rsid w:val="00C32B3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6">
    <w:name w:val="xl66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7">
    <w:name w:val="xl67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68">
    <w:name w:val="xl68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9">
    <w:name w:val="xl69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0">
    <w:name w:val="xl70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1">
    <w:name w:val="xl71"/>
    <w:basedOn w:val="a"/>
    <w:rsid w:val="00027993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2">
    <w:name w:val="xl72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3">
    <w:name w:val="xl73"/>
    <w:basedOn w:val="a"/>
    <w:rsid w:val="000279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4">
    <w:name w:val="xl74"/>
    <w:basedOn w:val="a"/>
    <w:rsid w:val="000279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5">
    <w:name w:val="xl75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6">
    <w:name w:val="xl76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7">
    <w:name w:val="xl77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8">
    <w:name w:val="xl78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9">
    <w:name w:val="xl79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0">
    <w:name w:val="xl80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1">
    <w:name w:val="xl81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2">
    <w:name w:val="xl82"/>
    <w:basedOn w:val="a"/>
    <w:rsid w:val="000279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3">
    <w:name w:val="xl83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4">
    <w:name w:val="xl84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5">
    <w:name w:val="xl85"/>
    <w:basedOn w:val="a"/>
    <w:rsid w:val="0002799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6">
    <w:name w:val="xl86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7">
    <w:name w:val="xl87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8">
    <w:name w:val="xl88"/>
    <w:basedOn w:val="a"/>
    <w:rsid w:val="000279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9">
    <w:name w:val="xl89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0">
    <w:name w:val="xl90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1">
    <w:name w:val="xl91"/>
    <w:basedOn w:val="a"/>
    <w:rsid w:val="00027993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2">
    <w:name w:val="xl92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3">
    <w:name w:val="xl93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4">
    <w:name w:val="xl94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5">
    <w:name w:val="xl95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6">
    <w:name w:val="xl96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7">
    <w:name w:val="xl97"/>
    <w:basedOn w:val="a"/>
    <w:rsid w:val="00027993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8">
    <w:name w:val="xl98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9">
    <w:name w:val="xl99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0">
    <w:name w:val="xl100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1">
    <w:name w:val="xl101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02">
    <w:name w:val="xl102"/>
    <w:basedOn w:val="a"/>
    <w:rsid w:val="000279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03">
    <w:name w:val="xl103"/>
    <w:basedOn w:val="a"/>
    <w:rsid w:val="000279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04">
    <w:name w:val="xl104"/>
    <w:basedOn w:val="a"/>
    <w:rsid w:val="00027993"/>
    <w:pPr>
      <w:pBdr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0279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6">
    <w:name w:val="xl106"/>
    <w:basedOn w:val="a"/>
    <w:rsid w:val="00027993"/>
    <w:pPr>
      <w:pBdr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7">
    <w:name w:val="xl107"/>
    <w:basedOn w:val="a"/>
    <w:rsid w:val="000279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8">
    <w:name w:val="xl108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0279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0279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1">
    <w:name w:val="xl111"/>
    <w:basedOn w:val="a"/>
    <w:rsid w:val="000279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2">
    <w:name w:val="xl112"/>
    <w:basedOn w:val="a"/>
    <w:rsid w:val="000279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3">
    <w:name w:val="xl113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4">
    <w:name w:val="xl114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5">
    <w:name w:val="xl115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6">
    <w:name w:val="xl116"/>
    <w:basedOn w:val="a"/>
    <w:rsid w:val="000279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7">
    <w:name w:val="xl117"/>
    <w:basedOn w:val="a"/>
    <w:rsid w:val="000279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8">
    <w:name w:val="xl118"/>
    <w:basedOn w:val="a"/>
    <w:rsid w:val="000279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9">
    <w:name w:val="xl119"/>
    <w:basedOn w:val="a"/>
    <w:rsid w:val="000279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0">
    <w:name w:val="xl120"/>
    <w:basedOn w:val="a"/>
    <w:rsid w:val="000279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1">
    <w:name w:val="xl121"/>
    <w:basedOn w:val="a"/>
    <w:rsid w:val="000279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2">
    <w:name w:val="xl122"/>
    <w:basedOn w:val="a"/>
    <w:rsid w:val="000279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3">
    <w:name w:val="xl123"/>
    <w:basedOn w:val="a"/>
    <w:rsid w:val="000279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4">
    <w:name w:val="xl124"/>
    <w:basedOn w:val="a"/>
    <w:rsid w:val="000279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5">
    <w:name w:val="xl125"/>
    <w:basedOn w:val="a"/>
    <w:rsid w:val="000279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6">
    <w:name w:val="xl126"/>
    <w:basedOn w:val="a"/>
    <w:rsid w:val="000279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7">
    <w:name w:val="xl127"/>
    <w:basedOn w:val="a"/>
    <w:rsid w:val="000279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8">
    <w:name w:val="xl128"/>
    <w:basedOn w:val="a"/>
    <w:rsid w:val="000279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9">
    <w:name w:val="xl129"/>
    <w:basedOn w:val="a"/>
    <w:rsid w:val="000279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30">
    <w:name w:val="xl130"/>
    <w:basedOn w:val="a"/>
    <w:rsid w:val="000279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31">
    <w:name w:val="xl131"/>
    <w:basedOn w:val="a"/>
    <w:rsid w:val="000279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32">
    <w:name w:val="xl132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33">
    <w:name w:val="xl133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34">
    <w:name w:val="xl134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35">
    <w:name w:val="xl135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36">
    <w:name w:val="xl136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37">
    <w:name w:val="xl137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38">
    <w:name w:val="xl138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39">
    <w:name w:val="xl139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40">
    <w:name w:val="xl140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41">
    <w:name w:val="xl141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42">
    <w:name w:val="xl142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43">
    <w:name w:val="xl143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44">
    <w:name w:val="xl144"/>
    <w:basedOn w:val="a"/>
    <w:rsid w:val="000279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45">
    <w:name w:val="xl145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46">
    <w:name w:val="xl146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47">
    <w:name w:val="xl147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48">
    <w:name w:val="xl148"/>
    <w:basedOn w:val="a"/>
    <w:rsid w:val="0002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49">
    <w:name w:val="xl149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50">
    <w:name w:val="xl150"/>
    <w:basedOn w:val="a"/>
    <w:rsid w:val="000279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51">
    <w:name w:val="xl151"/>
    <w:basedOn w:val="a"/>
    <w:rsid w:val="000279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52">
    <w:name w:val="xl152"/>
    <w:basedOn w:val="a"/>
    <w:rsid w:val="00027993"/>
    <w:pPr>
      <w:pBdr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53">
    <w:name w:val="xl153"/>
    <w:basedOn w:val="a"/>
    <w:rsid w:val="000279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54">
    <w:name w:val="xl154"/>
    <w:basedOn w:val="a"/>
    <w:rsid w:val="000279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55">
    <w:name w:val="xl155"/>
    <w:basedOn w:val="a"/>
    <w:rsid w:val="00027993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8698B"/>
  </w:style>
  <w:style w:type="paragraph" w:styleId="afc">
    <w:name w:val="No Spacing"/>
    <w:link w:val="afd"/>
    <w:uiPriority w:val="1"/>
    <w:qFormat/>
    <w:rsid w:val="00F8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698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F8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F8698B"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F8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6"/>
    <w:uiPriority w:val="59"/>
    <w:rsid w:val="00F869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12728C"/>
    <w:rPr>
      <w:color w:val="605E5C"/>
      <w:shd w:val="clear" w:color="auto" w:fill="E1DFDD"/>
    </w:rPr>
  </w:style>
  <w:style w:type="character" w:customStyle="1" w:styleId="afe">
    <w:name w:val="Основной текст_"/>
    <w:link w:val="41"/>
    <w:rsid w:val="00A00C8C"/>
    <w:rPr>
      <w:shd w:val="clear" w:color="auto" w:fill="FFFFFF"/>
    </w:rPr>
  </w:style>
  <w:style w:type="paragraph" w:customStyle="1" w:styleId="41">
    <w:name w:val="Основной текст4"/>
    <w:basedOn w:val="a"/>
    <w:link w:val="afe"/>
    <w:rsid w:val="00A00C8C"/>
    <w:pPr>
      <w:widowControl w:val="0"/>
      <w:shd w:val="clear" w:color="auto" w:fill="FFFFFF"/>
      <w:spacing w:before="3720" w:after="300" w:line="0" w:lineRule="atLeast"/>
      <w:ind w:hanging="640"/>
    </w:pPr>
  </w:style>
  <w:style w:type="character" w:customStyle="1" w:styleId="afd">
    <w:name w:val="Без интервала Знак"/>
    <w:link w:val="afc"/>
    <w:uiPriority w:val="1"/>
    <w:locked/>
    <w:rsid w:val="004F33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cgks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c_simonovds@gmcrosstata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7D08-C5BB-4F8D-8AD1-C442979B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47</Pages>
  <Words>18913</Words>
  <Characters>107806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Ольга Андреевна</dc:creator>
  <cp:lastModifiedBy>Титова Татьяна Вадимовна</cp:lastModifiedBy>
  <cp:revision>49</cp:revision>
  <cp:lastPrinted>2022-07-07T11:29:00Z</cp:lastPrinted>
  <dcterms:created xsi:type="dcterms:W3CDTF">2022-06-27T14:45:00Z</dcterms:created>
  <dcterms:modified xsi:type="dcterms:W3CDTF">2022-07-26T13:38:00Z</dcterms:modified>
</cp:coreProperties>
</file>