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4A5DE" w14:textId="77777777" w:rsidR="001F62D7" w:rsidRPr="00C173F0" w:rsidRDefault="001F62D7" w:rsidP="00C173F0">
      <w:pPr>
        <w:pStyle w:val="afff1"/>
        <w:pBdr>
          <w:top w:val="none" w:sz="0" w:space="0" w:color="auto"/>
          <w:bottom w:val="none" w:sz="0" w:space="0" w:color="auto"/>
        </w:pBdr>
        <w:tabs>
          <w:tab w:val="left" w:pos="4790"/>
          <w:tab w:val="left" w:pos="6096"/>
        </w:tabs>
        <w:spacing w:after="0" w:line="360" w:lineRule="auto"/>
        <w:ind w:left="6379" w:right="-250"/>
        <w:jc w:val="both"/>
        <w:rPr>
          <w:rFonts w:ascii="Times New Roman" w:hAnsi="Times New Roman"/>
          <w:color w:val="auto"/>
          <w:sz w:val="28"/>
          <w:szCs w:val="28"/>
          <w:lang w:eastAsia="ru-RU"/>
        </w:rPr>
      </w:pPr>
      <w:bookmarkStart w:id="0" w:name="bookmark14"/>
      <w:r w:rsidRPr="00C173F0">
        <w:rPr>
          <w:rFonts w:ascii="Times New Roman" w:hAnsi="Times New Roman"/>
          <w:caps w:val="0"/>
          <w:color w:val="auto"/>
          <w:spacing w:val="0"/>
          <w:sz w:val="28"/>
          <w:szCs w:val="28"/>
          <w:lang w:eastAsia="ru-RU"/>
        </w:rPr>
        <w:t>Приложение</w:t>
      </w:r>
      <w:r w:rsidRPr="00C173F0">
        <w:rPr>
          <w:rFonts w:ascii="Times New Roman" w:hAnsi="Times New Roman"/>
          <w:color w:val="auto"/>
          <w:sz w:val="28"/>
          <w:szCs w:val="28"/>
          <w:lang w:eastAsia="ru-RU"/>
        </w:rPr>
        <w:t xml:space="preserve"> № 1 </w:t>
      </w:r>
    </w:p>
    <w:p w14:paraId="70AC19C0" w14:textId="78457798" w:rsidR="001F62D7" w:rsidRPr="00C173F0" w:rsidRDefault="001F62D7" w:rsidP="00C173F0">
      <w:pPr>
        <w:pStyle w:val="48"/>
        <w:shd w:val="clear" w:color="auto" w:fill="auto"/>
        <w:tabs>
          <w:tab w:val="left" w:pos="6096"/>
          <w:tab w:val="left" w:pos="6237"/>
          <w:tab w:val="left" w:leader="underscore" w:pos="9923"/>
        </w:tabs>
        <w:spacing w:before="0" w:after="0" w:line="360" w:lineRule="auto"/>
        <w:ind w:left="6379" w:right="-250" w:firstLine="0"/>
        <w:jc w:val="both"/>
        <w:rPr>
          <w:rFonts w:ascii="Times New Roman" w:eastAsia="Times New Roman" w:hAnsi="Times New Roman"/>
          <w:b/>
          <w:bCs/>
          <w:sz w:val="28"/>
          <w:szCs w:val="28"/>
        </w:rPr>
      </w:pPr>
      <w:r w:rsidRPr="00C173F0">
        <w:rPr>
          <w:rFonts w:ascii="Times New Roman" w:hAnsi="Times New Roman"/>
          <w:sz w:val="28"/>
          <w:szCs w:val="28"/>
          <w:lang w:eastAsia="ru-RU"/>
        </w:rPr>
        <w:t>к Договору №</w:t>
      </w:r>
      <w:r w:rsidRPr="00C173F0">
        <w:rPr>
          <w:rFonts w:ascii="Times New Roman" w:hAnsi="Times New Roman"/>
          <w:sz w:val="28"/>
          <w:szCs w:val="28"/>
          <w:lang w:val="ru-RU" w:eastAsia="ru-RU"/>
        </w:rPr>
        <w:t> __________</w:t>
      </w:r>
      <w:r w:rsidRPr="00C173F0">
        <w:rPr>
          <w:rFonts w:ascii="Times New Roman" w:hAnsi="Times New Roman"/>
          <w:sz w:val="28"/>
          <w:szCs w:val="28"/>
          <w:lang w:eastAsia="ru-RU"/>
        </w:rPr>
        <w:t xml:space="preserve">                                                                                                           от «__» </w:t>
      </w:r>
      <w:r w:rsidRPr="00C173F0">
        <w:rPr>
          <w:rFonts w:ascii="Times New Roman" w:hAnsi="Times New Roman"/>
          <w:sz w:val="28"/>
          <w:szCs w:val="28"/>
          <w:lang w:val="ru-RU" w:eastAsia="ru-RU"/>
        </w:rPr>
        <w:t>________</w:t>
      </w:r>
      <w:r w:rsidRPr="00C173F0">
        <w:rPr>
          <w:rFonts w:ascii="Times New Roman" w:hAnsi="Times New Roman"/>
          <w:sz w:val="28"/>
          <w:szCs w:val="28"/>
          <w:lang w:eastAsia="ru-RU"/>
        </w:rPr>
        <w:t xml:space="preserve"> 20</w:t>
      </w:r>
      <w:r w:rsidRPr="00C173F0">
        <w:rPr>
          <w:rFonts w:ascii="Times New Roman" w:hAnsi="Times New Roman"/>
          <w:sz w:val="28"/>
          <w:szCs w:val="28"/>
          <w:lang w:val="ru-RU" w:eastAsia="ru-RU"/>
        </w:rPr>
        <w:t>2</w:t>
      </w:r>
      <w:r w:rsidR="00983748" w:rsidRPr="00270B08">
        <w:rPr>
          <w:rFonts w:ascii="Times New Roman" w:hAnsi="Times New Roman"/>
          <w:sz w:val="28"/>
          <w:szCs w:val="28"/>
          <w:lang w:val="ru-RU" w:eastAsia="ru-RU"/>
        </w:rPr>
        <w:t>1</w:t>
      </w:r>
      <w:r w:rsidRPr="00C173F0">
        <w:rPr>
          <w:rFonts w:ascii="Times New Roman" w:hAnsi="Times New Roman"/>
          <w:sz w:val="28"/>
          <w:szCs w:val="28"/>
          <w:lang w:eastAsia="ru-RU"/>
        </w:rPr>
        <w:t>  г.</w:t>
      </w:r>
    </w:p>
    <w:p w14:paraId="1564CE5E" w14:textId="77777777" w:rsidR="001F62D7" w:rsidRPr="00C173F0" w:rsidRDefault="001F62D7" w:rsidP="00C173F0">
      <w:pPr>
        <w:spacing w:after="0" w:line="360" w:lineRule="auto"/>
        <w:rPr>
          <w:rFonts w:eastAsia="Times New Roman"/>
          <w:sz w:val="28"/>
          <w:szCs w:val="28"/>
        </w:rPr>
      </w:pPr>
    </w:p>
    <w:p w14:paraId="3A8E5C06" w14:textId="77777777" w:rsidR="001E12DF" w:rsidRPr="00C173F0" w:rsidRDefault="006F1F1C" w:rsidP="002662AE">
      <w:pPr>
        <w:pStyle w:val="17"/>
        <w:spacing w:line="360" w:lineRule="auto"/>
        <w:ind w:firstLine="0"/>
        <w:jc w:val="center"/>
        <w:rPr>
          <w:b/>
          <w:sz w:val="28"/>
          <w:szCs w:val="28"/>
        </w:rPr>
      </w:pPr>
      <w:r w:rsidRPr="00C173F0">
        <w:rPr>
          <w:b/>
          <w:sz w:val="28"/>
          <w:szCs w:val="28"/>
        </w:rPr>
        <w:t>ТЕХНИЧЕСКОЕ ЗАДАНИЕ</w:t>
      </w:r>
      <w:bookmarkEnd w:id="0"/>
    </w:p>
    <w:p w14:paraId="45E5D3F2" w14:textId="22C01E0B" w:rsidR="001E12DF" w:rsidRPr="002662AE" w:rsidRDefault="00A350BD" w:rsidP="00026727">
      <w:pPr>
        <w:spacing w:line="360" w:lineRule="auto"/>
        <w:jc w:val="center"/>
        <w:rPr>
          <w:bCs/>
          <w:sz w:val="28"/>
          <w:szCs w:val="28"/>
        </w:rPr>
      </w:pPr>
      <w:r w:rsidRPr="002662AE">
        <w:rPr>
          <w:bCs/>
          <w:sz w:val="28"/>
          <w:szCs w:val="28"/>
          <w:lang w:eastAsia="en-US"/>
        </w:rPr>
        <w:t>на оказание услуг по настройке инструментария для выгрузки данных по показателям</w:t>
      </w:r>
    </w:p>
    <w:p w14:paraId="11130E6B" w14:textId="77777777" w:rsidR="00D93989" w:rsidRPr="00C173F0" w:rsidRDefault="00D93989" w:rsidP="00C173F0">
      <w:pPr>
        <w:spacing w:line="360" w:lineRule="auto"/>
        <w:rPr>
          <w:sz w:val="28"/>
          <w:szCs w:val="28"/>
        </w:rPr>
      </w:pPr>
    </w:p>
    <w:p w14:paraId="231CC7B6" w14:textId="77777777" w:rsidR="00D93989" w:rsidRPr="00C173F0" w:rsidRDefault="00D93989" w:rsidP="00C173F0">
      <w:pPr>
        <w:spacing w:line="360" w:lineRule="auto"/>
        <w:rPr>
          <w:sz w:val="28"/>
          <w:szCs w:val="28"/>
        </w:rPr>
      </w:pPr>
    </w:p>
    <w:p w14:paraId="12638EB9" w14:textId="77777777" w:rsidR="001E12DF" w:rsidRPr="00C173F0" w:rsidRDefault="001E12DF" w:rsidP="00C173F0">
      <w:pPr>
        <w:spacing w:line="360" w:lineRule="auto"/>
        <w:rPr>
          <w:sz w:val="28"/>
          <w:szCs w:val="28"/>
        </w:rPr>
      </w:pPr>
    </w:p>
    <w:p w14:paraId="106718F1" w14:textId="77777777" w:rsidR="001E12DF" w:rsidRPr="00C173F0" w:rsidRDefault="001E12DF" w:rsidP="00C173F0">
      <w:pPr>
        <w:spacing w:line="360" w:lineRule="auto"/>
        <w:rPr>
          <w:sz w:val="28"/>
          <w:szCs w:val="28"/>
        </w:rPr>
      </w:pPr>
    </w:p>
    <w:p w14:paraId="5E347ED6" w14:textId="77777777" w:rsidR="001E12DF" w:rsidRPr="00C173F0" w:rsidRDefault="001E12DF" w:rsidP="00C173F0">
      <w:pPr>
        <w:spacing w:line="360" w:lineRule="auto"/>
        <w:rPr>
          <w:sz w:val="28"/>
          <w:szCs w:val="28"/>
        </w:rPr>
      </w:pPr>
    </w:p>
    <w:p w14:paraId="1EF2B4CE" w14:textId="77777777" w:rsidR="001E12DF" w:rsidRPr="00C173F0" w:rsidRDefault="001E12DF" w:rsidP="00C173F0">
      <w:pPr>
        <w:spacing w:line="360" w:lineRule="auto"/>
        <w:rPr>
          <w:sz w:val="28"/>
          <w:szCs w:val="28"/>
        </w:rPr>
      </w:pPr>
    </w:p>
    <w:p w14:paraId="0CBA762F" w14:textId="77777777" w:rsidR="001E12DF" w:rsidRPr="00C173F0" w:rsidRDefault="001E12DF" w:rsidP="00C173F0">
      <w:pPr>
        <w:spacing w:line="360" w:lineRule="auto"/>
        <w:rPr>
          <w:sz w:val="28"/>
          <w:szCs w:val="28"/>
        </w:rPr>
      </w:pPr>
    </w:p>
    <w:p w14:paraId="68549940" w14:textId="77777777" w:rsidR="001E12DF" w:rsidRPr="00C173F0" w:rsidRDefault="001E12DF" w:rsidP="00C173F0">
      <w:pPr>
        <w:spacing w:line="360" w:lineRule="auto"/>
        <w:rPr>
          <w:sz w:val="28"/>
          <w:szCs w:val="28"/>
        </w:rPr>
      </w:pPr>
    </w:p>
    <w:p w14:paraId="10882497" w14:textId="77777777" w:rsidR="001E12DF" w:rsidRPr="00C173F0" w:rsidRDefault="001E12DF" w:rsidP="00C173F0">
      <w:pPr>
        <w:spacing w:line="360" w:lineRule="auto"/>
        <w:rPr>
          <w:sz w:val="28"/>
          <w:szCs w:val="28"/>
        </w:rPr>
      </w:pPr>
    </w:p>
    <w:p w14:paraId="51F05D64" w14:textId="574DAA1D" w:rsidR="001F62D7" w:rsidRPr="00C173F0" w:rsidRDefault="001F62D7" w:rsidP="00C173F0">
      <w:pPr>
        <w:spacing w:before="0" w:after="200" w:line="360" w:lineRule="auto"/>
        <w:ind w:firstLine="0"/>
        <w:rPr>
          <w:sz w:val="28"/>
          <w:szCs w:val="28"/>
        </w:rPr>
      </w:pPr>
      <w:r w:rsidRPr="00C173F0">
        <w:rPr>
          <w:sz w:val="28"/>
          <w:szCs w:val="28"/>
        </w:rPr>
        <w:br w:type="page"/>
      </w:r>
    </w:p>
    <w:p w14:paraId="44DFD493" w14:textId="77777777" w:rsidR="00E31086" w:rsidRPr="00C173F0" w:rsidRDefault="00E31086" w:rsidP="00C173F0">
      <w:pPr>
        <w:pStyle w:val="28"/>
        <w:spacing w:line="360" w:lineRule="auto"/>
        <w:rPr>
          <w:rFonts w:cs="Times New Roman"/>
          <w:szCs w:val="28"/>
        </w:rPr>
      </w:pPr>
      <w:r w:rsidRPr="00C173F0">
        <w:rPr>
          <w:rFonts w:cs="Times New Roman"/>
          <w:szCs w:val="28"/>
        </w:rPr>
        <w:lastRenderedPageBreak/>
        <w:t>Перечень терминов и сокращений</w:t>
      </w:r>
    </w:p>
    <w:tbl>
      <w:tblPr>
        <w:tblStyle w:val="ae"/>
        <w:tblW w:w="0" w:type="auto"/>
        <w:tblLayout w:type="fixed"/>
        <w:tblLook w:val="04A0" w:firstRow="1" w:lastRow="0" w:firstColumn="1" w:lastColumn="0" w:noHBand="0" w:noVBand="1"/>
      </w:tblPr>
      <w:tblGrid>
        <w:gridCol w:w="1980"/>
        <w:gridCol w:w="7365"/>
      </w:tblGrid>
      <w:tr w:rsidR="00A350BD" w:rsidRPr="00C173F0" w14:paraId="79FECF5A" w14:textId="77777777" w:rsidTr="00121112">
        <w:trPr>
          <w:trHeight w:val="283"/>
          <w:tblHeader/>
        </w:trPr>
        <w:tc>
          <w:tcPr>
            <w:tcW w:w="1980" w:type="dxa"/>
          </w:tcPr>
          <w:p w14:paraId="59EAEFA8" w14:textId="5FA7F7B9" w:rsidR="00A350BD" w:rsidRPr="00C173F0" w:rsidRDefault="00A350BD" w:rsidP="00C173F0">
            <w:pPr>
              <w:pStyle w:val="afc"/>
              <w:spacing w:line="360" w:lineRule="auto"/>
              <w:jc w:val="both"/>
              <w:rPr>
                <w:sz w:val="28"/>
                <w:szCs w:val="28"/>
                <w:lang w:val="ru-RU"/>
              </w:rPr>
            </w:pPr>
            <w:proofErr w:type="spellStart"/>
            <w:r w:rsidRPr="00C173F0">
              <w:rPr>
                <w:sz w:val="28"/>
                <w:szCs w:val="28"/>
              </w:rPr>
              <w:t>Сокращение</w:t>
            </w:r>
            <w:proofErr w:type="spellEnd"/>
          </w:p>
        </w:tc>
        <w:tc>
          <w:tcPr>
            <w:tcW w:w="7365" w:type="dxa"/>
          </w:tcPr>
          <w:p w14:paraId="24F8DB39" w14:textId="65F09BFA" w:rsidR="00A350BD" w:rsidRPr="00C173F0" w:rsidRDefault="00A350BD" w:rsidP="00C173F0">
            <w:pPr>
              <w:pStyle w:val="afc"/>
              <w:spacing w:line="360" w:lineRule="auto"/>
              <w:jc w:val="both"/>
              <w:rPr>
                <w:sz w:val="28"/>
                <w:szCs w:val="28"/>
                <w:lang w:val="ru-RU"/>
              </w:rPr>
            </w:pPr>
            <w:proofErr w:type="spellStart"/>
            <w:r w:rsidRPr="00C173F0">
              <w:rPr>
                <w:sz w:val="28"/>
                <w:szCs w:val="28"/>
              </w:rPr>
              <w:t>Описание</w:t>
            </w:r>
            <w:proofErr w:type="spellEnd"/>
          </w:p>
        </w:tc>
      </w:tr>
      <w:tr w:rsidR="00A350BD" w:rsidRPr="00C173F0" w14:paraId="4ECE943F" w14:textId="77777777" w:rsidTr="0099053E">
        <w:trPr>
          <w:trHeight w:val="283"/>
        </w:trPr>
        <w:tc>
          <w:tcPr>
            <w:tcW w:w="1980" w:type="dxa"/>
          </w:tcPr>
          <w:p w14:paraId="11C898E0" w14:textId="45B1678D" w:rsidR="00A350BD" w:rsidRPr="00C173F0" w:rsidRDefault="00A350BD" w:rsidP="00C173F0">
            <w:pPr>
              <w:pStyle w:val="afd"/>
              <w:spacing w:line="360" w:lineRule="auto"/>
              <w:jc w:val="both"/>
              <w:rPr>
                <w:sz w:val="28"/>
                <w:szCs w:val="28"/>
                <w:lang w:val="ru-RU"/>
              </w:rPr>
            </w:pPr>
            <w:r w:rsidRPr="00C173F0">
              <w:rPr>
                <w:sz w:val="28"/>
                <w:szCs w:val="28"/>
              </w:rPr>
              <w:t>API</w:t>
            </w:r>
          </w:p>
        </w:tc>
        <w:tc>
          <w:tcPr>
            <w:tcW w:w="7365" w:type="dxa"/>
          </w:tcPr>
          <w:p w14:paraId="579D7642" w14:textId="699620E4" w:rsidR="00A350BD" w:rsidRPr="00C173F0" w:rsidRDefault="00A350BD" w:rsidP="00C173F0">
            <w:pPr>
              <w:pStyle w:val="afd"/>
              <w:spacing w:line="360" w:lineRule="auto"/>
              <w:jc w:val="both"/>
              <w:rPr>
                <w:sz w:val="28"/>
                <w:szCs w:val="28"/>
                <w:lang w:val="ru-RU"/>
              </w:rPr>
            </w:pPr>
            <w:r w:rsidRPr="00C173F0">
              <w:rPr>
                <w:sz w:val="28"/>
                <w:szCs w:val="28"/>
              </w:rPr>
              <w:t>Application</w:t>
            </w:r>
            <w:r w:rsidRPr="00C173F0">
              <w:rPr>
                <w:sz w:val="28"/>
                <w:szCs w:val="28"/>
                <w:lang w:val="ru-RU"/>
              </w:rPr>
              <w:t xml:space="preserve"> </w:t>
            </w:r>
            <w:r w:rsidRPr="00C173F0">
              <w:rPr>
                <w:sz w:val="28"/>
                <w:szCs w:val="28"/>
              </w:rPr>
              <w:t>Programming</w:t>
            </w:r>
            <w:r w:rsidRPr="00C173F0">
              <w:rPr>
                <w:sz w:val="28"/>
                <w:szCs w:val="28"/>
                <w:lang w:val="ru-RU"/>
              </w:rPr>
              <w:t xml:space="preserve"> </w:t>
            </w:r>
            <w:r w:rsidRPr="00C173F0">
              <w:rPr>
                <w:sz w:val="28"/>
                <w:szCs w:val="28"/>
              </w:rPr>
              <w:t>Interface</w:t>
            </w:r>
          </w:p>
        </w:tc>
      </w:tr>
      <w:tr w:rsidR="00A350BD" w:rsidRPr="00C173F0" w14:paraId="2CFF4022" w14:textId="77777777" w:rsidTr="0099053E">
        <w:trPr>
          <w:trHeight w:val="283"/>
        </w:trPr>
        <w:tc>
          <w:tcPr>
            <w:tcW w:w="1980" w:type="dxa"/>
          </w:tcPr>
          <w:p w14:paraId="74DDA30E" w14:textId="01F01A5F" w:rsidR="00A350BD" w:rsidRPr="00C173F0" w:rsidRDefault="00A350BD" w:rsidP="00C173F0">
            <w:pPr>
              <w:pStyle w:val="afd"/>
              <w:spacing w:line="360" w:lineRule="auto"/>
              <w:jc w:val="both"/>
              <w:rPr>
                <w:sz w:val="28"/>
                <w:szCs w:val="28"/>
                <w:lang w:val="ru-RU"/>
              </w:rPr>
            </w:pPr>
            <w:r w:rsidRPr="00C173F0">
              <w:rPr>
                <w:sz w:val="28"/>
                <w:szCs w:val="28"/>
              </w:rPr>
              <w:t>ГОСТ</w:t>
            </w:r>
          </w:p>
        </w:tc>
        <w:tc>
          <w:tcPr>
            <w:tcW w:w="7365" w:type="dxa"/>
          </w:tcPr>
          <w:p w14:paraId="75C54BF0" w14:textId="5A9036E0" w:rsidR="00A350BD" w:rsidRPr="00C173F0" w:rsidRDefault="00A350BD" w:rsidP="00C173F0">
            <w:pPr>
              <w:pStyle w:val="afd"/>
              <w:spacing w:line="360" w:lineRule="auto"/>
              <w:jc w:val="both"/>
              <w:rPr>
                <w:sz w:val="28"/>
                <w:szCs w:val="28"/>
                <w:lang w:val="ru-RU"/>
              </w:rPr>
            </w:pPr>
            <w:r w:rsidRPr="00C173F0">
              <w:rPr>
                <w:sz w:val="28"/>
                <w:szCs w:val="28"/>
                <w:lang w:val="ru-RU"/>
              </w:rPr>
              <w:t>Межгосударственный стандарт (индекс категории «ГОСТ»)</w:t>
            </w:r>
          </w:p>
        </w:tc>
      </w:tr>
      <w:tr w:rsidR="00A350BD" w:rsidRPr="00C173F0" w14:paraId="391A8FCE" w14:textId="77777777" w:rsidTr="0099053E">
        <w:trPr>
          <w:trHeight w:val="283"/>
        </w:trPr>
        <w:tc>
          <w:tcPr>
            <w:tcW w:w="1980" w:type="dxa"/>
          </w:tcPr>
          <w:p w14:paraId="574C1B43" w14:textId="1D8AC7B4" w:rsidR="00A350BD" w:rsidRPr="00C173F0" w:rsidRDefault="00A350BD" w:rsidP="00C173F0">
            <w:pPr>
              <w:pStyle w:val="afd"/>
              <w:spacing w:line="360" w:lineRule="auto"/>
              <w:jc w:val="both"/>
              <w:rPr>
                <w:sz w:val="28"/>
                <w:szCs w:val="28"/>
                <w:lang w:val="ru-RU"/>
              </w:rPr>
            </w:pPr>
            <w:r w:rsidRPr="00C173F0">
              <w:rPr>
                <w:sz w:val="28"/>
                <w:szCs w:val="28"/>
              </w:rPr>
              <w:t>ЕМИСС</w:t>
            </w:r>
          </w:p>
        </w:tc>
        <w:tc>
          <w:tcPr>
            <w:tcW w:w="7365" w:type="dxa"/>
          </w:tcPr>
          <w:p w14:paraId="1DBEBB0C" w14:textId="7CC44886" w:rsidR="00A350BD" w:rsidRPr="00C173F0" w:rsidRDefault="00A350BD" w:rsidP="00C173F0">
            <w:pPr>
              <w:pStyle w:val="afd"/>
              <w:spacing w:line="360" w:lineRule="auto"/>
              <w:jc w:val="both"/>
              <w:rPr>
                <w:sz w:val="28"/>
                <w:szCs w:val="28"/>
                <w:lang w:val="ru-RU"/>
              </w:rPr>
            </w:pPr>
            <w:r w:rsidRPr="00C173F0">
              <w:rPr>
                <w:sz w:val="28"/>
                <w:szCs w:val="28"/>
                <w:lang w:val="ru-RU"/>
              </w:rPr>
              <w:t>Единая межведомственная информационно-статистическая система</w:t>
            </w:r>
          </w:p>
        </w:tc>
      </w:tr>
      <w:tr w:rsidR="00A350BD" w:rsidRPr="00C173F0" w14:paraId="27D46F00" w14:textId="77777777" w:rsidTr="0099053E">
        <w:trPr>
          <w:trHeight w:val="283"/>
        </w:trPr>
        <w:tc>
          <w:tcPr>
            <w:tcW w:w="1980" w:type="dxa"/>
          </w:tcPr>
          <w:p w14:paraId="4B0BA083" w14:textId="74A3908A" w:rsidR="00A350BD" w:rsidRPr="00C173F0" w:rsidRDefault="00A350BD" w:rsidP="00C173F0">
            <w:pPr>
              <w:pStyle w:val="afd"/>
              <w:spacing w:line="360" w:lineRule="auto"/>
              <w:jc w:val="both"/>
              <w:rPr>
                <w:sz w:val="28"/>
                <w:szCs w:val="28"/>
                <w:lang w:val="ru-RU"/>
              </w:rPr>
            </w:pPr>
            <w:r w:rsidRPr="00C173F0">
              <w:rPr>
                <w:sz w:val="28"/>
                <w:szCs w:val="28"/>
              </w:rPr>
              <w:t>ЕХД</w:t>
            </w:r>
          </w:p>
        </w:tc>
        <w:tc>
          <w:tcPr>
            <w:tcW w:w="7365" w:type="dxa"/>
          </w:tcPr>
          <w:p w14:paraId="181990CB" w14:textId="3834459D" w:rsidR="00A350BD" w:rsidRPr="00C173F0" w:rsidRDefault="00A350BD" w:rsidP="00C173F0">
            <w:pPr>
              <w:pStyle w:val="afd"/>
              <w:spacing w:line="360" w:lineRule="auto"/>
              <w:jc w:val="both"/>
              <w:rPr>
                <w:sz w:val="28"/>
                <w:szCs w:val="28"/>
                <w:lang w:val="ru-RU"/>
              </w:rPr>
            </w:pPr>
            <w:proofErr w:type="spellStart"/>
            <w:r w:rsidRPr="00C173F0">
              <w:rPr>
                <w:sz w:val="28"/>
                <w:szCs w:val="28"/>
              </w:rPr>
              <w:t>Единое</w:t>
            </w:r>
            <w:proofErr w:type="spellEnd"/>
            <w:r w:rsidRPr="00C173F0">
              <w:rPr>
                <w:sz w:val="28"/>
                <w:szCs w:val="28"/>
              </w:rPr>
              <w:t xml:space="preserve"> </w:t>
            </w:r>
            <w:proofErr w:type="spellStart"/>
            <w:r w:rsidRPr="00C173F0">
              <w:rPr>
                <w:sz w:val="28"/>
                <w:szCs w:val="28"/>
              </w:rPr>
              <w:t>хранилище</w:t>
            </w:r>
            <w:proofErr w:type="spellEnd"/>
            <w:r w:rsidRPr="00C173F0">
              <w:rPr>
                <w:sz w:val="28"/>
                <w:szCs w:val="28"/>
              </w:rPr>
              <w:t xml:space="preserve"> </w:t>
            </w:r>
            <w:proofErr w:type="spellStart"/>
            <w:r w:rsidRPr="00C173F0">
              <w:rPr>
                <w:sz w:val="28"/>
                <w:szCs w:val="28"/>
              </w:rPr>
              <w:t>данных</w:t>
            </w:r>
            <w:proofErr w:type="spellEnd"/>
          </w:p>
        </w:tc>
      </w:tr>
      <w:tr w:rsidR="00A350BD" w:rsidRPr="00C173F0" w14:paraId="624DFF1A" w14:textId="77777777" w:rsidTr="0099053E">
        <w:trPr>
          <w:trHeight w:val="283"/>
        </w:trPr>
        <w:tc>
          <w:tcPr>
            <w:tcW w:w="1980" w:type="dxa"/>
          </w:tcPr>
          <w:p w14:paraId="1BB30FC5" w14:textId="0EDD245B" w:rsidR="00A350BD" w:rsidRPr="00C173F0" w:rsidRDefault="00A350BD" w:rsidP="00C173F0">
            <w:pPr>
              <w:pStyle w:val="afd"/>
              <w:spacing w:line="360" w:lineRule="auto"/>
              <w:jc w:val="both"/>
              <w:rPr>
                <w:sz w:val="28"/>
                <w:szCs w:val="28"/>
                <w:lang w:val="ru-RU"/>
              </w:rPr>
            </w:pPr>
            <w:r w:rsidRPr="00C173F0">
              <w:rPr>
                <w:sz w:val="28"/>
                <w:szCs w:val="28"/>
              </w:rPr>
              <w:t>ИВС Росстата</w:t>
            </w:r>
          </w:p>
        </w:tc>
        <w:tc>
          <w:tcPr>
            <w:tcW w:w="7365" w:type="dxa"/>
          </w:tcPr>
          <w:p w14:paraId="3F70B7F5" w14:textId="26D44525" w:rsidR="00A350BD" w:rsidRPr="00C173F0" w:rsidRDefault="00A350BD" w:rsidP="00C173F0">
            <w:pPr>
              <w:pStyle w:val="afd"/>
              <w:spacing w:line="360" w:lineRule="auto"/>
              <w:jc w:val="both"/>
              <w:rPr>
                <w:sz w:val="28"/>
                <w:szCs w:val="28"/>
                <w:lang w:val="ru-RU"/>
              </w:rPr>
            </w:pPr>
            <w:proofErr w:type="spellStart"/>
            <w:r w:rsidRPr="00C173F0">
              <w:rPr>
                <w:sz w:val="28"/>
                <w:szCs w:val="28"/>
              </w:rPr>
              <w:t>Информационно-вычислительная</w:t>
            </w:r>
            <w:proofErr w:type="spellEnd"/>
            <w:r w:rsidRPr="00C173F0">
              <w:rPr>
                <w:sz w:val="28"/>
                <w:szCs w:val="28"/>
              </w:rPr>
              <w:t xml:space="preserve"> система Росстата</w:t>
            </w:r>
          </w:p>
        </w:tc>
      </w:tr>
      <w:tr w:rsidR="00A350BD" w:rsidRPr="00C173F0" w14:paraId="6D4EF459" w14:textId="77777777" w:rsidTr="0099053E">
        <w:trPr>
          <w:trHeight w:val="283"/>
        </w:trPr>
        <w:tc>
          <w:tcPr>
            <w:tcW w:w="1980" w:type="dxa"/>
          </w:tcPr>
          <w:p w14:paraId="65408520" w14:textId="5F2C6848" w:rsidR="00A350BD" w:rsidRPr="00C173F0" w:rsidRDefault="00A350BD" w:rsidP="00C173F0">
            <w:pPr>
              <w:pStyle w:val="afd"/>
              <w:spacing w:line="360" w:lineRule="auto"/>
              <w:jc w:val="both"/>
              <w:rPr>
                <w:sz w:val="28"/>
                <w:szCs w:val="28"/>
                <w:lang w:val="ru-RU"/>
              </w:rPr>
            </w:pPr>
            <w:r w:rsidRPr="00C173F0">
              <w:rPr>
                <w:sz w:val="28"/>
                <w:szCs w:val="28"/>
              </w:rPr>
              <w:t>КСП</w:t>
            </w:r>
          </w:p>
        </w:tc>
        <w:tc>
          <w:tcPr>
            <w:tcW w:w="7365" w:type="dxa"/>
          </w:tcPr>
          <w:p w14:paraId="7740000D" w14:textId="10C61A1F" w:rsidR="00A350BD" w:rsidRPr="00C173F0" w:rsidRDefault="00A350BD" w:rsidP="00C173F0">
            <w:pPr>
              <w:pStyle w:val="afd"/>
              <w:spacing w:line="360" w:lineRule="auto"/>
              <w:jc w:val="both"/>
              <w:rPr>
                <w:sz w:val="28"/>
                <w:szCs w:val="28"/>
                <w:lang w:val="ru-RU"/>
              </w:rPr>
            </w:pPr>
            <w:proofErr w:type="spellStart"/>
            <w:r w:rsidRPr="00C173F0">
              <w:rPr>
                <w:sz w:val="28"/>
                <w:szCs w:val="28"/>
              </w:rPr>
              <w:t>Каталог</w:t>
            </w:r>
            <w:proofErr w:type="spellEnd"/>
            <w:r w:rsidRPr="00C173F0">
              <w:rPr>
                <w:sz w:val="28"/>
                <w:szCs w:val="28"/>
              </w:rPr>
              <w:t xml:space="preserve"> </w:t>
            </w:r>
            <w:proofErr w:type="spellStart"/>
            <w:r w:rsidRPr="00C173F0">
              <w:rPr>
                <w:sz w:val="28"/>
                <w:szCs w:val="28"/>
              </w:rPr>
              <w:t>статистических</w:t>
            </w:r>
            <w:proofErr w:type="spellEnd"/>
            <w:r w:rsidRPr="00C173F0">
              <w:rPr>
                <w:sz w:val="28"/>
                <w:szCs w:val="28"/>
              </w:rPr>
              <w:t xml:space="preserve"> </w:t>
            </w:r>
            <w:proofErr w:type="spellStart"/>
            <w:r w:rsidRPr="00C173F0">
              <w:rPr>
                <w:sz w:val="28"/>
                <w:szCs w:val="28"/>
              </w:rPr>
              <w:t>показателей</w:t>
            </w:r>
            <w:proofErr w:type="spellEnd"/>
          </w:p>
        </w:tc>
      </w:tr>
      <w:tr w:rsidR="00A350BD" w:rsidRPr="00C173F0" w14:paraId="1711C9BD" w14:textId="77777777" w:rsidTr="0099053E">
        <w:trPr>
          <w:trHeight w:val="283"/>
        </w:trPr>
        <w:tc>
          <w:tcPr>
            <w:tcW w:w="1980" w:type="dxa"/>
          </w:tcPr>
          <w:p w14:paraId="0900DD77" w14:textId="56708443" w:rsidR="00A350BD" w:rsidRPr="00C173F0" w:rsidRDefault="00A350BD" w:rsidP="00C173F0">
            <w:pPr>
              <w:pStyle w:val="afd"/>
              <w:spacing w:line="360" w:lineRule="auto"/>
              <w:jc w:val="both"/>
              <w:rPr>
                <w:sz w:val="28"/>
                <w:szCs w:val="28"/>
                <w:lang w:val="ru-RU"/>
              </w:rPr>
            </w:pPr>
            <w:r w:rsidRPr="00C173F0">
              <w:rPr>
                <w:sz w:val="28"/>
                <w:szCs w:val="28"/>
              </w:rPr>
              <w:t>НСИ</w:t>
            </w:r>
          </w:p>
        </w:tc>
        <w:tc>
          <w:tcPr>
            <w:tcW w:w="7365" w:type="dxa"/>
          </w:tcPr>
          <w:p w14:paraId="013CDDB3" w14:textId="4594DC89" w:rsidR="00A350BD" w:rsidRPr="00C173F0" w:rsidRDefault="00A350BD" w:rsidP="00C173F0">
            <w:pPr>
              <w:pStyle w:val="afd"/>
              <w:spacing w:line="360" w:lineRule="auto"/>
              <w:jc w:val="both"/>
              <w:rPr>
                <w:sz w:val="28"/>
                <w:szCs w:val="28"/>
                <w:lang w:val="ru-RU"/>
              </w:rPr>
            </w:pPr>
            <w:proofErr w:type="spellStart"/>
            <w:r w:rsidRPr="00C173F0">
              <w:rPr>
                <w:sz w:val="28"/>
                <w:szCs w:val="28"/>
              </w:rPr>
              <w:t>Нормативно</w:t>
            </w:r>
            <w:proofErr w:type="spellEnd"/>
            <w:r w:rsidRPr="00C173F0">
              <w:rPr>
                <w:sz w:val="28"/>
                <w:szCs w:val="28"/>
              </w:rPr>
              <w:t xml:space="preserve">-справочная </w:t>
            </w:r>
            <w:proofErr w:type="spellStart"/>
            <w:r w:rsidRPr="00C173F0">
              <w:rPr>
                <w:sz w:val="28"/>
                <w:szCs w:val="28"/>
              </w:rPr>
              <w:t>информация</w:t>
            </w:r>
            <w:proofErr w:type="spellEnd"/>
          </w:p>
        </w:tc>
      </w:tr>
      <w:tr w:rsidR="00A350BD" w:rsidRPr="00C173F0" w14:paraId="4ABB2DA8" w14:textId="77777777" w:rsidTr="0099053E">
        <w:trPr>
          <w:trHeight w:val="283"/>
        </w:trPr>
        <w:tc>
          <w:tcPr>
            <w:tcW w:w="1980" w:type="dxa"/>
          </w:tcPr>
          <w:p w14:paraId="2075037F" w14:textId="17E8A07C" w:rsidR="00A350BD" w:rsidRPr="00C173F0" w:rsidRDefault="00A350BD" w:rsidP="00C173F0">
            <w:pPr>
              <w:pStyle w:val="afd"/>
              <w:spacing w:line="360" w:lineRule="auto"/>
              <w:jc w:val="both"/>
              <w:rPr>
                <w:sz w:val="28"/>
                <w:szCs w:val="28"/>
                <w:lang w:val="ru-RU"/>
              </w:rPr>
            </w:pPr>
            <w:r w:rsidRPr="00C173F0">
              <w:rPr>
                <w:sz w:val="28"/>
                <w:szCs w:val="28"/>
              </w:rPr>
              <w:t>ОК</w:t>
            </w:r>
          </w:p>
        </w:tc>
        <w:tc>
          <w:tcPr>
            <w:tcW w:w="7365" w:type="dxa"/>
          </w:tcPr>
          <w:p w14:paraId="4413E814" w14:textId="7DC5B06B" w:rsidR="00A350BD" w:rsidRPr="00C173F0" w:rsidRDefault="00A350BD" w:rsidP="00C173F0">
            <w:pPr>
              <w:pStyle w:val="afd"/>
              <w:spacing w:line="360" w:lineRule="auto"/>
              <w:jc w:val="both"/>
              <w:rPr>
                <w:sz w:val="28"/>
                <w:szCs w:val="28"/>
                <w:lang w:val="ru-RU"/>
              </w:rPr>
            </w:pPr>
            <w:proofErr w:type="spellStart"/>
            <w:r w:rsidRPr="00C173F0">
              <w:rPr>
                <w:sz w:val="28"/>
                <w:szCs w:val="28"/>
              </w:rPr>
              <w:t>Общероссийский</w:t>
            </w:r>
            <w:proofErr w:type="spellEnd"/>
            <w:r w:rsidRPr="00C173F0">
              <w:rPr>
                <w:sz w:val="28"/>
                <w:szCs w:val="28"/>
              </w:rPr>
              <w:t xml:space="preserve"> </w:t>
            </w:r>
            <w:proofErr w:type="spellStart"/>
            <w:r w:rsidRPr="00C173F0">
              <w:rPr>
                <w:sz w:val="28"/>
                <w:szCs w:val="28"/>
              </w:rPr>
              <w:t>классификатор</w:t>
            </w:r>
            <w:proofErr w:type="spellEnd"/>
          </w:p>
        </w:tc>
      </w:tr>
    </w:tbl>
    <w:p w14:paraId="59C8EC47" w14:textId="735C425A" w:rsidR="005215ED" w:rsidRPr="00C173F0" w:rsidRDefault="005215ED" w:rsidP="00C173F0">
      <w:pPr>
        <w:spacing w:line="360" w:lineRule="auto"/>
        <w:rPr>
          <w:sz w:val="28"/>
          <w:szCs w:val="28"/>
        </w:rPr>
        <w:sectPr w:rsidR="005215ED" w:rsidRPr="00C173F0" w:rsidSect="00955CC0">
          <w:footerReference w:type="default" r:id="rId9"/>
          <w:pgSz w:w="11906" w:h="16838"/>
          <w:pgMar w:top="1134" w:right="850" w:bottom="1134" w:left="1701" w:header="708" w:footer="708" w:gutter="0"/>
          <w:cols w:space="708"/>
          <w:titlePg/>
          <w:docGrid w:linePitch="360"/>
        </w:sectPr>
      </w:pPr>
    </w:p>
    <w:p w14:paraId="0C1D55BC" w14:textId="77777777" w:rsidR="001E12DF" w:rsidRPr="00C173F0" w:rsidRDefault="006F1F1C" w:rsidP="00C173F0">
      <w:pPr>
        <w:pStyle w:val="14"/>
        <w:spacing w:line="360" w:lineRule="auto"/>
      </w:pPr>
      <w:r w:rsidRPr="00C173F0">
        <w:lastRenderedPageBreak/>
        <w:t>Общие сведения</w:t>
      </w:r>
    </w:p>
    <w:p w14:paraId="5C6EBD06" w14:textId="68BD947D" w:rsidR="001E12DF" w:rsidRPr="00C173F0" w:rsidRDefault="005C1E3B" w:rsidP="00C173F0">
      <w:pPr>
        <w:pStyle w:val="24"/>
        <w:spacing w:line="360" w:lineRule="auto"/>
        <w:rPr>
          <w:rFonts w:cs="Times New Roman"/>
          <w:sz w:val="28"/>
          <w:szCs w:val="28"/>
        </w:rPr>
      </w:pPr>
      <w:r w:rsidRPr="00C173F0">
        <w:rPr>
          <w:rFonts w:cs="Times New Roman"/>
          <w:sz w:val="28"/>
          <w:szCs w:val="28"/>
        </w:rPr>
        <w:t>Н</w:t>
      </w:r>
      <w:r w:rsidR="006F1F1C" w:rsidRPr="00C173F0">
        <w:rPr>
          <w:rFonts w:cs="Times New Roman"/>
          <w:sz w:val="28"/>
          <w:szCs w:val="28"/>
        </w:rPr>
        <w:t xml:space="preserve">аименование </w:t>
      </w:r>
      <w:r w:rsidR="00241E15" w:rsidRPr="00C173F0">
        <w:rPr>
          <w:rFonts w:cs="Times New Roman"/>
          <w:sz w:val="28"/>
          <w:szCs w:val="28"/>
        </w:rPr>
        <w:t>у</w:t>
      </w:r>
      <w:r w:rsidR="006F1F1C" w:rsidRPr="00C173F0">
        <w:rPr>
          <w:rFonts w:cs="Times New Roman"/>
          <w:sz w:val="28"/>
          <w:szCs w:val="28"/>
        </w:rPr>
        <w:t>слуг</w:t>
      </w:r>
    </w:p>
    <w:p w14:paraId="1F568412" w14:textId="0E11A871" w:rsidR="001E12DF" w:rsidRPr="00C173F0" w:rsidRDefault="006F1F1C" w:rsidP="00C173F0">
      <w:pPr>
        <w:spacing w:line="360" w:lineRule="auto"/>
        <w:rPr>
          <w:sz w:val="28"/>
          <w:szCs w:val="28"/>
        </w:rPr>
      </w:pPr>
      <w:r w:rsidRPr="00C173F0">
        <w:rPr>
          <w:sz w:val="28"/>
          <w:szCs w:val="28"/>
        </w:rPr>
        <w:t>Полное наименование</w:t>
      </w:r>
      <w:r w:rsidR="005C1E3B" w:rsidRPr="00C173F0">
        <w:rPr>
          <w:sz w:val="28"/>
          <w:szCs w:val="28"/>
        </w:rPr>
        <w:t xml:space="preserve"> услуг</w:t>
      </w:r>
      <w:r w:rsidRPr="00C173F0">
        <w:rPr>
          <w:sz w:val="28"/>
          <w:szCs w:val="28"/>
        </w:rPr>
        <w:t xml:space="preserve">: </w:t>
      </w:r>
      <w:r w:rsidR="000D3028" w:rsidRPr="00C173F0">
        <w:rPr>
          <w:sz w:val="28"/>
          <w:szCs w:val="28"/>
        </w:rPr>
        <w:t>оказание услуг по настройке инструментария для выгрузки данных по показателям (далее – Услуги).</w:t>
      </w:r>
    </w:p>
    <w:p w14:paraId="313C0555" w14:textId="446AB0BC" w:rsidR="00057652" w:rsidRPr="00C173F0" w:rsidRDefault="001D695B" w:rsidP="00C173F0">
      <w:pPr>
        <w:pStyle w:val="24"/>
        <w:spacing w:line="360" w:lineRule="auto"/>
        <w:rPr>
          <w:rFonts w:cs="Times New Roman"/>
          <w:sz w:val="28"/>
          <w:szCs w:val="28"/>
        </w:rPr>
      </w:pPr>
      <w:r>
        <w:rPr>
          <w:rFonts w:cs="Times New Roman"/>
          <w:sz w:val="28"/>
          <w:szCs w:val="28"/>
        </w:rPr>
        <w:t>Место оказания услуг</w:t>
      </w:r>
    </w:p>
    <w:p w14:paraId="6E10C2FC" w14:textId="309F1334" w:rsidR="00057652" w:rsidRPr="00C173F0" w:rsidRDefault="001D695B" w:rsidP="00C173F0">
      <w:pPr>
        <w:spacing w:line="360" w:lineRule="auto"/>
        <w:rPr>
          <w:sz w:val="28"/>
          <w:szCs w:val="28"/>
        </w:rPr>
      </w:pPr>
      <w:r>
        <w:rPr>
          <w:sz w:val="28"/>
          <w:szCs w:val="28"/>
        </w:rPr>
        <w:t>Москва, ул. Мясницкая 39с1</w:t>
      </w:r>
      <w:r w:rsidR="000D3028" w:rsidRPr="00C173F0">
        <w:rPr>
          <w:sz w:val="28"/>
          <w:szCs w:val="28"/>
        </w:rPr>
        <w:t>.</w:t>
      </w:r>
    </w:p>
    <w:p w14:paraId="141533DD" w14:textId="2619E97E" w:rsidR="001E12DF" w:rsidRPr="00C173F0" w:rsidRDefault="00481BF1" w:rsidP="00C173F0">
      <w:pPr>
        <w:pStyle w:val="24"/>
        <w:spacing w:line="360" w:lineRule="auto"/>
        <w:rPr>
          <w:rFonts w:cs="Times New Roman"/>
          <w:sz w:val="28"/>
          <w:szCs w:val="28"/>
        </w:rPr>
      </w:pPr>
      <w:r w:rsidRPr="00C173F0">
        <w:rPr>
          <w:rFonts w:cs="Times New Roman"/>
          <w:sz w:val="28"/>
          <w:szCs w:val="28"/>
        </w:rPr>
        <w:t>Заказчик</w:t>
      </w:r>
    </w:p>
    <w:p w14:paraId="77810A99" w14:textId="49D577B2" w:rsidR="00481BF1" w:rsidRPr="00C173F0" w:rsidRDefault="00481BF1" w:rsidP="00C173F0">
      <w:pPr>
        <w:spacing w:line="360" w:lineRule="auto"/>
        <w:rPr>
          <w:sz w:val="28"/>
          <w:szCs w:val="28"/>
        </w:rPr>
      </w:pPr>
      <w:r w:rsidRPr="00C173F0">
        <w:rPr>
          <w:sz w:val="28"/>
          <w:szCs w:val="28"/>
        </w:rPr>
        <w:t>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w:t>
      </w:r>
    </w:p>
    <w:p w14:paraId="2C807FAD" w14:textId="4A5CE4A8" w:rsidR="00481BF1" w:rsidRPr="00C173F0" w:rsidRDefault="00481BF1" w:rsidP="00C173F0">
      <w:pPr>
        <w:spacing w:line="360" w:lineRule="auto"/>
        <w:rPr>
          <w:sz w:val="28"/>
          <w:szCs w:val="28"/>
        </w:rPr>
      </w:pPr>
      <w:r w:rsidRPr="00C173F0">
        <w:rPr>
          <w:sz w:val="28"/>
          <w:szCs w:val="28"/>
        </w:rPr>
        <w:t xml:space="preserve">Адрес: </w:t>
      </w:r>
      <w:r w:rsidR="000D3028" w:rsidRPr="00C173F0">
        <w:rPr>
          <w:sz w:val="28"/>
          <w:szCs w:val="28"/>
        </w:rPr>
        <w:t>105187</w:t>
      </w:r>
      <w:r w:rsidRPr="00C173F0">
        <w:rPr>
          <w:sz w:val="28"/>
          <w:szCs w:val="28"/>
        </w:rPr>
        <w:t xml:space="preserve">, г. Москва, Измайловское шоссе, д. 44, </w:t>
      </w:r>
      <w:hyperlink r:id="rId10" w:history="1">
        <w:r w:rsidRPr="00C173F0">
          <w:rPr>
            <w:rStyle w:val="afa"/>
            <w:sz w:val="28"/>
            <w:szCs w:val="28"/>
            <w:lang w:val="en-US"/>
          </w:rPr>
          <w:t>http</w:t>
        </w:r>
        <w:r w:rsidRPr="00C173F0">
          <w:rPr>
            <w:rStyle w:val="afa"/>
            <w:sz w:val="28"/>
            <w:szCs w:val="28"/>
          </w:rPr>
          <w:t>://</w:t>
        </w:r>
        <w:r w:rsidRPr="00C173F0">
          <w:rPr>
            <w:rStyle w:val="afa"/>
            <w:sz w:val="28"/>
            <w:szCs w:val="28"/>
            <w:lang w:val="en-US"/>
          </w:rPr>
          <w:t>www</w:t>
        </w:r>
        <w:r w:rsidRPr="00C173F0">
          <w:rPr>
            <w:rStyle w:val="afa"/>
            <w:sz w:val="28"/>
            <w:szCs w:val="28"/>
          </w:rPr>
          <w:t>.</w:t>
        </w:r>
        <w:proofErr w:type="spellStart"/>
        <w:r w:rsidRPr="00C173F0">
          <w:rPr>
            <w:rStyle w:val="afa"/>
            <w:sz w:val="28"/>
            <w:szCs w:val="28"/>
            <w:lang w:val="en-US"/>
          </w:rPr>
          <w:t>gmcgks</w:t>
        </w:r>
        <w:proofErr w:type="spellEnd"/>
        <w:r w:rsidRPr="00C173F0">
          <w:rPr>
            <w:rStyle w:val="afa"/>
            <w:sz w:val="28"/>
            <w:szCs w:val="28"/>
          </w:rPr>
          <w:t>.</w:t>
        </w:r>
        <w:proofErr w:type="spellStart"/>
        <w:r w:rsidRPr="00C173F0">
          <w:rPr>
            <w:rStyle w:val="afa"/>
            <w:sz w:val="28"/>
            <w:szCs w:val="28"/>
            <w:lang w:val="en-US"/>
          </w:rPr>
          <w:t>ru</w:t>
        </w:r>
        <w:proofErr w:type="spellEnd"/>
      </w:hyperlink>
      <w:r w:rsidRPr="00C173F0">
        <w:rPr>
          <w:sz w:val="28"/>
          <w:szCs w:val="28"/>
        </w:rPr>
        <w:t>.</w:t>
      </w:r>
    </w:p>
    <w:p w14:paraId="35D05CCF" w14:textId="1EF7E1BB" w:rsidR="00897C36" w:rsidRPr="00C173F0" w:rsidRDefault="00456640" w:rsidP="00C173F0">
      <w:pPr>
        <w:pStyle w:val="24"/>
        <w:spacing w:line="360" w:lineRule="auto"/>
        <w:rPr>
          <w:rFonts w:cs="Times New Roman"/>
          <w:sz w:val="28"/>
          <w:szCs w:val="28"/>
        </w:rPr>
      </w:pPr>
      <w:r w:rsidRPr="00C173F0">
        <w:rPr>
          <w:rFonts w:cs="Times New Roman"/>
          <w:sz w:val="28"/>
          <w:szCs w:val="28"/>
        </w:rPr>
        <w:t xml:space="preserve">Перечень нормативных </w:t>
      </w:r>
      <w:r w:rsidR="00897C36" w:rsidRPr="00C173F0">
        <w:rPr>
          <w:rFonts w:cs="Times New Roman"/>
          <w:sz w:val="28"/>
          <w:szCs w:val="28"/>
        </w:rPr>
        <w:t xml:space="preserve">правовых </w:t>
      </w:r>
      <w:r w:rsidR="00C03203" w:rsidRPr="00C173F0">
        <w:rPr>
          <w:rFonts w:cs="Times New Roman"/>
          <w:sz w:val="28"/>
          <w:szCs w:val="28"/>
        </w:rPr>
        <w:t xml:space="preserve">и технических </w:t>
      </w:r>
      <w:r w:rsidR="00897C36" w:rsidRPr="00C173F0">
        <w:rPr>
          <w:rFonts w:cs="Times New Roman"/>
          <w:sz w:val="28"/>
          <w:szCs w:val="28"/>
        </w:rPr>
        <w:t>документов</w:t>
      </w:r>
    </w:p>
    <w:p w14:paraId="1D14F526" w14:textId="7A9B73C2" w:rsidR="00C03203" w:rsidRPr="00C173F0" w:rsidRDefault="00C03203" w:rsidP="00C173F0">
      <w:pPr>
        <w:pStyle w:val="31"/>
        <w:spacing w:line="360" w:lineRule="auto"/>
        <w:rPr>
          <w:sz w:val="28"/>
        </w:rPr>
      </w:pPr>
      <w:r w:rsidRPr="00C173F0">
        <w:rPr>
          <w:sz w:val="28"/>
        </w:rPr>
        <w:t>Нормативные правовые акты</w:t>
      </w:r>
    </w:p>
    <w:p w14:paraId="20F7267A" w14:textId="760EBA0B" w:rsidR="001E12DF" w:rsidRPr="00C173F0" w:rsidRDefault="006F1F1C" w:rsidP="00C173F0">
      <w:pPr>
        <w:spacing w:line="360" w:lineRule="auto"/>
        <w:rPr>
          <w:sz w:val="28"/>
          <w:szCs w:val="28"/>
        </w:rPr>
      </w:pPr>
      <w:r w:rsidRPr="00C173F0">
        <w:rPr>
          <w:sz w:val="28"/>
          <w:szCs w:val="28"/>
        </w:rPr>
        <w:t xml:space="preserve">При оказании </w:t>
      </w:r>
      <w:r w:rsidR="00241E15" w:rsidRPr="00C173F0">
        <w:rPr>
          <w:sz w:val="28"/>
          <w:szCs w:val="28"/>
        </w:rPr>
        <w:t>у</w:t>
      </w:r>
      <w:r w:rsidRPr="00C173F0">
        <w:rPr>
          <w:sz w:val="28"/>
          <w:szCs w:val="28"/>
        </w:rPr>
        <w:t>слуг должны быть учтены</w:t>
      </w:r>
      <w:r w:rsidR="00C03203" w:rsidRPr="00C173F0">
        <w:rPr>
          <w:sz w:val="28"/>
          <w:szCs w:val="28"/>
        </w:rPr>
        <w:t xml:space="preserve"> требования следующих нормативных </w:t>
      </w:r>
      <w:r w:rsidRPr="00C173F0">
        <w:rPr>
          <w:sz w:val="28"/>
          <w:szCs w:val="28"/>
        </w:rPr>
        <w:t>правовых актов:</w:t>
      </w:r>
    </w:p>
    <w:p w14:paraId="58C3AB7B" w14:textId="77777777" w:rsidR="00C03203" w:rsidRPr="00C173F0" w:rsidRDefault="00C03203" w:rsidP="00C173F0">
      <w:pPr>
        <w:pStyle w:val="a4"/>
        <w:spacing w:line="360" w:lineRule="auto"/>
        <w:rPr>
          <w:sz w:val="28"/>
          <w:szCs w:val="28"/>
        </w:rPr>
      </w:pPr>
      <w:r w:rsidRPr="00C173F0">
        <w:rPr>
          <w:sz w:val="28"/>
          <w:szCs w:val="28"/>
        </w:rPr>
        <w:t>Федеральный закон от 9 февраля 2009 г. № 8-ФЗ «Об обеспечении доступа к информации о деятельности государственных органов и органов местного самоуправления»;</w:t>
      </w:r>
    </w:p>
    <w:p w14:paraId="343B5D4F" w14:textId="77777777" w:rsidR="00B65F3C" w:rsidRPr="00C173F0" w:rsidRDefault="00B65F3C" w:rsidP="00C173F0">
      <w:pPr>
        <w:pStyle w:val="a4"/>
        <w:spacing w:line="360" w:lineRule="auto"/>
        <w:rPr>
          <w:sz w:val="28"/>
          <w:szCs w:val="28"/>
        </w:rPr>
      </w:pPr>
      <w:r w:rsidRPr="00C173F0">
        <w:rPr>
          <w:sz w:val="28"/>
          <w:szCs w:val="28"/>
        </w:rPr>
        <w:t>Федеральный закон от 2 мая 2006 г. № 59-ФЗ «О порядке рассмотрения обращений граждан Российской Федерации»;</w:t>
      </w:r>
    </w:p>
    <w:p w14:paraId="0B222FFC" w14:textId="77777777" w:rsidR="00B65F3C" w:rsidRPr="00C173F0" w:rsidRDefault="00B65F3C" w:rsidP="00C173F0">
      <w:pPr>
        <w:pStyle w:val="a4"/>
        <w:spacing w:line="360" w:lineRule="auto"/>
        <w:rPr>
          <w:sz w:val="28"/>
          <w:szCs w:val="28"/>
        </w:rPr>
      </w:pPr>
      <w:r w:rsidRPr="00C173F0">
        <w:rPr>
          <w:sz w:val="28"/>
          <w:szCs w:val="28"/>
        </w:rPr>
        <w:t>Федеральный закон от 4 мая 2011 г. № 99-ФЗ «О лицензировании отдельных видов деятельности»;</w:t>
      </w:r>
    </w:p>
    <w:p w14:paraId="65967455" w14:textId="77777777" w:rsidR="00C03203" w:rsidRPr="00C173F0" w:rsidRDefault="00C03203" w:rsidP="00C173F0">
      <w:pPr>
        <w:pStyle w:val="a4"/>
        <w:spacing w:line="360" w:lineRule="auto"/>
        <w:rPr>
          <w:sz w:val="28"/>
          <w:szCs w:val="28"/>
        </w:rPr>
      </w:pPr>
      <w:r w:rsidRPr="00C173F0">
        <w:rPr>
          <w:sz w:val="28"/>
          <w:szCs w:val="28"/>
        </w:rPr>
        <w:t>Федеральный закон от 27 июля 2006 г. № 149-ФЗ «Об информатизации, информационных технологиях и защите информации»;</w:t>
      </w:r>
    </w:p>
    <w:p w14:paraId="027B4C32" w14:textId="77777777" w:rsidR="00B65F3C" w:rsidRPr="00C173F0" w:rsidRDefault="00B65F3C" w:rsidP="00C173F0">
      <w:pPr>
        <w:pStyle w:val="a4"/>
        <w:spacing w:line="360" w:lineRule="auto"/>
        <w:rPr>
          <w:sz w:val="28"/>
          <w:szCs w:val="28"/>
        </w:rPr>
      </w:pPr>
      <w:r w:rsidRPr="00C173F0">
        <w:rPr>
          <w:sz w:val="28"/>
          <w:szCs w:val="28"/>
        </w:rPr>
        <w:lastRenderedPageBreak/>
        <w:t>Федеральный закон от 27 июля 2006 г. № 152-ФЗ «О персональных данных»;</w:t>
      </w:r>
    </w:p>
    <w:p w14:paraId="57F9DB3C" w14:textId="77777777" w:rsidR="00C03203" w:rsidRPr="00C173F0" w:rsidRDefault="00C03203" w:rsidP="00C173F0">
      <w:pPr>
        <w:pStyle w:val="a4"/>
        <w:spacing w:line="360" w:lineRule="auto"/>
        <w:rPr>
          <w:sz w:val="28"/>
          <w:szCs w:val="28"/>
        </w:rPr>
      </w:pPr>
      <w:r w:rsidRPr="00C173F0">
        <w:rPr>
          <w:sz w:val="28"/>
          <w:szCs w:val="28"/>
        </w:rPr>
        <w:t>Федеральный закон от 29 ноября 2007 г. № 282-ФЗ «Об официальном статистическом учете и системе государственной статистики в Российской Федерации»;</w:t>
      </w:r>
    </w:p>
    <w:p w14:paraId="40FA81C8" w14:textId="486E1EB4" w:rsidR="00B65F3C" w:rsidRPr="00C173F0" w:rsidRDefault="00B65F3C" w:rsidP="00C173F0">
      <w:pPr>
        <w:pStyle w:val="a4"/>
        <w:spacing w:line="360" w:lineRule="auto"/>
        <w:rPr>
          <w:sz w:val="28"/>
          <w:szCs w:val="28"/>
        </w:rPr>
      </w:pPr>
      <w:r w:rsidRPr="00C173F0">
        <w:rPr>
          <w:sz w:val="28"/>
          <w:szCs w:val="28"/>
        </w:rPr>
        <w:t>Указ Президента Российской Федерации от 6 марта 1997 г. № 188 «Об утверждении Перечня сведений конфиденциального характера;</w:t>
      </w:r>
    </w:p>
    <w:p w14:paraId="226983E4" w14:textId="77777777" w:rsidR="00C03203" w:rsidRPr="00C173F0" w:rsidRDefault="00C03203" w:rsidP="00C173F0">
      <w:pPr>
        <w:pStyle w:val="a4"/>
        <w:spacing w:line="360" w:lineRule="auto"/>
        <w:rPr>
          <w:sz w:val="28"/>
          <w:szCs w:val="28"/>
        </w:rPr>
      </w:pPr>
      <w:r w:rsidRPr="00C173F0">
        <w:rPr>
          <w:sz w:val="28"/>
          <w:szCs w:val="28"/>
        </w:rPr>
        <w:t>Указ Президента Российской Федерации от 17 марта 2008 г.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14:paraId="2006DF17" w14:textId="77777777" w:rsidR="00B65F3C" w:rsidRPr="00C173F0" w:rsidRDefault="00B65F3C" w:rsidP="00C173F0">
      <w:pPr>
        <w:pStyle w:val="a4"/>
        <w:spacing w:line="360" w:lineRule="auto"/>
        <w:rPr>
          <w:sz w:val="28"/>
          <w:szCs w:val="28"/>
        </w:rPr>
      </w:pPr>
      <w:r w:rsidRPr="00C173F0">
        <w:rPr>
          <w:sz w:val="28"/>
          <w:szCs w:val="28"/>
        </w:rPr>
        <w:t>Постановление Правительства Российской Федерации от 3 февраля 2012 г. № 79 «О лицензировании деятельности по технической защите конфиденциальной информации»;</w:t>
      </w:r>
    </w:p>
    <w:p w14:paraId="02046DE7" w14:textId="2EA6B1F8" w:rsidR="00B65F3C" w:rsidRPr="00C173F0" w:rsidRDefault="00B65F3C" w:rsidP="00C173F0">
      <w:pPr>
        <w:pStyle w:val="a4"/>
        <w:spacing w:line="360" w:lineRule="auto"/>
        <w:rPr>
          <w:sz w:val="28"/>
          <w:szCs w:val="28"/>
        </w:rPr>
      </w:pPr>
      <w:r w:rsidRPr="00C173F0">
        <w:rPr>
          <w:sz w:val="28"/>
          <w:szCs w:val="28"/>
        </w:rPr>
        <w:t>Постановления Правительства от 18 февраля 2005 г. № 87 «Об утверждении перечня наименований услуг связи, вносимых в лицензии, и перечней лицензионных условий»;</w:t>
      </w:r>
    </w:p>
    <w:p w14:paraId="44F59932" w14:textId="77777777" w:rsidR="00C03203" w:rsidRPr="00C173F0" w:rsidRDefault="00C03203" w:rsidP="00C173F0">
      <w:pPr>
        <w:pStyle w:val="a4"/>
        <w:spacing w:line="360" w:lineRule="auto"/>
        <w:rPr>
          <w:sz w:val="28"/>
          <w:szCs w:val="28"/>
        </w:rPr>
      </w:pPr>
      <w:r w:rsidRPr="00C173F0">
        <w:rPr>
          <w:sz w:val="28"/>
          <w:szCs w:val="28"/>
        </w:rPr>
        <w:t xml:space="preserve">Постановление Правительства Российской федерации </w:t>
      </w:r>
      <w:r w:rsidRPr="00C173F0">
        <w:rPr>
          <w:sz w:val="28"/>
          <w:szCs w:val="28"/>
        </w:rPr>
        <w:br/>
        <w:t>от 2 июня 2008 г. № 420 «Об утверждении положения о Федеральной службе государственной статистики»;</w:t>
      </w:r>
    </w:p>
    <w:p w14:paraId="1D02E510" w14:textId="77777777" w:rsidR="00C03203" w:rsidRPr="00C173F0" w:rsidRDefault="00C03203" w:rsidP="00C173F0">
      <w:pPr>
        <w:pStyle w:val="a4"/>
        <w:spacing w:line="360" w:lineRule="auto"/>
        <w:rPr>
          <w:sz w:val="28"/>
          <w:szCs w:val="28"/>
        </w:rPr>
      </w:pPr>
      <w:r w:rsidRPr="00C173F0">
        <w:rPr>
          <w:sz w:val="28"/>
          <w:szCs w:val="28"/>
        </w:rPr>
        <w:t xml:space="preserve">Постановление Правительства Российской Федерации </w:t>
      </w:r>
      <w:r w:rsidRPr="00C173F0">
        <w:rPr>
          <w:sz w:val="28"/>
          <w:szCs w:val="28"/>
        </w:rPr>
        <w:br/>
        <w:t>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14:paraId="131A5EBF" w14:textId="77777777" w:rsidR="00C03203" w:rsidRPr="00C173F0" w:rsidRDefault="00C03203" w:rsidP="00C173F0">
      <w:pPr>
        <w:pStyle w:val="a4"/>
        <w:spacing w:line="360" w:lineRule="auto"/>
        <w:rPr>
          <w:sz w:val="28"/>
          <w:szCs w:val="28"/>
        </w:rPr>
      </w:pPr>
      <w:r w:rsidRPr="00C173F0">
        <w:rPr>
          <w:sz w:val="28"/>
          <w:szCs w:val="28"/>
        </w:rPr>
        <w:t xml:space="preserve">Постановление Правительства Российской Федерации </w:t>
      </w:r>
      <w:r w:rsidRPr="00C173F0">
        <w:rPr>
          <w:sz w:val="28"/>
          <w:szCs w:val="28"/>
        </w:rPr>
        <w:br/>
        <w:t>от 24 ноября 2009 г. № 953 «Об обеспечении доступа к информации о деятельности Правительства Российской Федерации и федеральных органов исполнительной власти»;</w:t>
      </w:r>
    </w:p>
    <w:p w14:paraId="75B1873F" w14:textId="77777777" w:rsidR="00C03203" w:rsidRPr="00C173F0" w:rsidRDefault="00C03203" w:rsidP="00C173F0">
      <w:pPr>
        <w:pStyle w:val="a4"/>
        <w:spacing w:line="360" w:lineRule="auto"/>
        <w:rPr>
          <w:sz w:val="28"/>
          <w:szCs w:val="28"/>
        </w:rPr>
      </w:pPr>
      <w:r w:rsidRPr="00C173F0">
        <w:rPr>
          <w:sz w:val="28"/>
          <w:szCs w:val="28"/>
        </w:rPr>
        <w:lastRenderedPageBreak/>
        <w:t xml:space="preserve">Постановление Правительства Российской Федерации </w:t>
      </w:r>
      <w:r w:rsidRPr="00C173F0">
        <w:rPr>
          <w:sz w:val="28"/>
          <w:szCs w:val="28"/>
        </w:rPr>
        <w:br/>
        <w:t>от 18 мая 2009 г. № 424 «Об особенностях подключения федеральных государственных систем к информационно-телекоммуникационным сетям;</w:t>
      </w:r>
    </w:p>
    <w:p w14:paraId="369E6F21" w14:textId="77777777" w:rsidR="00C03203" w:rsidRPr="00C173F0" w:rsidRDefault="00C03203" w:rsidP="00C173F0">
      <w:pPr>
        <w:pStyle w:val="a4"/>
        <w:spacing w:line="360" w:lineRule="auto"/>
        <w:rPr>
          <w:sz w:val="28"/>
          <w:szCs w:val="28"/>
        </w:rPr>
      </w:pPr>
      <w:r w:rsidRPr="00C173F0">
        <w:rPr>
          <w:sz w:val="28"/>
          <w:szCs w:val="28"/>
        </w:rPr>
        <w:t>Приказ Федеральной службы безопасности Российской Федерации, Федеральной службы по техническому и экспортному контролю от 31 августа 2010 г. № 416/489 г. Москва «Об утверждении Требований о защите информации, содержащейся в информационных системах общего пользования»;</w:t>
      </w:r>
    </w:p>
    <w:p w14:paraId="771A068C" w14:textId="77777777" w:rsidR="00C03203" w:rsidRPr="00C173F0" w:rsidRDefault="00C03203" w:rsidP="00C173F0">
      <w:pPr>
        <w:pStyle w:val="a4"/>
        <w:spacing w:line="360" w:lineRule="auto"/>
        <w:rPr>
          <w:sz w:val="28"/>
          <w:szCs w:val="28"/>
        </w:rPr>
      </w:pPr>
      <w:r w:rsidRPr="00C173F0">
        <w:rPr>
          <w:sz w:val="28"/>
          <w:szCs w:val="28"/>
        </w:rPr>
        <w:t xml:space="preserve">Приказ Минэкономразвития от 16 ноября 2009 г. № 470 </w:t>
      </w:r>
      <w:r w:rsidRPr="00C173F0">
        <w:rPr>
          <w:sz w:val="28"/>
          <w:szCs w:val="28"/>
        </w:rPr>
        <w:br/>
        <w:t>«О Требованиях к технологическим, программным и лингвистическим средствам обеспечения пользования официальными сайтами федеральных органов исполнительной власти»;</w:t>
      </w:r>
    </w:p>
    <w:p w14:paraId="3C7A2697" w14:textId="77777777" w:rsidR="00C03203" w:rsidRPr="00C173F0" w:rsidRDefault="00C03203" w:rsidP="00C173F0">
      <w:pPr>
        <w:pStyle w:val="a4"/>
        <w:spacing w:line="360" w:lineRule="auto"/>
        <w:rPr>
          <w:sz w:val="28"/>
          <w:szCs w:val="28"/>
        </w:rPr>
      </w:pPr>
      <w:r w:rsidRPr="00C173F0">
        <w:rPr>
          <w:sz w:val="28"/>
          <w:szCs w:val="28"/>
        </w:rPr>
        <w:t>Приказ Росстата от 9 августа 2013 г. № 316 «Об утверждении Положения об обработке и защите персональных данных в центральном аппарате Федеральной службы государственной статистики»;</w:t>
      </w:r>
    </w:p>
    <w:p w14:paraId="3DF1B3C9" w14:textId="77777777" w:rsidR="00C03203" w:rsidRPr="00C173F0" w:rsidRDefault="00C03203" w:rsidP="00C173F0">
      <w:pPr>
        <w:pStyle w:val="a4"/>
        <w:spacing w:line="360" w:lineRule="auto"/>
        <w:rPr>
          <w:sz w:val="28"/>
          <w:szCs w:val="28"/>
        </w:rPr>
      </w:pPr>
      <w:r w:rsidRPr="00C173F0">
        <w:rPr>
          <w:sz w:val="28"/>
          <w:szCs w:val="28"/>
        </w:rPr>
        <w:t>Приказ Росстата от 26 мая 2017 г. № 355 «Об утверждении Плана информатизации Федеральной службы государственной статистики на очередной финансовый 2017 год и плановый период 2018, 2019 годов»;</w:t>
      </w:r>
    </w:p>
    <w:p w14:paraId="7C8B0600" w14:textId="2D97323D" w:rsidR="00C03203" w:rsidRPr="00C173F0" w:rsidRDefault="002D5851" w:rsidP="00C173F0">
      <w:pPr>
        <w:pStyle w:val="a4"/>
        <w:spacing w:line="360" w:lineRule="auto"/>
        <w:rPr>
          <w:sz w:val="28"/>
          <w:szCs w:val="28"/>
        </w:rPr>
      </w:pPr>
      <w:r w:rsidRPr="00C173F0">
        <w:rPr>
          <w:sz w:val="28"/>
          <w:szCs w:val="28"/>
        </w:rPr>
        <w:t>Приказ Росстата от 10</w:t>
      </w:r>
      <w:r w:rsidR="00C03203" w:rsidRPr="00C173F0">
        <w:rPr>
          <w:sz w:val="28"/>
          <w:szCs w:val="28"/>
        </w:rPr>
        <w:t xml:space="preserve"> </w:t>
      </w:r>
      <w:r w:rsidRPr="00C173F0">
        <w:rPr>
          <w:sz w:val="28"/>
          <w:szCs w:val="28"/>
        </w:rPr>
        <w:t>октября 2019 г. № 587</w:t>
      </w:r>
      <w:r w:rsidR="00C03203" w:rsidRPr="00C173F0">
        <w:rPr>
          <w:sz w:val="28"/>
          <w:szCs w:val="28"/>
        </w:rPr>
        <w:t xml:space="preserve"> «</w:t>
      </w:r>
      <w:r w:rsidRPr="00C173F0">
        <w:rPr>
          <w:sz w:val="28"/>
          <w:szCs w:val="28"/>
        </w:rPr>
        <w:t>Об официальном сайте Федеральной службы государственной статистики в информационно-телекоммуникационной сети «Интернет</w:t>
      </w:r>
      <w:r w:rsidR="00C03203" w:rsidRPr="00C173F0">
        <w:rPr>
          <w:sz w:val="28"/>
          <w:szCs w:val="28"/>
        </w:rPr>
        <w:t>»;</w:t>
      </w:r>
    </w:p>
    <w:p w14:paraId="7C7221FC" w14:textId="77777777" w:rsidR="00C03203" w:rsidRPr="00C173F0" w:rsidRDefault="00C03203" w:rsidP="00C173F0">
      <w:pPr>
        <w:pStyle w:val="a4"/>
        <w:spacing w:line="360" w:lineRule="auto"/>
        <w:rPr>
          <w:sz w:val="28"/>
          <w:szCs w:val="28"/>
        </w:rPr>
      </w:pPr>
      <w:r w:rsidRPr="00C173F0">
        <w:rPr>
          <w:sz w:val="28"/>
          <w:szCs w:val="28"/>
        </w:rPr>
        <w:t>Приказ Росстата 14 марта 2014 г. № 188 «О вопросах организации сбора первичных статистических данных, их обработки и формирования официальной статистической информации федеральных статистических наблюдений, проводимых путем опроса респондентов»;</w:t>
      </w:r>
    </w:p>
    <w:p w14:paraId="418EC7A5" w14:textId="77777777" w:rsidR="00C03203" w:rsidRPr="00C173F0" w:rsidRDefault="00C03203" w:rsidP="00C173F0">
      <w:pPr>
        <w:pStyle w:val="a4"/>
        <w:spacing w:line="360" w:lineRule="auto"/>
        <w:rPr>
          <w:sz w:val="28"/>
          <w:szCs w:val="28"/>
        </w:rPr>
      </w:pPr>
      <w:r w:rsidRPr="00C173F0">
        <w:rPr>
          <w:sz w:val="28"/>
          <w:szCs w:val="28"/>
        </w:rPr>
        <w:t>Приказ Росстата от 18 марта 2008 г. № 61 «Об утверждении Административного регламента исполнения Федеральной службой государственной статистики государственной функции «Предоставление официальной статистической информации»;</w:t>
      </w:r>
    </w:p>
    <w:p w14:paraId="1D8DCB9A" w14:textId="77777777" w:rsidR="00C03203" w:rsidRPr="00C173F0" w:rsidRDefault="00C03203" w:rsidP="00C173F0">
      <w:pPr>
        <w:pStyle w:val="a4"/>
        <w:spacing w:line="360" w:lineRule="auto"/>
        <w:rPr>
          <w:sz w:val="28"/>
          <w:szCs w:val="28"/>
        </w:rPr>
      </w:pPr>
      <w:r w:rsidRPr="00C173F0">
        <w:rPr>
          <w:sz w:val="28"/>
          <w:szCs w:val="28"/>
        </w:rPr>
        <w:lastRenderedPageBreak/>
        <w:t xml:space="preserve">Концепция открытости федеральных органов исполнительной власти, утвержденная Распоряжением Правительства Российской Федерации </w:t>
      </w:r>
      <w:r w:rsidRPr="00C173F0">
        <w:rPr>
          <w:sz w:val="28"/>
          <w:szCs w:val="28"/>
        </w:rPr>
        <w:br/>
        <w:t>от 30 января 2014 года №93-р;</w:t>
      </w:r>
    </w:p>
    <w:p w14:paraId="63C8916F" w14:textId="5F86CC5C" w:rsidR="00C03203" w:rsidRPr="00C173F0" w:rsidRDefault="00C03203" w:rsidP="00C173F0">
      <w:pPr>
        <w:pStyle w:val="a4"/>
        <w:spacing w:line="360" w:lineRule="auto"/>
        <w:rPr>
          <w:sz w:val="28"/>
          <w:szCs w:val="28"/>
        </w:rPr>
      </w:pPr>
      <w:r w:rsidRPr="00C173F0">
        <w:rPr>
          <w:sz w:val="28"/>
          <w:szCs w:val="28"/>
        </w:rPr>
        <w:t xml:space="preserve">Методические рекомендации по публикации открытых данных государственными органами и органами местного самоуправления, а также технические требования к публикации открытых данных. Версия 3.0, </w:t>
      </w:r>
      <w:r w:rsidR="002D5851" w:rsidRPr="00C173F0">
        <w:rPr>
          <w:sz w:val="28"/>
          <w:szCs w:val="28"/>
        </w:rPr>
        <w:t>утвержде</w:t>
      </w:r>
      <w:r w:rsidRPr="00C173F0">
        <w:rPr>
          <w:sz w:val="28"/>
          <w:szCs w:val="28"/>
        </w:rPr>
        <w:t>нные протоколом заседания Правительственной комиссии по координации деятельности Открытого Правительства от 29 мая 2014 г. № 4;</w:t>
      </w:r>
    </w:p>
    <w:p w14:paraId="20803BE6" w14:textId="77777777" w:rsidR="00C03203" w:rsidRPr="00C173F0" w:rsidRDefault="00C03203" w:rsidP="00C173F0">
      <w:pPr>
        <w:pStyle w:val="a4"/>
        <w:spacing w:line="360" w:lineRule="auto"/>
        <w:rPr>
          <w:sz w:val="28"/>
          <w:szCs w:val="28"/>
        </w:rPr>
      </w:pPr>
      <w:proofErr w:type="gramStart"/>
      <w:r w:rsidRPr="00C173F0">
        <w:rPr>
          <w:sz w:val="28"/>
          <w:szCs w:val="28"/>
        </w:rPr>
        <w:t>Перечень тематических разделов действующего Интернет-портала Росстата (утвержден руководителем Росстата 15 января 2016 г.);</w:t>
      </w:r>
      <w:proofErr w:type="gramEnd"/>
    </w:p>
    <w:p w14:paraId="7286A198" w14:textId="77777777" w:rsidR="00C03203" w:rsidRPr="00C173F0" w:rsidRDefault="00C03203" w:rsidP="00C173F0">
      <w:pPr>
        <w:pStyle w:val="a4"/>
        <w:spacing w:line="360" w:lineRule="auto"/>
        <w:rPr>
          <w:sz w:val="28"/>
          <w:szCs w:val="28"/>
        </w:rPr>
      </w:pPr>
      <w:r w:rsidRPr="00C173F0">
        <w:rPr>
          <w:sz w:val="28"/>
          <w:szCs w:val="28"/>
        </w:rPr>
        <w:t>Приказ Росстата от 20 мая 2013 г. № 183 «Об утверждении Административного регламента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w:t>
      </w:r>
    </w:p>
    <w:p w14:paraId="748F63CA" w14:textId="77777777" w:rsidR="00C03203" w:rsidRPr="00C173F0" w:rsidRDefault="00C03203" w:rsidP="00C173F0">
      <w:pPr>
        <w:pStyle w:val="31"/>
        <w:spacing w:line="360" w:lineRule="auto"/>
        <w:rPr>
          <w:sz w:val="28"/>
        </w:rPr>
      </w:pPr>
      <w:bookmarkStart w:id="1" w:name="_Toc343502847"/>
      <w:r w:rsidRPr="00C173F0">
        <w:rPr>
          <w:sz w:val="28"/>
        </w:rPr>
        <w:t>Общероссийские нормативно-технические документы</w:t>
      </w:r>
    </w:p>
    <w:p w14:paraId="734DC121" w14:textId="2E043B46" w:rsidR="00C03203" w:rsidRPr="00C173F0" w:rsidRDefault="00C03203" w:rsidP="00C173F0">
      <w:pPr>
        <w:spacing w:line="360" w:lineRule="auto"/>
        <w:rPr>
          <w:sz w:val="28"/>
          <w:szCs w:val="28"/>
        </w:rPr>
      </w:pPr>
      <w:r w:rsidRPr="00C173F0">
        <w:rPr>
          <w:sz w:val="28"/>
          <w:szCs w:val="28"/>
        </w:rPr>
        <w:t xml:space="preserve">При оказании </w:t>
      </w:r>
      <w:r w:rsidR="00241E15" w:rsidRPr="00C173F0">
        <w:rPr>
          <w:sz w:val="28"/>
          <w:szCs w:val="28"/>
        </w:rPr>
        <w:t>у</w:t>
      </w:r>
      <w:r w:rsidRPr="00C173F0">
        <w:rPr>
          <w:sz w:val="28"/>
          <w:szCs w:val="28"/>
        </w:rPr>
        <w:t>слуг должны быть учтены требования следующих общероссийских нормативно-технических документов:</w:t>
      </w:r>
    </w:p>
    <w:p w14:paraId="63E84127" w14:textId="77777777" w:rsidR="00C03203" w:rsidRPr="00C173F0" w:rsidRDefault="00C03203" w:rsidP="00C173F0">
      <w:pPr>
        <w:pStyle w:val="a4"/>
        <w:spacing w:line="360" w:lineRule="auto"/>
        <w:rPr>
          <w:sz w:val="28"/>
          <w:szCs w:val="28"/>
        </w:rPr>
      </w:pPr>
      <w:r w:rsidRPr="00C173F0">
        <w:rPr>
          <w:sz w:val="28"/>
          <w:szCs w:val="28"/>
        </w:rPr>
        <w:t xml:space="preserve">ГОСТ </w:t>
      </w:r>
      <w:bookmarkStart w:id="2" w:name="OLE_LINK7"/>
      <w:bookmarkStart w:id="3" w:name="OLE_LINK8"/>
      <w:r w:rsidRPr="00C173F0">
        <w:rPr>
          <w:sz w:val="28"/>
          <w:szCs w:val="28"/>
        </w:rPr>
        <w:t xml:space="preserve">34.601-90 </w:t>
      </w:r>
      <w:bookmarkEnd w:id="2"/>
      <w:bookmarkEnd w:id="3"/>
      <w:r w:rsidRPr="00C173F0">
        <w:rPr>
          <w:sz w:val="28"/>
          <w:szCs w:val="28"/>
        </w:rPr>
        <w:t>Информационная технология. Комплекс стандартов на автоматизированные системы. Автоматизированные системы. Стадии создания;</w:t>
      </w:r>
    </w:p>
    <w:p w14:paraId="60186350" w14:textId="77777777" w:rsidR="00C03203" w:rsidRPr="00C173F0" w:rsidRDefault="00C03203" w:rsidP="00C173F0">
      <w:pPr>
        <w:pStyle w:val="a4"/>
        <w:spacing w:line="360" w:lineRule="auto"/>
        <w:rPr>
          <w:sz w:val="28"/>
          <w:szCs w:val="28"/>
        </w:rPr>
      </w:pPr>
      <w:r w:rsidRPr="00C173F0">
        <w:rPr>
          <w:sz w:val="28"/>
          <w:szCs w:val="28"/>
        </w:rPr>
        <w:t xml:space="preserve">ГОСТ </w:t>
      </w:r>
      <w:bookmarkStart w:id="4" w:name="OLE_LINK9"/>
      <w:bookmarkStart w:id="5" w:name="OLE_LINK10"/>
      <w:r w:rsidRPr="00C173F0">
        <w:rPr>
          <w:sz w:val="28"/>
          <w:szCs w:val="28"/>
        </w:rPr>
        <w:t xml:space="preserve">34.003-90 </w:t>
      </w:r>
      <w:bookmarkEnd w:id="4"/>
      <w:bookmarkEnd w:id="5"/>
      <w:r w:rsidRPr="00C173F0">
        <w:rPr>
          <w:sz w:val="28"/>
          <w:szCs w:val="28"/>
        </w:rPr>
        <w:t>Информационная технология. Комплекс стандартов на автоматизированные системы. Автоматизированные системы. Термины и определения;</w:t>
      </w:r>
    </w:p>
    <w:p w14:paraId="744727D0" w14:textId="77777777" w:rsidR="00C03203" w:rsidRPr="00C173F0" w:rsidRDefault="00C03203" w:rsidP="00C173F0">
      <w:pPr>
        <w:pStyle w:val="a4"/>
        <w:spacing w:line="360" w:lineRule="auto"/>
        <w:rPr>
          <w:sz w:val="28"/>
          <w:szCs w:val="28"/>
        </w:rPr>
      </w:pPr>
      <w:r w:rsidRPr="00C173F0">
        <w:rPr>
          <w:sz w:val="28"/>
          <w:szCs w:val="28"/>
        </w:rPr>
        <w:t xml:space="preserve">ГОСТ </w:t>
      </w:r>
      <w:bookmarkStart w:id="6" w:name="OLE_LINK31"/>
      <w:bookmarkStart w:id="7" w:name="OLE_LINK32"/>
      <w:r w:rsidRPr="00C173F0">
        <w:rPr>
          <w:sz w:val="28"/>
          <w:szCs w:val="28"/>
        </w:rPr>
        <w:t xml:space="preserve">34.603-92 </w:t>
      </w:r>
      <w:bookmarkEnd w:id="6"/>
      <w:bookmarkEnd w:id="7"/>
      <w:r w:rsidRPr="00C173F0">
        <w:rPr>
          <w:sz w:val="28"/>
          <w:szCs w:val="28"/>
        </w:rPr>
        <w:t>Информационная технология. Виды испытаний автоматизированных систем;</w:t>
      </w:r>
    </w:p>
    <w:p w14:paraId="68CF3D96" w14:textId="77777777" w:rsidR="00C03203" w:rsidRPr="00C173F0" w:rsidRDefault="00C03203" w:rsidP="00C173F0">
      <w:pPr>
        <w:pStyle w:val="a4"/>
        <w:spacing w:line="360" w:lineRule="auto"/>
        <w:rPr>
          <w:sz w:val="28"/>
          <w:szCs w:val="28"/>
        </w:rPr>
      </w:pPr>
      <w:r w:rsidRPr="00C173F0">
        <w:rPr>
          <w:sz w:val="28"/>
          <w:szCs w:val="28"/>
        </w:rPr>
        <w:lastRenderedPageBreak/>
        <w:t xml:space="preserve">ГОСТ </w:t>
      </w:r>
      <w:bookmarkStart w:id="8" w:name="OLE_LINK33"/>
      <w:bookmarkStart w:id="9" w:name="OLE_LINK34"/>
      <w:r w:rsidRPr="00C173F0">
        <w:rPr>
          <w:sz w:val="28"/>
          <w:szCs w:val="28"/>
        </w:rPr>
        <w:t xml:space="preserve">34.201-89 </w:t>
      </w:r>
      <w:bookmarkEnd w:id="8"/>
      <w:bookmarkEnd w:id="9"/>
      <w:r w:rsidRPr="00C173F0">
        <w:rPr>
          <w:sz w:val="28"/>
          <w:szCs w:val="28"/>
        </w:rPr>
        <w:t>Информационная технология. Виды, комплектность и обозначение документов при создании автоматизированных систем;</w:t>
      </w:r>
    </w:p>
    <w:p w14:paraId="07824560" w14:textId="77777777" w:rsidR="00C03203" w:rsidRPr="00C173F0" w:rsidRDefault="00C03203" w:rsidP="00C173F0">
      <w:pPr>
        <w:pStyle w:val="a4"/>
        <w:spacing w:line="360" w:lineRule="auto"/>
        <w:rPr>
          <w:sz w:val="28"/>
          <w:szCs w:val="28"/>
        </w:rPr>
      </w:pPr>
      <w:r w:rsidRPr="00C173F0">
        <w:rPr>
          <w:sz w:val="28"/>
          <w:szCs w:val="28"/>
        </w:rPr>
        <w:t>ISO 9000-3:1997 Стандарты в области административного управления качеством и обеспечения качества. Часть 3. Руководящие положения по применению стандарта ISO 9001 при разработке, поставке и обслуживании программного обеспечения;</w:t>
      </w:r>
    </w:p>
    <w:p w14:paraId="66300A10" w14:textId="77777777" w:rsidR="00DF457A" w:rsidRPr="00C173F0" w:rsidRDefault="00DF457A" w:rsidP="00C173F0">
      <w:pPr>
        <w:pStyle w:val="24"/>
        <w:spacing w:line="360" w:lineRule="auto"/>
        <w:rPr>
          <w:rFonts w:cs="Times New Roman"/>
          <w:sz w:val="28"/>
          <w:szCs w:val="28"/>
        </w:rPr>
      </w:pPr>
      <w:bookmarkStart w:id="10" w:name="_Toc507669867"/>
      <w:bookmarkEnd w:id="1"/>
      <w:r w:rsidRPr="00C173F0">
        <w:rPr>
          <w:rFonts w:cs="Times New Roman"/>
          <w:sz w:val="28"/>
          <w:szCs w:val="28"/>
        </w:rPr>
        <w:t>Плановые сроки начала и окончания оказания услуг</w:t>
      </w:r>
      <w:bookmarkEnd w:id="10"/>
    </w:p>
    <w:p w14:paraId="5BFEEB3E" w14:textId="3FA7DE93" w:rsidR="00DF457A" w:rsidRPr="00C173F0" w:rsidRDefault="00DF457A" w:rsidP="00C173F0">
      <w:pPr>
        <w:spacing w:line="360" w:lineRule="auto"/>
        <w:rPr>
          <w:sz w:val="28"/>
          <w:szCs w:val="28"/>
        </w:rPr>
      </w:pPr>
      <w:r w:rsidRPr="00C173F0">
        <w:rPr>
          <w:sz w:val="28"/>
          <w:szCs w:val="28"/>
        </w:rPr>
        <w:t xml:space="preserve">Услуги </w:t>
      </w:r>
      <w:r w:rsidRPr="00983748">
        <w:rPr>
          <w:sz w:val="28"/>
          <w:szCs w:val="28"/>
        </w:rPr>
        <w:t xml:space="preserve">оказываются </w:t>
      </w:r>
      <w:r w:rsidR="00897C36" w:rsidRPr="00983748">
        <w:rPr>
          <w:sz w:val="28"/>
          <w:szCs w:val="28"/>
        </w:rPr>
        <w:t xml:space="preserve">в </w:t>
      </w:r>
      <w:r w:rsidR="00983748" w:rsidRPr="00983748">
        <w:rPr>
          <w:sz w:val="28"/>
          <w:szCs w:val="28"/>
        </w:rPr>
        <w:t>соответствии</w:t>
      </w:r>
      <w:r w:rsidR="00983748">
        <w:rPr>
          <w:sz w:val="28"/>
          <w:szCs w:val="28"/>
        </w:rPr>
        <w:t xml:space="preserve"> с Календарным планом (Приложение 2 к Договору)</w:t>
      </w:r>
      <w:r w:rsidRPr="00C173F0">
        <w:rPr>
          <w:sz w:val="28"/>
          <w:szCs w:val="28"/>
        </w:rPr>
        <w:t>.</w:t>
      </w:r>
    </w:p>
    <w:p w14:paraId="5C0AEC93" w14:textId="1C0A0379" w:rsidR="007F0561" w:rsidRPr="00C173F0" w:rsidRDefault="007F0561" w:rsidP="00C173F0">
      <w:pPr>
        <w:pStyle w:val="24"/>
        <w:spacing w:line="360" w:lineRule="auto"/>
        <w:rPr>
          <w:rFonts w:cs="Times New Roman"/>
          <w:sz w:val="28"/>
          <w:szCs w:val="28"/>
        </w:rPr>
      </w:pPr>
      <w:bookmarkStart w:id="11" w:name="_Toc508111352"/>
      <w:bookmarkStart w:id="12" w:name="_Toc516759048"/>
      <w:bookmarkStart w:id="13" w:name="_Toc350375947"/>
      <w:bookmarkStart w:id="14" w:name="_Toc350376329"/>
      <w:r w:rsidRPr="00C173F0">
        <w:rPr>
          <w:rFonts w:cs="Times New Roman"/>
          <w:sz w:val="28"/>
          <w:szCs w:val="28"/>
        </w:rPr>
        <w:t>Порядок оформления и предъявления Заказчику результатов оказания услуг</w:t>
      </w:r>
      <w:bookmarkEnd w:id="11"/>
      <w:bookmarkEnd w:id="12"/>
      <w:bookmarkEnd w:id="13"/>
      <w:bookmarkEnd w:id="14"/>
    </w:p>
    <w:p w14:paraId="2A22B2F9" w14:textId="3D75D601" w:rsidR="007F0561" w:rsidRPr="00C173F0" w:rsidRDefault="007F0561" w:rsidP="00C173F0">
      <w:pPr>
        <w:spacing w:line="360" w:lineRule="auto"/>
        <w:rPr>
          <w:sz w:val="28"/>
          <w:szCs w:val="28"/>
        </w:rPr>
      </w:pPr>
      <w:r w:rsidRPr="00C173F0">
        <w:rPr>
          <w:sz w:val="28"/>
          <w:szCs w:val="28"/>
          <w:lang w:bidi="en-US"/>
        </w:rPr>
        <w:t>Порядок оформления и предъявления результатов оказания услуг Заказчику должен соответствовать требованиям договора</w:t>
      </w:r>
      <w:r w:rsidR="0071017E" w:rsidRPr="00C173F0">
        <w:rPr>
          <w:sz w:val="28"/>
          <w:szCs w:val="28"/>
          <w:lang w:bidi="en-US"/>
        </w:rPr>
        <w:t xml:space="preserve"> и </w:t>
      </w:r>
      <w:r w:rsidR="000D3028" w:rsidRPr="00C173F0">
        <w:rPr>
          <w:sz w:val="28"/>
          <w:szCs w:val="28"/>
          <w:lang w:bidi="en-US"/>
        </w:rPr>
        <w:t>раздел</w:t>
      </w:r>
      <w:r w:rsidR="00983748">
        <w:rPr>
          <w:sz w:val="28"/>
          <w:szCs w:val="28"/>
          <w:lang w:bidi="en-US"/>
        </w:rPr>
        <w:t>а</w:t>
      </w:r>
      <w:r w:rsidR="000D3028" w:rsidRPr="00C173F0">
        <w:rPr>
          <w:sz w:val="28"/>
          <w:szCs w:val="28"/>
          <w:lang w:bidi="en-US"/>
        </w:rPr>
        <w:t xml:space="preserve"> 7</w:t>
      </w:r>
      <w:r w:rsidR="0071017E" w:rsidRPr="00C173F0">
        <w:rPr>
          <w:sz w:val="28"/>
          <w:szCs w:val="28"/>
          <w:lang w:bidi="en-US"/>
        </w:rPr>
        <w:t xml:space="preserve"> настоящего </w:t>
      </w:r>
      <w:r w:rsidR="00CE4FB3" w:rsidRPr="00C173F0">
        <w:rPr>
          <w:sz w:val="28"/>
          <w:szCs w:val="28"/>
          <w:lang w:bidi="en-US"/>
        </w:rPr>
        <w:t>технического задания</w:t>
      </w:r>
      <w:r w:rsidRPr="00C173F0">
        <w:rPr>
          <w:sz w:val="28"/>
          <w:szCs w:val="28"/>
          <w:lang w:bidi="en-US"/>
        </w:rPr>
        <w:t>.</w:t>
      </w:r>
    </w:p>
    <w:p w14:paraId="5093D38A" w14:textId="3C5B1970" w:rsidR="007F0561" w:rsidRPr="00C173F0" w:rsidRDefault="007F0561" w:rsidP="00C173F0">
      <w:pPr>
        <w:spacing w:line="360" w:lineRule="auto"/>
        <w:rPr>
          <w:sz w:val="28"/>
          <w:szCs w:val="28"/>
        </w:rPr>
      </w:pPr>
      <w:r w:rsidRPr="00C173F0">
        <w:rPr>
          <w:sz w:val="28"/>
          <w:szCs w:val="28"/>
          <w:lang w:bidi="en-US"/>
        </w:rPr>
        <w:t xml:space="preserve">Результаты оказания услуг должны быть переданы Заказчику в порядке, определенном </w:t>
      </w:r>
      <w:r w:rsidR="009E7C9E" w:rsidRPr="00C173F0">
        <w:rPr>
          <w:sz w:val="28"/>
          <w:szCs w:val="28"/>
          <w:lang w:bidi="en-US"/>
        </w:rPr>
        <w:t>договором</w:t>
      </w:r>
      <w:r w:rsidRPr="00C173F0">
        <w:rPr>
          <w:sz w:val="28"/>
          <w:szCs w:val="28"/>
          <w:lang w:bidi="en-US"/>
        </w:rPr>
        <w:t xml:space="preserve">, а также в соответствии с </w:t>
      </w:r>
      <w:r w:rsidR="009E7C9E" w:rsidRPr="00C173F0">
        <w:rPr>
          <w:sz w:val="28"/>
          <w:szCs w:val="28"/>
          <w:lang w:bidi="en-US"/>
        </w:rPr>
        <w:t>разделом</w:t>
      </w:r>
      <w:r w:rsidRPr="00C173F0">
        <w:rPr>
          <w:sz w:val="28"/>
          <w:szCs w:val="28"/>
          <w:lang w:bidi="en-US"/>
        </w:rPr>
        <w:t xml:space="preserve"> </w:t>
      </w:r>
      <w:r w:rsidR="009F2234" w:rsidRPr="00C173F0">
        <w:rPr>
          <w:sz w:val="28"/>
          <w:szCs w:val="28"/>
          <w:lang w:bidi="en-US"/>
        </w:rPr>
        <w:t>7</w:t>
      </w:r>
      <w:r w:rsidRPr="00C173F0">
        <w:rPr>
          <w:sz w:val="28"/>
          <w:szCs w:val="28"/>
          <w:lang w:bidi="en-US"/>
        </w:rPr>
        <w:t xml:space="preserve"> </w:t>
      </w:r>
      <w:r w:rsidRPr="00C173F0">
        <w:rPr>
          <w:sz w:val="28"/>
          <w:szCs w:val="28"/>
        </w:rPr>
        <w:t xml:space="preserve">настоящего </w:t>
      </w:r>
      <w:r w:rsidRPr="00C173F0">
        <w:rPr>
          <w:sz w:val="28"/>
          <w:szCs w:val="28"/>
          <w:lang w:bidi="en-US"/>
        </w:rPr>
        <w:t>технического задания</w:t>
      </w:r>
      <w:r w:rsidRPr="00C173F0">
        <w:rPr>
          <w:sz w:val="28"/>
          <w:szCs w:val="28"/>
        </w:rPr>
        <w:t>.</w:t>
      </w:r>
    </w:p>
    <w:p w14:paraId="5D9384C9" w14:textId="2B505BF7" w:rsidR="001E12DF" w:rsidRPr="00C173F0" w:rsidRDefault="006F1F1C" w:rsidP="00C173F0">
      <w:pPr>
        <w:pStyle w:val="14"/>
        <w:spacing w:line="360" w:lineRule="auto"/>
      </w:pPr>
      <w:r w:rsidRPr="00C173F0">
        <w:t xml:space="preserve">Цели и задачи оказания </w:t>
      </w:r>
      <w:r w:rsidR="00241E15" w:rsidRPr="00C173F0">
        <w:t>у</w:t>
      </w:r>
      <w:r w:rsidRPr="00C173F0">
        <w:t>слуг</w:t>
      </w:r>
    </w:p>
    <w:p w14:paraId="62420A46" w14:textId="3AE32D11" w:rsidR="00346CF7" w:rsidRPr="00C173F0" w:rsidRDefault="00346CF7" w:rsidP="00C173F0">
      <w:pPr>
        <w:spacing w:line="360" w:lineRule="auto"/>
        <w:rPr>
          <w:sz w:val="28"/>
          <w:szCs w:val="28"/>
        </w:rPr>
      </w:pPr>
      <w:r w:rsidRPr="00C173F0">
        <w:rPr>
          <w:sz w:val="28"/>
          <w:szCs w:val="28"/>
        </w:rPr>
        <w:t>Целью оказания услуг является настройка инструментария для выгрузки данных по показателям</w:t>
      </w:r>
      <w:r w:rsidR="00983748">
        <w:rPr>
          <w:sz w:val="28"/>
          <w:szCs w:val="28"/>
        </w:rPr>
        <w:t>.</w:t>
      </w:r>
    </w:p>
    <w:p w14:paraId="393F35D1" w14:textId="1C857806" w:rsidR="001E12DF" w:rsidRPr="00C173F0" w:rsidRDefault="006F1F1C" w:rsidP="00C173F0">
      <w:pPr>
        <w:spacing w:line="360" w:lineRule="auto"/>
        <w:rPr>
          <w:sz w:val="28"/>
          <w:szCs w:val="28"/>
        </w:rPr>
      </w:pPr>
      <w:r w:rsidRPr="00C173F0">
        <w:rPr>
          <w:sz w:val="28"/>
          <w:szCs w:val="28"/>
        </w:rPr>
        <w:t xml:space="preserve">Задачи, которые необходимо решить в рамках оказания </w:t>
      </w:r>
      <w:r w:rsidR="00241E15" w:rsidRPr="00C173F0">
        <w:rPr>
          <w:sz w:val="28"/>
          <w:szCs w:val="28"/>
        </w:rPr>
        <w:t>у</w:t>
      </w:r>
      <w:r w:rsidRPr="00C173F0">
        <w:rPr>
          <w:sz w:val="28"/>
          <w:szCs w:val="28"/>
        </w:rPr>
        <w:t xml:space="preserve">слуг: </w:t>
      </w:r>
    </w:p>
    <w:p w14:paraId="378E6539" w14:textId="3844B74C" w:rsidR="00346CF7" w:rsidRPr="00C173F0" w:rsidRDefault="00346CF7" w:rsidP="005B5846">
      <w:pPr>
        <w:pStyle w:val="afe"/>
        <w:numPr>
          <w:ilvl w:val="0"/>
          <w:numId w:val="15"/>
        </w:numPr>
        <w:spacing w:line="360" w:lineRule="auto"/>
        <w:rPr>
          <w:sz w:val="28"/>
          <w:szCs w:val="28"/>
        </w:rPr>
      </w:pPr>
      <w:r w:rsidRPr="00C173F0">
        <w:rPr>
          <w:sz w:val="28"/>
          <w:szCs w:val="28"/>
        </w:rPr>
        <w:t>настройку автоматической выгрузки показателей;</w:t>
      </w:r>
    </w:p>
    <w:p w14:paraId="6CCE123F" w14:textId="49046AB6" w:rsidR="00346CF7" w:rsidRPr="00346CF7" w:rsidRDefault="00346CF7" w:rsidP="005B5846">
      <w:pPr>
        <w:pStyle w:val="afe"/>
        <w:numPr>
          <w:ilvl w:val="0"/>
          <w:numId w:val="15"/>
        </w:numPr>
        <w:spacing w:line="360" w:lineRule="auto"/>
        <w:rPr>
          <w:sz w:val="28"/>
          <w:szCs w:val="28"/>
        </w:rPr>
      </w:pPr>
      <w:r w:rsidRPr="00C173F0">
        <w:rPr>
          <w:sz w:val="28"/>
          <w:szCs w:val="28"/>
        </w:rPr>
        <w:t>подготовка</w:t>
      </w:r>
      <w:r w:rsidRPr="00346CF7">
        <w:rPr>
          <w:sz w:val="28"/>
          <w:szCs w:val="28"/>
        </w:rPr>
        <w:t xml:space="preserve"> </w:t>
      </w:r>
      <w:r w:rsidRPr="00C173F0">
        <w:rPr>
          <w:sz w:val="28"/>
          <w:szCs w:val="28"/>
          <w:lang w:val="en-US"/>
        </w:rPr>
        <w:t>XSD</w:t>
      </w:r>
      <w:r w:rsidRPr="00346CF7">
        <w:rPr>
          <w:sz w:val="28"/>
          <w:szCs w:val="28"/>
        </w:rPr>
        <w:t>-схемы данных.</w:t>
      </w:r>
    </w:p>
    <w:p w14:paraId="3F833E73" w14:textId="475A4D61" w:rsidR="00897C36" w:rsidRPr="00C173F0" w:rsidRDefault="00897C36" w:rsidP="00C173F0">
      <w:pPr>
        <w:pStyle w:val="14"/>
        <w:spacing w:line="360" w:lineRule="auto"/>
      </w:pPr>
      <w:bookmarkStart w:id="15" w:name="_Toc500950023"/>
      <w:r w:rsidRPr="00C173F0">
        <w:t xml:space="preserve">Сведения об объекте оказания </w:t>
      </w:r>
      <w:r w:rsidR="00241E15" w:rsidRPr="00C173F0">
        <w:t>у</w:t>
      </w:r>
      <w:r w:rsidR="00073E62" w:rsidRPr="00C173F0">
        <w:t>слуг</w:t>
      </w:r>
    </w:p>
    <w:p w14:paraId="73930062" w14:textId="3188E77F" w:rsidR="00897C36" w:rsidRPr="00C173F0" w:rsidRDefault="00D93989" w:rsidP="00C173F0">
      <w:pPr>
        <w:spacing w:line="360" w:lineRule="auto"/>
        <w:rPr>
          <w:sz w:val="28"/>
          <w:szCs w:val="28"/>
        </w:rPr>
      </w:pPr>
      <w:r w:rsidRPr="00C173F0">
        <w:rPr>
          <w:sz w:val="28"/>
          <w:szCs w:val="28"/>
        </w:rPr>
        <w:t xml:space="preserve">Объектом оказания </w:t>
      </w:r>
      <w:r w:rsidR="00241E15" w:rsidRPr="00C173F0">
        <w:rPr>
          <w:sz w:val="28"/>
          <w:szCs w:val="28"/>
        </w:rPr>
        <w:t>у</w:t>
      </w:r>
      <w:r w:rsidRPr="00C173F0">
        <w:rPr>
          <w:sz w:val="28"/>
          <w:szCs w:val="28"/>
        </w:rPr>
        <w:t>слуг является</w:t>
      </w:r>
      <w:r w:rsidR="00346CF7" w:rsidRPr="00C173F0">
        <w:rPr>
          <w:sz w:val="28"/>
          <w:szCs w:val="28"/>
        </w:rPr>
        <w:t xml:space="preserve"> подсистема системы многомерного анализа данных Единое хранилище данных (далее - ПС ЕХД)</w:t>
      </w:r>
      <w:r w:rsidR="009023A2" w:rsidRPr="00C173F0">
        <w:rPr>
          <w:sz w:val="28"/>
          <w:szCs w:val="28"/>
        </w:rPr>
        <w:t>.</w:t>
      </w:r>
    </w:p>
    <w:p w14:paraId="5F9B9784" w14:textId="77777777" w:rsidR="00346CF7" w:rsidRPr="00C173F0" w:rsidRDefault="00346CF7" w:rsidP="00C173F0">
      <w:pPr>
        <w:pStyle w:val="31"/>
        <w:spacing w:line="360" w:lineRule="auto"/>
        <w:rPr>
          <w:sz w:val="28"/>
        </w:rPr>
      </w:pPr>
      <w:r w:rsidRPr="00C173F0">
        <w:rPr>
          <w:sz w:val="28"/>
        </w:rPr>
        <w:lastRenderedPageBreak/>
        <w:t>Описание архитектуры и структуры ПС ЕХД</w:t>
      </w:r>
    </w:p>
    <w:p w14:paraId="6F109704" w14:textId="77777777" w:rsidR="00346CF7" w:rsidRPr="00C173F0" w:rsidRDefault="00346CF7" w:rsidP="00C173F0">
      <w:pPr>
        <w:widowControl w:val="0"/>
        <w:spacing w:line="360" w:lineRule="auto"/>
        <w:ind w:right="-2"/>
        <w:rPr>
          <w:sz w:val="28"/>
          <w:szCs w:val="28"/>
        </w:rPr>
      </w:pPr>
      <w:r w:rsidRPr="00C173F0">
        <w:rPr>
          <w:sz w:val="28"/>
          <w:szCs w:val="28"/>
        </w:rPr>
        <w:t>ПС ЕХД является подсистемой СМАД, предназначенной для автоматизации процессов:</w:t>
      </w:r>
    </w:p>
    <w:p w14:paraId="6A7E5C27"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сбора и консолидации данных из разрозненных источников информации с учетом регламента загрузки в ПС ЕХД;</w:t>
      </w:r>
    </w:p>
    <w:p w14:paraId="0CA22CFF"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регулярного предоставления по запросам данных системам-потребителям.</w:t>
      </w:r>
    </w:p>
    <w:p w14:paraId="44A4EA89" w14:textId="77777777" w:rsidR="00346CF7" w:rsidRPr="00C173F0" w:rsidRDefault="00346CF7" w:rsidP="00C173F0">
      <w:pPr>
        <w:widowControl w:val="0"/>
        <w:spacing w:line="360" w:lineRule="auto"/>
        <w:rPr>
          <w:sz w:val="28"/>
          <w:szCs w:val="28"/>
        </w:rPr>
      </w:pPr>
      <w:r w:rsidRPr="00C173F0">
        <w:rPr>
          <w:bCs/>
          <w:sz w:val="28"/>
          <w:szCs w:val="28"/>
        </w:rPr>
        <w:t xml:space="preserve">ПС ЕХД </w:t>
      </w:r>
      <w:proofErr w:type="gramStart"/>
      <w:r w:rsidRPr="00C173F0">
        <w:rPr>
          <w:bCs/>
          <w:sz w:val="28"/>
          <w:szCs w:val="28"/>
        </w:rPr>
        <w:t>п</w:t>
      </w:r>
      <w:r w:rsidRPr="00C173F0">
        <w:rPr>
          <w:sz w:val="28"/>
          <w:szCs w:val="28"/>
        </w:rPr>
        <w:t>редназначена</w:t>
      </w:r>
      <w:proofErr w:type="gramEnd"/>
      <w:r w:rsidRPr="00C173F0">
        <w:rPr>
          <w:sz w:val="28"/>
          <w:szCs w:val="28"/>
        </w:rPr>
        <w:t xml:space="preserve"> для решения следующих задач: </w:t>
      </w:r>
    </w:p>
    <w:p w14:paraId="05C65095"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хранение детализированной и агрегированной информации в структуре, необходимой для оперативного формирования произвольных запросов;</w:t>
      </w:r>
    </w:p>
    <w:p w14:paraId="240E0A32"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осуществление единовременной и инкрементальной загрузки статистических данных из исторических и действующих систем-источников с разрозненной структурой хранения данных (БД ПМО, ЦСОД);</w:t>
      </w:r>
    </w:p>
    <w:p w14:paraId="49A9DE21"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обеспечение конфиденциальности данных;</w:t>
      </w:r>
    </w:p>
    <w:p w14:paraId="14BB7A26"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ведение аудита поступления и преобразования данных;</w:t>
      </w:r>
    </w:p>
    <w:p w14:paraId="7749B554" w14:textId="77777777" w:rsidR="00346CF7" w:rsidRPr="00C173F0" w:rsidRDefault="00346CF7" w:rsidP="005B5846">
      <w:pPr>
        <w:pStyle w:val="a1"/>
        <w:widowControl w:val="0"/>
        <w:numPr>
          <w:ilvl w:val="0"/>
          <w:numId w:val="19"/>
        </w:numPr>
        <w:tabs>
          <w:tab w:val="left" w:pos="454"/>
          <w:tab w:val="left" w:pos="680"/>
          <w:tab w:val="left" w:pos="794"/>
        </w:tabs>
        <w:suppressAutoHyphens w:val="0"/>
        <w:contextualSpacing/>
        <w:rPr>
          <w:szCs w:val="28"/>
        </w:rPr>
      </w:pPr>
      <w:r w:rsidRPr="00C173F0">
        <w:rPr>
          <w:szCs w:val="28"/>
        </w:rPr>
        <w:t>обеспечение масштабируемости решения с целью подключения новых источников.</w:t>
      </w:r>
    </w:p>
    <w:p w14:paraId="61BE5A30" w14:textId="77777777" w:rsidR="00346CF7" w:rsidRPr="00C173F0" w:rsidRDefault="00346CF7" w:rsidP="00C173F0">
      <w:pPr>
        <w:widowControl w:val="0"/>
        <w:spacing w:line="360" w:lineRule="auto"/>
        <w:rPr>
          <w:sz w:val="28"/>
          <w:szCs w:val="28"/>
        </w:rPr>
      </w:pPr>
      <w:bookmarkStart w:id="16" w:name="_Ref478044712"/>
      <w:r w:rsidRPr="00C173F0">
        <w:rPr>
          <w:sz w:val="28"/>
          <w:szCs w:val="28"/>
        </w:rPr>
        <w:t>Модуль извлечения, трансформации и загрузки данных</w:t>
      </w:r>
      <w:bookmarkEnd w:id="16"/>
      <w:r w:rsidRPr="00C173F0">
        <w:rPr>
          <w:sz w:val="28"/>
          <w:szCs w:val="28"/>
        </w:rPr>
        <w:t xml:space="preserve"> (модуль ETL) является инструментом интеграции данных из смежных информационных систем в хранилище данных СМАД. Модуль ETL представлен в виде среды разработки с графическим интерфейсом и реализует процессы по извлечению, преобразованию и загрузке данных.</w:t>
      </w:r>
    </w:p>
    <w:p w14:paraId="5E96DB3F" w14:textId="77777777" w:rsidR="00346CF7" w:rsidRPr="00C173F0" w:rsidRDefault="00346CF7" w:rsidP="00C173F0">
      <w:pPr>
        <w:widowControl w:val="0"/>
        <w:spacing w:line="360" w:lineRule="auto"/>
        <w:rPr>
          <w:sz w:val="28"/>
          <w:szCs w:val="28"/>
        </w:rPr>
      </w:pPr>
      <w:r w:rsidRPr="00C173F0">
        <w:rPr>
          <w:sz w:val="28"/>
          <w:szCs w:val="28"/>
        </w:rPr>
        <w:t xml:space="preserve">Модуль извлечения, трансформации и загрузки данных (ETL) предназначен </w:t>
      </w:r>
      <w:proofErr w:type="gramStart"/>
      <w:r w:rsidRPr="00C173F0">
        <w:rPr>
          <w:sz w:val="28"/>
          <w:szCs w:val="28"/>
        </w:rPr>
        <w:t>для</w:t>
      </w:r>
      <w:proofErr w:type="gramEnd"/>
      <w:r w:rsidRPr="00C173F0">
        <w:rPr>
          <w:sz w:val="28"/>
          <w:szCs w:val="28"/>
        </w:rPr>
        <w:t>:</w:t>
      </w:r>
    </w:p>
    <w:p w14:paraId="5C65EABC" w14:textId="77777777" w:rsidR="00346CF7" w:rsidRPr="00C173F0" w:rsidRDefault="00346CF7" w:rsidP="005B5846">
      <w:pPr>
        <w:pStyle w:val="a1"/>
        <w:widowControl w:val="0"/>
        <w:numPr>
          <w:ilvl w:val="0"/>
          <w:numId w:val="17"/>
        </w:numPr>
        <w:tabs>
          <w:tab w:val="left" w:pos="454"/>
          <w:tab w:val="left" w:pos="680"/>
          <w:tab w:val="left" w:pos="794"/>
        </w:tabs>
        <w:suppressAutoHyphens w:val="0"/>
        <w:contextualSpacing/>
        <w:rPr>
          <w:szCs w:val="28"/>
        </w:rPr>
      </w:pPr>
      <w:r w:rsidRPr="00C173F0">
        <w:rPr>
          <w:szCs w:val="28"/>
        </w:rPr>
        <w:t>автоматизации процессов загрузки и трансформации данных в модуль хранения данных;</w:t>
      </w:r>
    </w:p>
    <w:p w14:paraId="4CEB08E2" w14:textId="77777777" w:rsidR="00346CF7" w:rsidRPr="00C173F0" w:rsidRDefault="00346CF7" w:rsidP="005B5846">
      <w:pPr>
        <w:pStyle w:val="a1"/>
        <w:widowControl w:val="0"/>
        <w:numPr>
          <w:ilvl w:val="0"/>
          <w:numId w:val="17"/>
        </w:numPr>
        <w:tabs>
          <w:tab w:val="left" w:pos="454"/>
          <w:tab w:val="left" w:pos="680"/>
          <w:tab w:val="left" w:pos="794"/>
        </w:tabs>
        <w:suppressAutoHyphens w:val="0"/>
        <w:contextualSpacing/>
        <w:rPr>
          <w:szCs w:val="28"/>
        </w:rPr>
      </w:pPr>
      <w:r w:rsidRPr="00C173F0">
        <w:rPr>
          <w:szCs w:val="28"/>
        </w:rPr>
        <w:lastRenderedPageBreak/>
        <w:t>идентификации и приведения к единому формату текстовых и числовых данных систем-источников;</w:t>
      </w:r>
    </w:p>
    <w:p w14:paraId="6FC0B717" w14:textId="77777777" w:rsidR="00346CF7" w:rsidRPr="00C173F0" w:rsidRDefault="00346CF7" w:rsidP="005B5846">
      <w:pPr>
        <w:pStyle w:val="a1"/>
        <w:widowControl w:val="0"/>
        <w:numPr>
          <w:ilvl w:val="0"/>
          <w:numId w:val="17"/>
        </w:numPr>
        <w:tabs>
          <w:tab w:val="left" w:pos="454"/>
          <w:tab w:val="left" w:pos="680"/>
          <w:tab w:val="left" w:pos="794"/>
        </w:tabs>
        <w:suppressAutoHyphens w:val="0"/>
        <w:contextualSpacing/>
        <w:rPr>
          <w:szCs w:val="28"/>
        </w:rPr>
      </w:pPr>
      <w:r w:rsidRPr="00C173F0">
        <w:rPr>
          <w:szCs w:val="28"/>
        </w:rPr>
        <w:t>расчета и передачи показателей в модуль хранения данных в разрезах;</w:t>
      </w:r>
    </w:p>
    <w:p w14:paraId="4F3CEA43" w14:textId="77777777" w:rsidR="00346CF7" w:rsidRPr="00C173F0" w:rsidRDefault="00346CF7" w:rsidP="005B5846">
      <w:pPr>
        <w:pStyle w:val="a1"/>
        <w:widowControl w:val="0"/>
        <w:numPr>
          <w:ilvl w:val="0"/>
          <w:numId w:val="17"/>
        </w:numPr>
        <w:tabs>
          <w:tab w:val="left" w:pos="454"/>
          <w:tab w:val="left" w:pos="680"/>
          <w:tab w:val="left" w:pos="794"/>
        </w:tabs>
        <w:suppressAutoHyphens w:val="0"/>
        <w:contextualSpacing/>
        <w:rPr>
          <w:szCs w:val="28"/>
        </w:rPr>
      </w:pPr>
      <w:r w:rsidRPr="00C173F0">
        <w:rPr>
          <w:szCs w:val="28"/>
        </w:rPr>
        <w:t>предоставления данных во внешние системы в формате XML.</w:t>
      </w:r>
    </w:p>
    <w:p w14:paraId="6EF3DE62" w14:textId="77777777" w:rsidR="00346CF7" w:rsidRPr="00C173F0" w:rsidRDefault="00346CF7" w:rsidP="00C173F0">
      <w:pPr>
        <w:widowControl w:val="0"/>
        <w:spacing w:line="360" w:lineRule="auto"/>
        <w:rPr>
          <w:sz w:val="28"/>
          <w:szCs w:val="28"/>
        </w:rPr>
      </w:pPr>
      <w:r w:rsidRPr="00C173F0">
        <w:rPr>
          <w:sz w:val="28"/>
          <w:szCs w:val="28"/>
        </w:rPr>
        <w:t xml:space="preserve">Модуль хранения данных является предметно-ориентированной информационной базой данных, построенной на промышленной платформе </w:t>
      </w:r>
      <w:proofErr w:type="spellStart"/>
      <w:r w:rsidRPr="00C173F0">
        <w:rPr>
          <w:sz w:val="28"/>
          <w:szCs w:val="28"/>
        </w:rPr>
        <w:t>Microsoft</w:t>
      </w:r>
      <w:proofErr w:type="spellEnd"/>
      <w:r w:rsidRPr="00C173F0">
        <w:rPr>
          <w:sz w:val="28"/>
          <w:szCs w:val="28"/>
        </w:rPr>
        <w:t xml:space="preserve"> SQL </w:t>
      </w:r>
      <w:proofErr w:type="spellStart"/>
      <w:r w:rsidRPr="00C173F0">
        <w:rPr>
          <w:sz w:val="28"/>
          <w:szCs w:val="28"/>
        </w:rPr>
        <w:t>Server</w:t>
      </w:r>
      <w:proofErr w:type="spellEnd"/>
      <w:r w:rsidRPr="00C173F0">
        <w:rPr>
          <w:sz w:val="28"/>
          <w:szCs w:val="28"/>
        </w:rPr>
        <w:t xml:space="preserve"> 2012, специально разработанной и предназначенной для хранения и выборки данных для их анализа. </w:t>
      </w:r>
    </w:p>
    <w:p w14:paraId="1CA751D6" w14:textId="77777777" w:rsidR="00346CF7" w:rsidRPr="00C173F0" w:rsidRDefault="00346CF7" w:rsidP="00C173F0">
      <w:pPr>
        <w:widowControl w:val="0"/>
        <w:spacing w:line="360" w:lineRule="auto"/>
        <w:rPr>
          <w:sz w:val="28"/>
          <w:szCs w:val="28"/>
        </w:rPr>
      </w:pPr>
      <w:r w:rsidRPr="00C173F0">
        <w:rPr>
          <w:sz w:val="28"/>
          <w:szCs w:val="28"/>
        </w:rPr>
        <w:t>Модуль хранения данных выполняет следующие задачи:</w:t>
      </w:r>
    </w:p>
    <w:p w14:paraId="59FB3883" w14:textId="77777777" w:rsidR="00346CF7" w:rsidRPr="00C173F0" w:rsidRDefault="00346CF7" w:rsidP="005B5846">
      <w:pPr>
        <w:pStyle w:val="a1"/>
        <w:widowControl w:val="0"/>
        <w:numPr>
          <w:ilvl w:val="0"/>
          <w:numId w:val="22"/>
        </w:numPr>
        <w:suppressAutoHyphens w:val="0"/>
        <w:spacing w:after="120"/>
        <w:contextualSpacing/>
        <w:rPr>
          <w:szCs w:val="28"/>
        </w:rPr>
      </w:pPr>
      <w:r w:rsidRPr="00C173F0">
        <w:rPr>
          <w:szCs w:val="28"/>
        </w:rPr>
        <w:t xml:space="preserve">хранит консолидированную информацию, полученную из различных </w:t>
      </w:r>
      <w:proofErr w:type="gramStart"/>
      <w:r w:rsidRPr="00C173F0">
        <w:rPr>
          <w:szCs w:val="28"/>
        </w:rPr>
        <w:t>источников</w:t>
      </w:r>
      <w:proofErr w:type="gramEnd"/>
      <w:r w:rsidRPr="00C173F0">
        <w:rPr>
          <w:szCs w:val="28"/>
        </w:rPr>
        <w:t xml:space="preserve"> данных в соответствии с регламентом загрузки;</w:t>
      </w:r>
    </w:p>
    <w:p w14:paraId="15B3D528" w14:textId="77777777" w:rsidR="00346CF7" w:rsidRPr="00C173F0" w:rsidRDefault="00346CF7" w:rsidP="005B5846">
      <w:pPr>
        <w:pStyle w:val="a1"/>
        <w:widowControl w:val="0"/>
        <w:numPr>
          <w:ilvl w:val="0"/>
          <w:numId w:val="22"/>
        </w:numPr>
        <w:suppressAutoHyphens w:val="0"/>
        <w:spacing w:after="120"/>
        <w:contextualSpacing/>
        <w:rPr>
          <w:szCs w:val="28"/>
        </w:rPr>
      </w:pPr>
      <w:r w:rsidRPr="00C173F0">
        <w:rPr>
          <w:szCs w:val="28"/>
        </w:rPr>
        <w:t>хранит полную детализированную и агрегированную историческую информацию;</w:t>
      </w:r>
    </w:p>
    <w:p w14:paraId="2F0511A9" w14:textId="77777777" w:rsidR="00346CF7" w:rsidRPr="00C173F0" w:rsidRDefault="00346CF7" w:rsidP="005B5846">
      <w:pPr>
        <w:pStyle w:val="a1"/>
        <w:widowControl w:val="0"/>
        <w:numPr>
          <w:ilvl w:val="0"/>
          <w:numId w:val="22"/>
        </w:numPr>
        <w:suppressAutoHyphens w:val="0"/>
        <w:spacing w:after="120"/>
        <w:contextualSpacing/>
        <w:rPr>
          <w:szCs w:val="28"/>
        </w:rPr>
      </w:pPr>
      <w:r w:rsidRPr="00C173F0">
        <w:rPr>
          <w:szCs w:val="28"/>
        </w:rPr>
        <w:t>является единым источником достоверной информации для аналитических систем.</w:t>
      </w:r>
    </w:p>
    <w:p w14:paraId="708347B9" w14:textId="77777777" w:rsidR="00346CF7" w:rsidRPr="00C173F0" w:rsidRDefault="00346CF7" w:rsidP="00C173F0">
      <w:pPr>
        <w:widowControl w:val="0"/>
        <w:spacing w:line="360" w:lineRule="auto"/>
        <w:rPr>
          <w:sz w:val="28"/>
          <w:szCs w:val="28"/>
        </w:rPr>
      </w:pPr>
      <w:r w:rsidRPr="00C173F0">
        <w:rPr>
          <w:sz w:val="28"/>
          <w:szCs w:val="28"/>
        </w:rPr>
        <w:t>Модуль хранения данных обеспечивает выполнение следующих функций:</w:t>
      </w:r>
    </w:p>
    <w:p w14:paraId="77638169" w14:textId="77777777" w:rsidR="00346CF7" w:rsidRPr="00C173F0" w:rsidRDefault="00346CF7" w:rsidP="005B5846">
      <w:pPr>
        <w:pStyle w:val="a0"/>
        <w:widowControl w:val="0"/>
        <w:numPr>
          <w:ilvl w:val="0"/>
          <w:numId w:val="21"/>
        </w:numPr>
        <w:spacing w:after="60"/>
        <w:jc w:val="both"/>
        <w:rPr>
          <w:rStyle w:val="aff9"/>
          <w:b w:val="0"/>
          <w:sz w:val="28"/>
          <w:szCs w:val="28"/>
        </w:rPr>
      </w:pPr>
      <w:proofErr w:type="spellStart"/>
      <w:r w:rsidRPr="00C173F0">
        <w:rPr>
          <w:rStyle w:val="aff9"/>
          <w:sz w:val="28"/>
          <w:szCs w:val="28"/>
        </w:rPr>
        <w:t>Хранение</w:t>
      </w:r>
      <w:proofErr w:type="spellEnd"/>
      <w:r w:rsidRPr="00C173F0">
        <w:rPr>
          <w:rStyle w:val="aff9"/>
          <w:sz w:val="28"/>
          <w:szCs w:val="28"/>
        </w:rPr>
        <w:t xml:space="preserve"> </w:t>
      </w:r>
      <w:proofErr w:type="spellStart"/>
      <w:r w:rsidRPr="00C173F0">
        <w:rPr>
          <w:rStyle w:val="aff9"/>
          <w:sz w:val="28"/>
          <w:szCs w:val="28"/>
        </w:rPr>
        <w:t>информации</w:t>
      </w:r>
      <w:proofErr w:type="spellEnd"/>
      <w:r w:rsidRPr="00C173F0">
        <w:rPr>
          <w:rStyle w:val="aff9"/>
          <w:sz w:val="28"/>
          <w:szCs w:val="28"/>
        </w:rPr>
        <w:t>:</w:t>
      </w:r>
    </w:p>
    <w:p w14:paraId="3F688711" w14:textId="77777777" w:rsidR="00346CF7" w:rsidRPr="00C173F0" w:rsidRDefault="00346CF7" w:rsidP="005B5846">
      <w:pPr>
        <w:pStyle w:val="2"/>
        <w:widowControl w:val="0"/>
        <w:numPr>
          <w:ilvl w:val="1"/>
          <w:numId w:val="20"/>
        </w:numPr>
        <w:spacing w:before="0" w:after="60" w:line="360" w:lineRule="auto"/>
        <w:contextualSpacing w:val="0"/>
        <w:rPr>
          <w:sz w:val="28"/>
          <w:szCs w:val="28"/>
        </w:rPr>
      </w:pPr>
      <w:r w:rsidRPr="00C173F0">
        <w:rPr>
          <w:sz w:val="28"/>
          <w:szCs w:val="28"/>
        </w:rPr>
        <w:t>хранение данных в виде таблиц показателей, служебных таблиц и таблиц справочников в специальном взаимосвязанном виде, оптимизированном под извлечение и анализ данных;</w:t>
      </w:r>
    </w:p>
    <w:p w14:paraId="28125CA3" w14:textId="77777777" w:rsidR="00346CF7" w:rsidRPr="00C173F0" w:rsidRDefault="00346CF7" w:rsidP="005B5846">
      <w:pPr>
        <w:pStyle w:val="2"/>
        <w:widowControl w:val="0"/>
        <w:numPr>
          <w:ilvl w:val="1"/>
          <w:numId w:val="20"/>
        </w:numPr>
        <w:spacing w:before="0" w:after="60" w:line="360" w:lineRule="auto"/>
        <w:contextualSpacing w:val="0"/>
        <w:rPr>
          <w:sz w:val="28"/>
          <w:szCs w:val="28"/>
        </w:rPr>
      </w:pPr>
      <w:r w:rsidRPr="00C173F0">
        <w:rPr>
          <w:sz w:val="28"/>
          <w:szCs w:val="28"/>
        </w:rPr>
        <w:t>извлечение информации, содержащейся в хранилище данных, для анализа, консолидации и свода данных для дальнейшего предоставления в ПС МАД.</w:t>
      </w:r>
    </w:p>
    <w:p w14:paraId="63789B4D" w14:textId="77777777" w:rsidR="00346CF7" w:rsidRPr="00C173F0" w:rsidRDefault="00346CF7" w:rsidP="005B5846">
      <w:pPr>
        <w:pStyle w:val="a0"/>
        <w:widowControl w:val="0"/>
        <w:numPr>
          <w:ilvl w:val="0"/>
          <w:numId w:val="20"/>
        </w:numPr>
        <w:spacing w:after="60"/>
        <w:jc w:val="both"/>
        <w:rPr>
          <w:szCs w:val="28"/>
        </w:rPr>
      </w:pPr>
      <w:r w:rsidRPr="00C173F0">
        <w:rPr>
          <w:szCs w:val="28"/>
        </w:rPr>
        <w:t>Сжатие сегментов – сжатие, как данных, так и индексов для увеличения быстродействия.</w:t>
      </w:r>
    </w:p>
    <w:p w14:paraId="24EABAC2" w14:textId="77777777" w:rsidR="00346CF7" w:rsidRPr="00C173F0" w:rsidRDefault="00346CF7" w:rsidP="005B5846">
      <w:pPr>
        <w:pStyle w:val="a0"/>
        <w:widowControl w:val="0"/>
        <w:numPr>
          <w:ilvl w:val="0"/>
          <w:numId w:val="20"/>
        </w:numPr>
        <w:spacing w:after="60"/>
        <w:jc w:val="both"/>
        <w:rPr>
          <w:szCs w:val="28"/>
        </w:rPr>
      </w:pPr>
      <w:r w:rsidRPr="00C173F0">
        <w:rPr>
          <w:szCs w:val="28"/>
        </w:rPr>
        <w:t xml:space="preserve">Ускорение работы SQL-запросов – ускорение SQL-запросов за счет </w:t>
      </w:r>
      <w:r w:rsidRPr="00C173F0">
        <w:rPr>
          <w:szCs w:val="28"/>
        </w:rPr>
        <w:lastRenderedPageBreak/>
        <w:t xml:space="preserve">использования возможностей индексирования и </w:t>
      </w:r>
      <w:proofErr w:type="spellStart"/>
      <w:r w:rsidRPr="00C173F0">
        <w:rPr>
          <w:szCs w:val="28"/>
        </w:rPr>
        <w:t>партиционирования</w:t>
      </w:r>
      <w:proofErr w:type="spellEnd"/>
      <w:r w:rsidRPr="00C173F0">
        <w:rPr>
          <w:szCs w:val="28"/>
        </w:rPr>
        <w:t>.</w:t>
      </w:r>
    </w:p>
    <w:p w14:paraId="5C0B5986" w14:textId="77777777" w:rsidR="00346CF7" w:rsidRPr="00C173F0" w:rsidRDefault="00346CF7" w:rsidP="005B5846">
      <w:pPr>
        <w:pStyle w:val="a0"/>
        <w:widowControl w:val="0"/>
        <w:numPr>
          <w:ilvl w:val="0"/>
          <w:numId w:val="20"/>
        </w:numPr>
        <w:spacing w:after="60"/>
        <w:jc w:val="both"/>
        <w:rPr>
          <w:szCs w:val="28"/>
        </w:rPr>
      </w:pPr>
      <w:r w:rsidRPr="00C173F0">
        <w:rPr>
          <w:szCs w:val="28"/>
        </w:rPr>
        <w:t>Разграничение прав доступа к данным – настройка и ограничение прав доступа пользователей к данным модуля хранения данных, как по таблицам данных, так и по времени доступа.</w:t>
      </w:r>
    </w:p>
    <w:p w14:paraId="3A765A99" w14:textId="77777777" w:rsidR="00346CF7" w:rsidRPr="00C173F0" w:rsidRDefault="00346CF7" w:rsidP="005B5846">
      <w:pPr>
        <w:pStyle w:val="a0"/>
        <w:widowControl w:val="0"/>
        <w:numPr>
          <w:ilvl w:val="0"/>
          <w:numId w:val="20"/>
        </w:numPr>
        <w:spacing w:after="60"/>
        <w:jc w:val="both"/>
        <w:rPr>
          <w:szCs w:val="28"/>
        </w:rPr>
      </w:pPr>
      <w:proofErr w:type="gramStart"/>
      <w:r w:rsidRPr="00C173F0">
        <w:rPr>
          <w:szCs w:val="28"/>
        </w:rPr>
        <w:t>Объединение серверов в кластер – возможность повышать производительность СМАД в целом путем добавления в кластер нового оборудования, без замены оборудования на более производительное; также повышать отказоустойчивость СУБД: при выходе из строя или плановом выключении одного из серверов, входящих в кластер, СУБД полностью сохранит свою работоспособность.</w:t>
      </w:r>
      <w:proofErr w:type="gramEnd"/>
    </w:p>
    <w:p w14:paraId="697E6F27" w14:textId="77777777" w:rsidR="00346CF7" w:rsidRPr="00C173F0" w:rsidRDefault="00346CF7" w:rsidP="005B5846">
      <w:pPr>
        <w:pStyle w:val="a0"/>
        <w:widowControl w:val="0"/>
        <w:numPr>
          <w:ilvl w:val="0"/>
          <w:numId w:val="20"/>
        </w:numPr>
        <w:spacing w:after="60"/>
        <w:jc w:val="both"/>
        <w:rPr>
          <w:szCs w:val="28"/>
        </w:rPr>
      </w:pPr>
      <w:r w:rsidRPr="00C173F0">
        <w:rPr>
          <w:szCs w:val="28"/>
        </w:rPr>
        <w:t>Создание резервного сервера – возможность создания резервного сервера основной базы данных с применением всех изменений, сделанных на основном сервере, с автоматическим переключением пользователей на резервный сервер в случае выхода из строя или плановой остановки основного сервера.</w:t>
      </w:r>
    </w:p>
    <w:p w14:paraId="327B27A0" w14:textId="77777777" w:rsidR="00346CF7" w:rsidRPr="00C173F0" w:rsidRDefault="00346CF7" w:rsidP="005B5846">
      <w:pPr>
        <w:pStyle w:val="a0"/>
        <w:widowControl w:val="0"/>
        <w:numPr>
          <w:ilvl w:val="0"/>
          <w:numId w:val="20"/>
        </w:numPr>
        <w:spacing w:after="60"/>
        <w:jc w:val="both"/>
        <w:rPr>
          <w:szCs w:val="28"/>
        </w:rPr>
      </w:pPr>
      <w:r w:rsidRPr="00C173F0">
        <w:rPr>
          <w:szCs w:val="28"/>
        </w:rPr>
        <w:t xml:space="preserve">Хранение исторической информации с минимальной нагрузкой на базу данных – возможность разгрузки базы данных от информации устаревшей, но требующей хранения по требованиям рабочих процессов или контролирующих органов с сохранением обычного доступа к этой информации. Использование данной функции позволяет разгрузить таблицы базы данных от накопленной и редко использующейся информации, но сохранить возможность выполнить запрос и получить такую информацию на любой момент в прошлом, то есть не требует внесения изменений в существующее приложение, работающее с базой. </w:t>
      </w:r>
    </w:p>
    <w:p w14:paraId="39ABF3A7" w14:textId="77777777" w:rsidR="00346CF7" w:rsidRPr="00C173F0" w:rsidRDefault="00346CF7" w:rsidP="00C173F0">
      <w:pPr>
        <w:pStyle w:val="a4"/>
        <w:spacing w:line="360" w:lineRule="auto"/>
        <w:rPr>
          <w:sz w:val="28"/>
          <w:szCs w:val="28"/>
        </w:rPr>
      </w:pPr>
      <w:r w:rsidRPr="00C173F0">
        <w:rPr>
          <w:sz w:val="28"/>
          <w:szCs w:val="28"/>
        </w:rPr>
        <w:t>Описание архитектуры и структуры ПС МАД</w:t>
      </w:r>
    </w:p>
    <w:p w14:paraId="14AF0EEF" w14:textId="77777777" w:rsidR="00346CF7" w:rsidRPr="00C173F0" w:rsidRDefault="00346CF7" w:rsidP="00C173F0">
      <w:pPr>
        <w:widowControl w:val="0"/>
        <w:spacing w:line="360" w:lineRule="auto"/>
        <w:rPr>
          <w:sz w:val="28"/>
          <w:szCs w:val="28"/>
        </w:rPr>
      </w:pPr>
      <w:r w:rsidRPr="00C173F0">
        <w:rPr>
          <w:sz w:val="28"/>
          <w:szCs w:val="28"/>
        </w:rPr>
        <w:t>ПС МАД включает в себя следующие подсистемы:</w:t>
      </w:r>
    </w:p>
    <w:p w14:paraId="1ADCA252" w14:textId="77777777" w:rsidR="00346CF7" w:rsidRPr="00C173F0" w:rsidRDefault="00346CF7" w:rsidP="005B5846">
      <w:pPr>
        <w:pStyle w:val="a1"/>
        <w:widowControl w:val="0"/>
        <w:numPr>
          <w:ilvl w:val="0"/>
          <w:numId w:val="18"/>
        </w:numPr>
        <w:tabs>
          <w:tab w:val="left" w:pos="454"/>
          <w:tab w:val="left" w:pos="680"/>
          <w:tab w:val="left" w:pos="794"/>
        </w:tabs>
        <w:suppressAutoHyphens w:val="0"/>
        <w:spacing w:before="60" w:after="60"/>
        <w:rPr>
          <w:szCs w:val="28"/>
        </w:rPr>
      </w:pPr>
      <w:r w:rsidRPr="00C173F0">
        <w:rPr>
          <w:szCs w:val="28"/>
        </w:rPr>
        <w:t xml:space="preserve">Подсистема представления данных (ПС ПД) – подсистема, предназначенная для обеспечения поиска, анализа, подготовки и </w:t>
      </w:r>
      <w:r w:rsidRPr="00C173F0">
        <w:rPr>
          <w:szCs w:val="28"/>
        </w:rPr>
        <w:lastRenderedPageBreak/>
        <w:t xml:space="preserve">публикации официальной статистической информации, в том числе в открытых информационных источниках; поддержки процессов ведения, учета, подготовки статистических материалов, изданий, публикаций и их дальнейшего распространения. </w:t>
      </w:r>
    </w:p>
    <w:p w14:paraId="1D4BDFCF" w14:textId="77777777" w:rsidR="00346CF7" w:rsidRPr="00C173F0" w:rsidRDefault="00346CF7" w:rsidP="00C173F0">
      <w:pPr>
        <w:widowControl w:val="0"/>
        <w:spacing w:line="360" w:lineRule="auto"/>
        <w:rPr>
          <w:sz w:val="28"/>
          <w:szCs w:val="28"/>
        </w:rPr>
      </w:pPr>
      <w:r w:rsidRPr="00C173F0">
        <w:rPr>
          <w:sz w:val="28"/>
          <w:szCs w:val="28"/>
        </w:rPr>
        <w:t xml:space="preserve">ПС ПД </w:t>
      </w:r>
      <w:proofErr w:type="gramStart"/>
      <w:r w:rsidRPr="00C173F0">
        <w:rPr>
          <w:sz w:val="28"/>
          <w:szCs w:val="28"/>
        </w:rPr>
        <w:t>реализована</w:t>
      </w:r>
      <w:proofErr w:type="gramEnd"/>
      <w:r w:rsidRPr="00C173F0">
        <w:rPr>
          <w:sz w:val="28"/>
          <w:szCs w:val="28"/>
        </w:rPr>
        <w:t xml:space="preserve"> на платформе </w:t>
      </w:r>
      <w:proofErr w:type="spellStart"/>
      <w:r w:rsidRPr="00C173F0">
        <w:rPr>
          <w:sz w:val="28"/>
          <w:szCs w:val="28"/>
        </w:rPr>
        <w:t>QuBeQu</w:t>
      </w:r>
      <w:proofErr w:type="spellEnd"/>
      <w:r w:rsidRPr="00C173F0">
        <w:rPr>
          <w:sz w:val="28"/>
          <w:szCs w:val="28"/>
        </w:rPr>
        <w:t xml:space="preserve">, работающей на операционной системе </w:t>
      </w:r>
      <w:proofErr w:type="spellStart"/>
      <w:r w:rsidRPr="00C173F0">
        <w:rPr>
          <w:sz w:val="28"/>
          <w:szCs w:val="28"/>
        </w:rPr>
        <w:t>Linux</w:t>
      </w:r>
      <w:proofErr w:type="spellEnd"/>
      <w:r w:rsidRPr="00C173F0">
        <w:rPr>
          <w:sz w:val="28"/>
          <w:szCs w:val="28"/>
        </w:rPr>
        <w:t>. BI-сервер, отвечающий за работу с данными, реализован на</w:t>
      </w:r>
      <w:proofErr w:type="gramStart"/>
      <w:r w:rsidRPr="00C173F0">
        <w:rPr>
          <w:sz w:val="28"/>
          <w:szCs w:val="28"/>
        </w:rPr>
        <w:t xml:space="preserve"> С</w:t>
      </w:r>
      <w:proofErr w:type="gramEnd"/>
      <w:r w:rsidRPr="00C173F0">
        <w:rPr>
          <w:sz w:val="28"/>
          <w:szCs w:val="28"/>
        </w:rPr>
        <w:t>++. Язык запросов – SPARQL.</w:t>
      </w:r>
    </w:p>
    <w:p w14:paraId="02D5CEA3" w14:textId="77777777" w:rsidR="00346CF7" w:rsidRPr="00C173F0" w:rsidRDefault="00346CF7" w:rsidP="00C173F0">
      <w:pPr>
        <w:widowControl w:val="0"/>
        <w:spacing w:line="360" w:lineRule="auto"/>
        <w:rPr>
          <w:sz w:val="28"/>
          <w:szCs w:val="28"/>
        </w:rPr>
      </w:pPr>
      <w:proofErr w:type="spellStart"/>
      <w:r w:rsidRPr="00C173F0">
        <w:rPr>
          <w:sz w:val="28"/>
          <w:szCs w:val="28"/>
        </w:rPr>
        <w:t>Web</w:t>
      </w:r>
      <w:proofErr w:type="spellEnd"/>
      <w:r w:rsidRPr="00C173F0">
        <w:rPr>
          <w:sz w:val="28"/>
          <w:szCs w:val="28"/>
        </w:rPr>
        <w:t xml:space="preserve">-приложение базируется на </w:t>
      </w:r>
      <w:proofErr w:type="spellStart"/>
      <w:r w:rsidRPr="00C173F0">
        <w:rPr>
          <w:sz w:val="28"/>
          <w:szCs w:val="28"/>
        </w:rPr>
        <w:t>фреймворке</w:t>
      </w:r>
      <w:proofErr w:type="spellEnd"/>
      <w:r w:rsidRPr="00C173F0">
        <w:rPr>
          <w:sz w:val="28"/>
          <w:szCs w:val="28"/>
        </w:rPr>
        <w:t xml:space="preserve"> </w:t>
      </w:r>
      <w:proofErr w:type="spellStart"/>
      <w:r w:rsidRPr="00C173F0">
        <w:rPr>
          <w:sz w:val="28"/>
          <w:szCs w:val="28"/>
        </w:rPr>
        <w:t>Django</w:t>
      </w:r>
      <w:proofErr w:type="spellEnd"/>
      <w:r w:rsidRPr="00C173F0">
        <w:rPr>
          <w:sz w:val="28"/>
          <w:szCs w:val="28"/>
        </w:rPr>
        <w:t xml:space="preserve">. База данных метаданных хранится в </w:t>
      </w:r>
      <w:proofErr w:type="spellStart"/>
      <w:r w:rsidRPr="00C173F0">
        <w:rPr>
          <w:sz w:val="28"/>
          <w:szCs w:val="28"/>
        </w:rPr>
        <w:t>PostgreSQL</w:t>
      </w:r>
      <w:proofErr w:type="spellEnd"/>
      <w:r w:rsidRPr="00C173F0">
        <w:rPr>
          <w:sz w:val="28"/>
          <w:szCs w:val="28"/>
        </w:rPr>
        <w:t>.</w:t>
      </w:r>
    </w:p>
    <w:p w14:paraId="5F64ECCC" w14:textId="77777777" w:rsidR="00346CF7" w:rsidRPr="00C173F0" w:rsidRDefault="00346CF7" w:rsidP="005B5846">
      <w:pPr>
        <w:pStyle w:val="a1"/>
        <w:widowControl w:val="0"/>
        <w:numPr>
          <w:ilvl w:val="0"/>
          <w:numId w:val="18"/>
        </w:numPr>
        <w:tabs>
          <w:tab w:val="left" w:pos="454"/>
          <w:tab w:val="left" w:pos="680"/>
          <w:tab w:val="left" w:pos="794"/>
        </w:tabs>
        <w:suppressAutoHyphens w:val="0"/>
        <w:spacing w:before="60" w:after="60"/>
        <w:rPr>
          <w:szCs w:val="28"/>
        </w:rPr>
      </w:pPr>
      <w:r w:rsidRPr="00C173F0">
        <w:rPr>
          <w:szCs w:val="28"/>
        </w:rPr>
        <w:t xml:space="preserve">Подсистема подготовки подмножества данных (ПС ППД) – подсистема, предназначенная для предоставления сотрудникам Росстата инструмента для поиска и проверки наличия требуемой статистической информации в СМАД и отбора данных статистических показателей из СМАД в виде подмножества полных динамических рядов показателей для дальнейшей обработки. </w:t>
      </w:r>
    </w:p>
    <w:p w14:paraId="3DDD470C" w14:textId="77777777" w:rsidR="00346CF7" w:rsidRPr="00C173F0" w:rsidRDefault="00346CF7" w:rsidP="00C173F0">
      <w:pPr>
        <w:widowControl w:val="0"/>
        <w:spacing w:line="360" w:lineRule="auto"/>
        <w:rPr>
          <w:sz w:val="28"/>
          <w:szCs w:val="28"/>
        </w:rPr>
      </w:pPr>
      <w:r w:rsidRPr="00C173F0">
        <w:rPr>
          <w:sz w:val="28"/>
          <w:szCs w:val="28"/>
        </w:rPr>
        <w:t xml:space="preserve">Подсистема реализована как </w:t>
      </w:r>
      <w:proofErr w:type="spellStart"/>
      <w:r w:rsidRPr="00C173F0">
        <w:rPr>
          <w:sz w:val="28"/>
          <w:szCs w:val="28"/>
        </w:rPr>
        <w:t>web</w:t>
      </w:r>
      <w:proofErr w:type="spellEnd"/>
      <w:r w:rsidRPr="00C173F0">
        <w:rPr>
          <w:sz w:val="28"/>
          <w:szCs w:val="28"/>
        </w:rPr>
        <w:t xml:space="preserve">-приложение на </w:t>
      </w:r>
      <w:proofErr w:type="spellStart"/>
      <w:r w:rsidRPr="00C173F0">
        <w:rPr>
          <w:sz w:val="28"/>
          <w:szCs w:val="28"/>
        </w:rPr>
        <w:t>Java</w:t>
      </w:r>
      <w:proofErr w:type="spellEnd"/>
      <w:r w:rsidRPr="00C173F0">
        <w:rPr>
          <w:sz w:val="28"/>
          <w:szCs w:val="28"/>
        </w:rPr>
        <w:t xml:space="preserve"> и XFW3 </w:t>
      </w:r>
      <w:proofErr w:type="spellStart"/>
      <w:r w:rsidRPr="00C173F0">
        <w:rPr>
          <w:sz w:val="28"/>
          <w:szCs w:val="28"/>
        </w:rPr>
        <w:t>WebClient</w:t>
      </w:r>
      <w:proofErr w:type="spellEnd"/>
      <w:r w:rsidRPr="00C173F0">
        <w:rPr>
          <w:sz w:val="28"/>
          <w:szCs w:val="28"/>
        </w:rPr>
        <w:t>.</w:t>
      </w:r>
    </w:p>
    <w:p w14:paraId="6CFB6848" w14:textId="77777777" w:rsidR="00346CF7" w:rsidRPr="00C173F0" w:rsidRDefault="00346CF7" w:rsidP="005B5846">
      <w:pPr>
        <w:pStyle w:val="a1"/>
        <w:widowControl w:val="0"/>
        <w:numPr>
          <w:ilvl w:val="0"/>
          <w:numId w:val="18"/>
        </w:numPr>
        <w:tabs>
          <w:tab w:val="left" w:pos="454"/>
          <w:tab w:val="left" w:pos="680"/>
          <w:tab w:val="left" w:pos="794"/>
        </w:tabs>
        <w:suppressAutoHyphens w:val="0"/>
        <w:spacing w:before="60" w:after="60"/>
        <w:rPr>
          <w:szCs w:val="28"/>
        </w:rPr>
      </w:pPr>
      <w:r w:rsidRPr="00C173F0">
        <w:rPr>
          <w:szCs w:val="28"/>
        </w:rPr>
        <w:t>Подсистема администрирования – подсистема, предназначенная для ведения списка пользователей, управления правами доступа, ограничениями на работу с объектами ПС МАД, создания и настройки свойств подмножеств данных для подготовки к распространению, реализации процессов обеспечения протоколирования работы ПС МАД и настройки конфигураций подсистем ПС МАД.</w:t>
      </w:r>
    </w:p>
    <w:p w14:paraId="03DC7298" w14:textId="77777777" w:rsidR="00346CF7" w:rsidRPr="00C173F0" w:rsidRDefault="00346CF7" w:rsidP="00C173F0">
      <w:pPr>
        <w:widowControl w:val="0"/>
        <w:spacing w:line="360" w:lineRule="auto"/>
        <w:rPr>
          <w:sz w:val="28"/>
          <w:szCs w:val="28"/>
        </w:rPr>
      </w:pPr>
      <w:r w:rsidRPr="00C173F0">
        <w:rPr>
          <w:sz w:val="28"/>
          <w:szCs w:val="28"/>
        </w:rPr>
        <w:t xml:space="preserve">Подсистема реализована как </w:t>
      </w:r>
      <w:proofErr w:type="spellStart"/>
      <w:r w:rsidRPr="00C173F0">
        <w:rPr>
          <w:sz w:val="28"/>
          <w:szCs w:val="28"/>
        </w:rPr>
        <w:t>web</w:t>
      </w:r>
      <w:proofErr w:type="spellEnd"/>
      <w:r w:rsidRPr="00C173F0">
        <w:rPr>
          <w:sz w:val="28"/>
          <w:szCs w:val="28"/>
        </w:rPr>
        <w:t xml:space="preserve">-приложение на </w:t>
      </w:r>
      <w:proofErr w:type="spellStart"/>
      <w:r w:rsidRPr="00C173F0">
        <w:rPr>
          <w:sz w:val="28"/>
          <w:szCs w:val="28"/>
        </w:rPr>
        <w:t>Java</w:t>
      </w:r>
      <w:proofErr w:type="spellEnd"/>
      <w:r w:rsidRPr="00C173F0">
        <w:rPr>
          <w:sz w:val="28"/>
          <w:szCs w:val="28"/>
        </w:rPr>
        <w:t xml:space="preserve"> и XFW3 </w:t>
      </w:r>
      <w:proofErr w:type="spellStart"/>
      <w:r w:rsidRPr="00C173F0">
        <w:rPr>
          <w:sz w:val="28"/>
          <w:szCs w:val="28"/>
        </w:rPr>
        <w:t>WebClient</w:t>
      </w:r>
      <w:proofErr w:type="spellEnd"/>
      <w:r w:rsidRPr="00C173F0">
        <w:rPr>
          <w:sz w:val="28"/>
          <w:szCs w:val="28"/>
        </w:rPr>
        <w:t>.</w:t>
      </w:r>
    </w:p>
    <w:p w14:paraId="3B24DC01" w14:textId="77777777" w:rsidR="00346CF7" w:rsidRPr="00C173F0" w:rsidRDefault="00346CF7" w:rsidP="005B5846">
      <w:pPr>
        <w:pStyle w:val="a1"/>
        <w:widowControl w:val="0"/>
        <w:numPr>
          <w:ilvl w:val="0"/>
          <w:numId w:val="18"/>
        </w:numPr>
        <w:tabs>
          <w:tab w:val="left" w:pos="454"/>
          <w:tab w:val="left" w:pos="680"/>
          <w:tab w:val="left" w:pos="794"/>
        </w:tabs>
        <w:suppressAutoHyphens w:val="0"/>
        <w:spacing w:before="60" w:after="60"/>
        <w:rPr>
          <w:szCs w:val="28"/>
        </w:rPr>
      </w:pPr>
      <w:r w:rsidRPr="00C173F0">
        <w:rPr>
          <w:szCs w:val="28"/>
        </w:rPr>
        <w:t xml:space="preserve">Подсистема интеграции – подсистема, предназначенная для обеспечения возможности интеграции ПС МАД со смежными </w:t>
      </w:r>
      <w:r w:rsidRPr="00C173F0">
        <w:rPr>
          <w:szCs w:val="28"/>
        </w:rPr>
        <w:lastRenderedPageBreak/>
        <w:t>подсистемами ИВС Росстата, выполнения регламентных и разовых операций по обмену данными между ПС МАД и смежными подсистемами ИВС Росстата, настройки экспорта статистических данных для дальнейшего распространения в форматах, требуемых потребителями данных.</w:t>
      </w:r>
    </w:p>
    <w:p w14:paraId="1018E157" w14:textId="77777777" w:rsidR="00346CF7" w:rsidRPr="00C173F0" w:rsidRDefault="00346CF7" w:rsidP="00C173F0">
      <w:pPr>
        <w:widowControl w:val="0"/>
        <w:spacing w:line="360" w:lineRule="auto"/>
        <w:rPr>
          <w:sz w:val="28"/>
          <w:szCs w:val="28"/>
        </w:rPr>
      </w:pPr>
      <w:r w:rsidRPr="00C173F0">
        <w:rPr>
          <w:sz w:val="28"/>
          <w:szCs w:val="28"/>
        </w:rPr>
        <w:t xml:space="preserve">Интеграционная подсистема реализована на ETL-платформе IBM® </w:t>
      </w:r>
      <w:proofErr w:type="spellStart"/>
      <w:r w:rsidRPr="00C173F0">
        <w:rPr>
          <w:sz w:val="28"/>
          <w:szCs w:val="28"/>
        </w:rPr>
        <w:t>InfoSphere</w:t>
      </w:r>
      <w:proofErr w:type="spellEnd"/>
      <w:r w:rsidRPr="00C173F0">
        <w:rPr>
          <w:sz w:val="28"/>
          <w:szCs w:val="28"/>
        </w:rPr>
        <w:t xml:space="preserve">® </w:t>
      </w:r>
      <w:proofErr w:type="spellStart"/>
      <w:r w:rsidRPr="00C173F0">
        <w:rPr>
          <w:sz w:val="28"/>
          <w:szCs w:val="28"/>
        </w:rPr>
        <w:t>DataStage</w:t>
      </w:r>
      <w:proofErr w:type="spellEnd"/>
      <w:r w:rsidRPr="00C173F0">
        <w:rPr>
          <w:sz w:val="28"/>
          <w:szCs w:val="28"/>
        </w:rPr>
        <w:t>.</w:t>
      </w:r>
    </w:p>
    <w:p w14:paraId="25898B51" w14:textId="77777777" w:rsidR="00346CF7" w:rsidRPr="00C173F0" w:rsidRDefault="00346CF7" w:rsidP="00C173F0">
      <w:pPr>
        <w:widowControl w:val="0"/>
        <w:spacing w:line="360" w:lineRule="auto"/>
        <w:rPr>
          <w:sz w:val="28"/>
          <w:szCs w:val="28"/>
        </w:rPr>
      </w:pPr>
      <w:r w:rsidRPr="00C173F0">
        <w:rPr>
          <w:sz w:val="28"/>
          <w:szCs w:val="28"/>
        </w:rPr>
        <w:t>Структура СМАД приведена на рисунке (</w:t>
      </w:r>
      <w:r w:rsidRPr="00C173F0">
        <w:rPr>
          <w:sz w:val="28"/>
          <w:szCs w:val="28"/>
        </w:rPr>
        <w:fldChar w:fldCharType="begin"/>
      </w:r>
      <w:r w:rsidRPr="00C173F0">
        <w:rPr>
          <w:sz w:val="28"/>
          <w:szCs w:val="28"/>
        </w:rPr>
        <w:instrText xml:space="preserve"> REF _Ref6847660 \h  \* MERGEFORMAT </w:instrText>
      </w:r>
      <w:r w:rsidRPr="00C173F0">
        <w:rPr>
          <w:sz w:val="28"/>
          <w:szCs w:val="28"/>
        </w:rPr>
      </w:r>
      <w:r w:rsidRPr="00C173F0">
        <w:rPr>
          <w:sz w:val="28"/>
          <w:szCs w:val="28"/>
        </w:rPr>
        <w:fldChar w:fldCharType="separate"/>
      </w:r>
      <w:r w:rsidR="006C6EE6" w:rsidRPr="00C173F0">
        <w:rPr>
          <w:sz w:val="28"/>
          <w:szCs w:val="28"/>
        </w:rPr>
        <w:t xml:space="preserve">Рисунок </w:t>
      </w:r>
      <w:r w:rsidR="006C6EE6">
        <w:rPr>
          <w:noProof/>
          <w:sz w:val="28"/>
          <w:szCs w:val="28"/>
        </w:rPr>
        <w:t>1</w:t>
      </w:r>
      <w:r w:rsidRPr="00C173F0">
        <w:rPr>
          <w:sz w:val="28"/>
          <w:szCs w:val="28"/>
        </w:rPr>
        <w:fldChar w:fldCharType="end"/>
      </w:r>
      <w:r w:rsidRPr="00C173F0">
        <w:rPr>
          <w:sz w:val="28"/>
          <w:szCs w:val="28"/>
        </w:rPr>
        <w:t>).</w:t>
      </w:r>
      <w:r w:rsidRPr="00C173F0">
        <w:rPr>
          <w:noProof/>
          <w:sz w:val="28"/>
          <w:szCs w:val="28"/>
        </w:rPr>
        <w:drawing>
          <wp:inline distT="0" distB="0" distL="0" distR="0" wp14:anchorId="5FD50B37" wp14:editId="0B1C14A6">
            <wp:extent cx="5966961" cy="295678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737321" name="СМАД СРР.png"/>
                    <pic:cNvPicPr/>
                  </pic:nvPicPr>
                  <pic:blipFill>
                    <a:blip r:embed="rId11">
                      <a:extLst>
                        <a:ext uri="{28A0092B-C50C-407E-A947-70E740481C1C}">
                          <a14:useLocalDpi xmlns:a14="http://schemas.microsoft.com/office/drawing/2010/main" val="0"/>
                        </a:ext>
                      </a:extLst>
                    </a:blip>
                    <a:stretch>
                      <a:fillRect/>
                    </a:stretch>
                  </pic:blipFill>
                  <pic:spPr>
                    <a:xfrm>
                      <a:off x="0" y="0"/>
                      <a:ext cx="5966961" cy="2956782"/>
                    </a:xfrm>
                    <a:prstGeom prst="rect">
                      <a:avLst/>
                    </a:prstGeom>
                  </pic:spPr>
                </pic:pic>
              </a:graphicData>
            </a:graphic>
          </wp:inline>
        </w:drawing>
      </w:r>
    </w:p>
    <w:p w14:paraId="28B26B8F" w14:textId="77777777" w:rsidR="00346CF7" w:rsidRPr="00C173F0" w:rsidRDefault="00346CF7" w:rsidP="00C173F0">
      <w:pPr>
        <w:pStyle w:val="aff0"/>
        <w:spacing w:line="360" w:lineRule="auto"/>
        <w:rPr>
          <w:sz w:val="28"/>
          <w:szCs w:val="28"/>
        </w:rPr>
      </w:pPr>
      <w:bookmarkStart w:id="17" w:name="_Ref6847660"/>
      <w:r w:rsidRPr="00C173F0">
        <w:rPr>
          <w:sz w:val="28"/>
          <w:szCs w:val="28"/>
        </w:rPr>
        <w:t xml:space="preserve">Рисунок </w:t>
      </w:r>
      <w:r w:rsidRPr="00C173F0">
        <w:rPr>
          <w:sz w:val="28"/>
          <w:szCs w:val="28"/>
        </w:rPr>
        <w:fldChar w:fldCharType="begin"/>
      </w:r>
      <w:r w:rsidRPr="00C173F0">
        <w:rPr>
          <w:sz w:val="28"/>
          <w:szCs w:val="28"/>
        </w:rPr>
        <w:instrText xml:space="preserve"> SEQ Рисунок \* ARABIC </w:instrText>
      </w:r>
      <w:r w:rsidRPr="00C173F0">
        <w:rPr>
          <w:sz w:val="28"/>
          <w:szCs w:val="28"/>
        </w:rPr>
        <w:fldChar w:fldCharType="separate"/>
      </w:r>
      <w:r w:rsidR="006C6EE6">
        <w:rPr>
          <w:noProof/>
          <w:sz w:val="28"/>
          <w:szCs w:val="28"/>
        </w:rPr>
        <w:t>1</w:t>
      </w:r>
      <w:r w:rsidRPr="00C173F0">
        <w:rPr>
          <w:sz w:val="28"/>
          <w:szCs w:val="28"/>
        </w:rPr>
        <w:fldChar w:fldCharType="end"/>
      </w:r>
      <w:bookmarkEnd w:id="17"/>
      <w:r w:rsidRPr="00C173F0">
        <w:rPr>
          <w:sz w:val="28"/>
          <w:szCs w:val="28"/>
        </w:rPr>
        <w:t>. Структура СМАД</w:t>
      </w:r>
    </w:p>
    <w:p w14:paraId="335EB302" w14:textId="77777777" w:rsidR="000A00FE" w:rsidRPr="00C173F0" w:rsidRDefault="006F1F1C" w:rsidP="00C173F0">
      <w:pPr>
        <w:pStyle w:val="14"/>
        <w:spacing w:line="360" w:lineRule="auto"/>
      </w:pPr>
      <w:r w:rsidRPr="00C173F0">
        <w:t xml:space="preserve">Требования к </w:t>
      </w:r>
      <w:bookmarkEnd w:id="15"/>
      <w:r w:rsidRPr="00C173F0">
        <w:t>оказани</w:t>
      </w:r>
      <w:r w:rsidR="00D057E5" w:rsidRPr="00C173F0">
        <w:t>ю</w:t>
      </w:r>
      <w:r w:rsidRPr="00C173F0">
        <w:t xml:space="preserve"> </w:t>
      </w:r>
      <w:r w:rsidR="00241E15" w:rsidRPr="00C173F0">
        <w:t>у</w:t>
      </w:r>
      <w:r w:rsidRPr="00C173F0">
        <w:t>слуг</w:t>
      </w:r>
      <w:bookmarkStart w:id="18" w:name="_Toc73706689"/>
      <w:bookmarkStart w:id="19" w:name="_Hlk75166769"/>
      <w:bookmarkStart w:id="20" w:name="_Toc507669888"/>
      <w:bookmarkStart w:id="21" w:name="_Toc500950034"/>
    </w:p>
    <w:p w14:paraId="5070EA59" w14:textId="4C725EF7" w:rsidR="000A00FE" w:rsidRPr="00C173F0" w:rsidRDefault="00346CF7" w:rsidP="00C173F0">
      <w:pPr>
        <w:pStyle w:val="24"/>
        <w:spacing w:line="360" w:lineRule="auto"/>
        <w:rPr>
          <w:rFonts w:eastAsia="Arial Unicode MS" w:cs="Times New Roman"/>
          <w:sz w:val="28"/>
          <w:szCs w:val="28"/>
        </w:rPr>
      </w:pPr>
      <w:r w:rsidRPr="00C173F0">
        <w:rPr>
          <w:rFonts w:eastAsia="Arial Unicode MS" w:cs="Times New Roman"/>
          <w:sz w:val="28"/>
          <w:szCs w:val="28"/>
        </w:rPr>
        <w:t>Требования по настройке автоматической выгрузки показателей в файлы.</w:t>
      </w:r>
      <w:bookmarkEnd w:id="18"/>
    </w:p>
    <w:p w14:paraId="6A3E4D9E" w14:textId="7D5BA89A" w:rsidR="00C173F0" w:rsidRPr="00C173F0" w:rsidRDefault="000A00FE" w:rsidP="005B5846">
      <w:pPr>
        <w:pStyle w:val="a4"/>
        <w:numPr>
          <w:ilvl w:val="2"/>
          <w:numId w:val="24"/>
        </w:numPr>
        <w:spacing w:before="0" w:after="0" w:line="360" w:lineRule="auto"/>
        <w:rPr>
          <w:sz w:val="28"/>
          <w:szCs w:val="28"/>
        </w:rPr>
      </w:pPr>
      <w:r w:rsidRPr="00C173F0">
        <w:rPr>
          <w:sz w:val="28"/>
          <w:szCs w:val="28"/>
        </w:rPr>
        <w:t xml:space="preserve">Исполнитель должен произвести дополнительную настройку ПС ЕХД с целью обеспечения возможности автоматической выгрузки показателей в файлы формата </w:t>
      </w:r>
      <w:r w:rsidR="00DD5BC0">
        <w:rPr>
          <w:sz w:val="28"/>
          <w:szCs w:val="28"/>
          <w:lang w:val="en-US"/>
        </w:rPr>
        <w:t>XML</w:t>
      </w:r>
      <w:r w:rsidRPr="00C173F0">
        <w:rPr>
          <w:sz w:val="28"/>
          <w:szCs w:val="28"/>
        </w:rPr>
        <w:t>,</w:t>
      </w:r>
      <w:r w:rsidR="00DD5BC0">
        <w:rPr>
          <w:sz w:val="28"/>
          <w:szCs w:val="28"/>
        </w:rPr>
        <w:t xml:space="preserve"> в соответствии со списком </w:t>
      </w:r>
      <w:r w:rsidR="0033437C">
        <w:rPr>
          <w:sz w:val="28"/>
          <w:szCs w:val="28"/>
        </w:rPr>
        <w:t xml:space="preserve">и характеристиками </w:t>
      </w:r>
      <w:r w:rsidR="00DD5BC0">
        <w:rPr>
          <w:sz w:val="28"/>
          <w:szCs w:val="28"/>
        </w:rPr>
        <w:t>показателей (Приложение 1 к ТЗ)</w:t>
      </w:r>
      <w:r w:rsidRPr="00C173F0">
        <w:rPr>
          <w:sz w:val="28"/>
          <w:szCs w:val="28"/>
        </w:rPr>
        <w:t>.</w:t>
      </w:r>
    </w:p>
    <w:p w14:paraId="689349CB" w14:textId="20D1D5D2" w:rsidR="00C173F0" w:rsidRPr="00C173F0" w:rsidRDefault="00DD5BC0" w:rsidP="005B5846">
      <w:pPr>
        <w:pStyle w:val="a4"/>
        <w:spacing w:before="0" w:after="0" w:line="360" w:lineRule="auto"/>
        <w:rPr>
          <w:sz w:val="28"/>
          <w:szCs w:val="28"/>
        </w:rPr>
      </w:pPr>
      <w:r>
        <w:rPr>
          <w:sz w:val="28"/>
          <w:szCs w:val="28"/>
        </w:rPr>
        <w:t>Для показателей из Приложения 1, которые также содержатся в утвержденном перечне ЕМИСС</w:t>
      </w:r>
      <w:r w:rsidR="00916CD0">
        <w:rPr>
          <w:sz w:val="28"/>
          <w:szCs w:val="28"/>
        </w:rPr>
        <w:t xml:space="preserve">, </w:t>
      </w:r>
      <w:proofErr w:type="spellStart"/>
      <w:r>
        <w:rPr>
          <w:sz w:val="28"/>
          <w:szCs w:val="28"/>
        </w:rPr>
        <w:t>м</w:t>
      </w:r>
      <w:r w:rsidR="00C173F0" w:rsidRPr="00C173F0">
        <w:rPr>
          <w:sz w:val="28"/>
          <w:szCs w:val="28"/>
        </w:rPr>
        <w:t>етаописание</w:t>
      </w:r>
      <w:proofErr w:type="spellEnd"/>
      <w:r w:rsidR="00C173F0" w:rsidRPr="00C173F0">
        <w:rPr>
          <w:sz w:val="28"/>
          <w:szCs w:val="28"/>
        </w:rPr>
        <w:t xml:space="preserve"> и периодичность должны </w:t>
      </w:r>
      <w:r w:rsidR="00C173F0" w:rsidRPr="00C173F0">
        <w:rPr>
          <w:sz w:val="28"/>
          <w:szCs w:val="28"/>
        </w:rPr>
        <w:lastRenderedPageBreak/>
        <w:t>быть аналогичными</w:t>
      </w:r>
      <w:r>
        <w:rPr>
          <w:sz w:val="28"/>
          <w:szCs w:val="28"/>
        </w:rPr>
        <w:t xml:space="preserve"> </w:t>
      </w:r>
      <w:r w:rsidR="0033437C">
        <w:rPr>
          <w:sz w:val="28"/>
          <w:szCs w:val="28"/>
        </w:rPr>
        <w:t xml:space="preserve">(соответствовать) </w:t>
      </w:r>
      <w:r>
        <w:rPr>
          <w:sz w:val="28"/>
          <w:szCs w:val="28"/>
        </w:rPr>
        <w:t>показателям</w:t>
      </w:r>
      <w:r w:rsidR="00C173F0" w:rsidRPr="00C173F0">
        <w:rPr>
          <w:sz w:val="28"/>
          <w:szCs w:val="28"/>
        </w:rPr>
        <w:t xml:space="preserve">, настроенным </w:t>
      </w:r>
      <w:r w:rsidR="0033437C">
        <w:rPr>
          <w:sz w:val="28"/>
          <w:szCs w:val="28"/>
        </w:rPr>
        <w:t xml:space="preserve">в настоящее время </w:t>
      </w:r>
      <w:r w:rsidR="00C173F0" w:rsidRPr="00C173F0">
        <w:rPr>
          <w:sz w:val="28"/>
          <w:szCs w:val="28"/>
        </w:rPr>
        <w:t>для выгрузки в ЕМИСС.</w:t>
      </w:r>
    </w:p>
    <w:p w14:paraId="7582EECF" w14:textId="267B5082" w:rsidR="00C173F0" w:rsidRPr="00C173F0" w:rsidRDefault="00C173F0" w:rsidP="005B5846">
      <w:pPr>
        <w:pStyle w:val="a4"/>
        <w:spacing w:before="0" w:after="0" w:line="360" w:lineRule="auto"/>
        <w:rPr>
          <w:sz w:val="28"/>
          <w:szCs w:val="28"/>
        </w:rPr>
      </w:pPr>
      <w:r w:rsidRPr="00C173F0">
        <w:rPr>
          <w:sz w:val="28"/>
          <w:szCs w:val="28"/>
        </w:rPr>
        <w:t>Показатели</w:t>
      </w:r>
      <w:r w:rsidR="00DD5BC0">
        <w:rPr>
          <w:sz w:val="28"/>
          <w:szCs w:val="28"/>
        </w:rPr>
        <w:t xml:space="preserve"> из Приложения 1</w:t>
      </w:r>
      <w:r w:rsidRPr="00C173F0">
        <w:rPr>
          <w:sz w:val="28"/>
          <w:szCs w:val="28"/>
        </w:rPr>
        <w:t xml:space="preserve">, </w:t>
      </w:r>
      <w:r w:rsidR="00DD5BC0">
        <w:rPr>
          <w:sz w:val="28"/>
          <w:szCs w:val="28"/>
        </w:rPr>
        <w:t>но не входящие</w:t>
      </w:r>
      <w:r w:rsidRPr="00C173F0">
        <w:rPr>
          <w:sz w:val="28"/>
          <w:szCs w:val="28"/>
        </w:rPr>
        <w:t xml:space="preserve"> в утвержденн</w:t>
      </w:r>
      <w:r w:rsidR="00DD5BC0">
        <w:rPr>
          <w:sz w:val="28"/>
          <w:szCs w:val="28"/>
        </w:rPr>
        <w:t xml:space="preserve">ый </w:t>
      </w:r>
      <w:r w:rsidRPr="00C173F0">
        <w:rPr>
          <w:sz w:val="28"/>
          <w:szCs w:val="28"/>
        </w:rPr>
        <w:t>переч</w:t>
      </w:r>
      <w:r w:rsidR="00DD5BC0">
        <w:rPr>
          <w:sz w:val="28"/>
          <w:szCs w:val="28"/>
        </w:rPr>
        <w:t>ень</w:t>
      </w:r>
      <w:r w:rsidRPr="00C173F0">
        <w:rPr>
          <w:sz w:val="28"/>
          <w:szCs w:val="28"/>
        </w:rPr>
        <w:t xml:space="preserve"> ЕМИСС должны выгружаться из ПС ЕХД с полным набором атрибутов без использования модуля фильтрации.</w:t>
      </w:r>
    </w:p>
    <w:p w14:paraId="3B107FAC" w14:textId="12E6D72E" w:rsidR="00C173F0" w:rsidRPr="00C173F0" w:rsidRDefault="00C173F0" w:rsidP="005B5846">
      <w:pPr>
        <w:pStyle w:val="a4"/>
        <w:spacing w:before="0" w:after="0" w:line="360" w:lineRule="auto"/>
        <w:rPr>
          <w:sz w:val="28"/>
          <w:szCs w:val="28"/>
        </w:rPr>
      </w:pPr>
      <w:r w:rsidRPr="00C173F0">
        <w:rPr>
          <w:sz w:val="28"/>
          <w:szCs w:val="28"/>
        </w:rPr>
        <w:t>При настройке автоматической выгрузки показателей для ЕМИСС в интерфейсе</w:t>
      </w:r>
      <w:r w:rsidR="00495551">
        <w:rPr>
          <w:sz w:val="28"/>
          <w:szCs w:val="28"/>
        </w:rPr>
        <w:t xml:space="preserve"> администратора</w:t>
      </w:r>
      <w:r w:rsidRPr="00C173F0">
        <w:rPr>
          <w:sz w:val="28"/>
          <w:szCs w:val="28"/>
        </w:rPr>
        <w:t xml:space="preserve"> должна быть реализована возможность множественного выбора потребителя</w:t>
      </w:r>
      <w:r w:rsidR="00495551">
        <w:rPr>
          <w:sz w:val="28"/>
          <w:szCs w:val="28"/>
        </w:rPr>
        <w:t>.</w:t>
      </w:r>
    </w:p>
    <w:p w14:paraId="02FEC8B9" w14:textId="7883817C" w:rsidR="00C173F0" w:rsidRPr="00C173F0" w:rsidRDefault="00C173F0" w:rsidP="005B5846">
      <w:pPr>
        <w:pStyle w:val="a4"/>
        <w:spacing w:before="0" w:after="0" w:line="360" w:lineRule="auto"/>
        <w:rPr>
          <w:sz w:val="28"/>
          <w:szCs w:val="28"/>
        </w:rPr>
      </w:pPr>
      <w:r w:rsidRPr="00C173F0">
        <w:rPr>
          <w:sz w:val="28"/>
          <w:szCs w:val="28"/>
        </w:rPr>
        <w:t xml:space="preserve">Первоначально должна быть выполнена полная выгрузка показателей в соответствии с </w:t>
      </w:r>
      <w:r w:rsidR="00DD5BC0">
        <w:rPr>
          <w:sz w:val="28"/>
          <w:szCs w:val="28"/>
        </w:rPr>
        <w:t xml:space="preserve">Приложением 1 </w:t>
      </w:r>
      <w:r w:rsidRPr="00C173F0">
        <w:rPr>
          <w:sz w:val="28"/>
          <w:szCs w:val="28"/>
        </w:rPr>
        <w:t>по всем временн</w:t>
      </w:r>
      <w:r w:rsidR="00DD5BC0">
        <w:rPr>
          <w:sz w:val="28"/>
          <w:szCs w:val="28"/>
        </w:rPr>
        <w:t>ым</w:t>
      </w:r>
      <w:r w:rsidRPr="00C173F0">
        <w:rPr>
          <w:sz w:val="28"/>
          <w:szCs w:val="28"/>
        </w:rPr>
        <w:t xml:space="preserve"> ряд</w:t>
      </w:r>
      <w:r w:rsidR="00DD5BC0">
        <w:rPr>
          <w:sz w:val="28"/>
          <w:szCs w:val="28"/>
        </w:rPr>
        <w:t>ам</w:t>
      </w:r>
      <w:r w:rsidRPr="00C173F0">
        <w:rPr>
          <w:sz w:val="28"/>
          <w:szCs w:val="28"/>
        </w:rPr>
        <w:t xml:space="preserve">. Дальнейшая выгрузка </w:t>
      </w:r>
      <w:r w:rsidR="00DD5BC0">
        <w:rPr>
          <w:sz w:val="28"/>
          <w:szCs w:val="28"/>
        </w:rPr>
        <w:t xml:space="preserve">показателей </w:t>
      </w:r>
      <w:r w:rsidRPr="00C173F0">
        <w:rPr>
          <w:sz w:val="28"/>
          <w:szCs w:val="28"/>
        </w:rPr>
        <w:t>должна быть настроена на предоставление обновлений данных: для ЕМИС</w:t>
      </w:r>
      <w:proofErr w:type="gramStart"/>
      <w:r w:rsidRPr="00C173F0">
        <w:rPr>
          <w:sz w:val="28"/>
          <w:szCs w:val="28"/>
        </w:rPr>
        <w:t>С-</w:t>
      </w:r>
      <w:proofErr w:type="gramEnd"/>
      <w:r w:rsidRPr="00C173F0">
        <w:rPr>
          <w:sz w:val="28"/>
          <w:szCs w:val="28"/>
        </w:rPr>
        <w:t xml:space="preserve"> в соответствии с утвержденным перечнем ЕМИСС, для других показателей –</w:t>
      </w:r>
      <w:r w:rsidR="0033437C">
        <w:rPr>
          <w:sz w:val="28"/>
          <w:szCs w:val="28"/>
        </w:rPr>
        <w:t xml:space="preserve"> по мере их обновления в ПС ЕХД</w:t>
      </w:r>
      <w:r w:rsidRPr="00C173F0">
        <w:rPr>
          <w:sz w:val="28"/>
          <w:szCs w:val="28"/>
        </w:rPr>
        <w:t>.</w:t>
      </w:r>
    </w:p>
    <w:p w14:paraId="03670F84" w14:textId="3D52C8FE" w:rsidR="00C173F0" w:rsidRPr="00C173F0" w:rsidRDefault="00C173F0" w:rsidP="00C173F0">
      <w:pPr>
        <w:pStyle w:val="a4"/>
        <w:spacing w:before="0" w:after="0" w:line="360" w:lineRule="auto"/>
        <w:rPr>
          <w:sz w:val="28"/>
          <w:szCs w:val="28"/>
        </w:rPr>
      </w:pPr>
      <w:r w:rsidRPr="00C173F0">
        <w:rPr>
          <w:sz w:val="28"/>
          <w:szCs w:val="28"/>
        </w:rPr>
        <w:t xml:space="preserve">Исполнитель </w:t>
      </w:r>
      <w:r w:rsidR="00656226" w:rsidRPr="00656226">
        <w:rPr>
          <w:sz w:val="28"/>
          <w:szCs w:val="28"/>
        </w:rPr>
        <w:t>должен настроить связанность процедур выгрузки с файловым каталогом</w:t>
      </w:r>
      <w:r w:rsidR="00656226">
        <w:rPr>
          <w:sz w:val="28"/>
          <w:szCs w:val="28"/>
        </w:rPr>
        <w:t xml:space="preserve">, </w:t>
      </w:r>
      <w:r w:rsidR="00A046A3">
        <w:rPr>
          <w:sz w:val="28"/>
          <w:szCs w:val="28"/>
        </w:rPr>
        <w:t>предоставленным Заказчиком.</w:t>
      </w:r>
      <w:r w:rsidRPr="00C173F0">
        <w:rPr>
          <w:sz w:val="28"/>
          <w:szCs w:val="28"/>
        </w:rPr>
        <w:t xml:space="preserve"> Исполнитель </w:t>
      </w:r>
      <w:r w:rsidR="00A046A3">
        <w:rPr>
          <w:sz w:val="28"/>
          <w:szCs w:val="28"/>
        </w:rPr>
        <w:t>определяет</w:t>
      </w:r>
      <w:r w:rsidRPr="00C173F0">
        <w:rPr>
          <w:sz w:val="28"/>
          <w:szCs w:val="28"/>
        </w:rPr>
        <w:t xml:space="preserve"> требования к </w:t>
      </w:r>
      <w:r w:rsidR="00A046A3">
        <w:rPr>
          <w:sz w:val="28"/>
          <w:szCs w:val="28"/>
        </w:rPr>
        <w:t>наличию свободного места для осуществления выгрузки.</w:t>
      </w:r>
    </w:p>
    <w:p w14:paraId="298A7455" w14:textId="77777777" w:rsidR="006B10B6" w:rsidRPr="006B10B6" w:rsidRDefault="006B10B6" w:rsidP="00300B0D">
      <w:pPr>
        <w:pStyle w:val="a4"/>
        <w:spacing w:before="0" w:after="0" w:line="360" w:lineRule="auto"/>
        <w:rPr>
          <w:sz w:val="28"/>
          <w:szCs w:val="28"/>
        </w:rPr>
      </w:pPr>
      <w:r w:rsidRPr="006B10B6">
        <w:rPr>
          <w:sz w:val="28"/>
          <w:szCs w:val="28"/>
        </w:rPr>
        <w:t xml:space="preserve">Имена файлов формата XML, сформированных при выгрузке одного показателя, должны состоять из ведомственного кода показателя и порядкового номера файла в выгрузке одного показателя (например, 2340007_1, 2340007_2). В конце имени файла должна быть указана его контрольная  сумма в виде &lt;имя файла&gt;[&lt;MD5&gt;], где &lt;MD5&gt; - </w:t>
      </w:r>
      <w:proofErr w:type="spellStart"/>
      <w:r w:rsidRPr="006B10B6">
        <w:rPr>
          <w:sz w:val="28"/>
          <w:szCs w:val="28"/>
        </w:rPr>
        <w:t>хэш</w:t>
      </w:r>
      <w:proofErr w:type="spellEnd"/>
      <w:r w:rsidRPr="006B10B6">
        <w:rPr>
          <w:sz w:val="28"/>
          <w:szCs w:val="28"/>
        </w:rPr>
        <w:t xml:space="preserve"> MD5 от бинарного содержимого этого файла (например, 2340007_1[4d71c4ab3d54e989a3a77a92cb00d27b]).</w:t>
      </w:r>
    </w:p>
    <w:p w14:paraId="3C9F89D1" w14:textId="190CB521" w:rsidR="00C173F0" w:rsidRPr="00C173F0" w:rsidRDefault="00C173F0" w:rsidP="005B5846">
      <w:pPr>
        <w:pStyle w:val="a4"/>
        <w:spacing w:before="0" w:after="0" w:line="360" w:lineRule="auto"/>
        <w:rPr>
          <w:sz w:val="28"/>
          <w:szCs w:val="28"/>
        </w:rPr>
      </w:pPr>
      <w:r w:rsidRPr="00C173F0">
        <w:rPr>
          <w:sz w:val="28"/>
          <w:szCs w:val="28"/>
        </w:rPr>
        <w:t>Файлы в формате</w:t>
      </w:r>
      <w:r w:rsidR="00A046A3">
        <w:rPr>
          <w:sz w:val="28"/>
          <w:szCs w:val="28"/>
        </w:rPr>
        <w:t xml:space="preserve"> </w:t>
      </w:r>
      <w:r w:rsidR="00A046A3">
        <w:rPr>
          <w:sz w:val="28"/>
          <w:szCs w:val="28"/>
          <w:lang w:val="en-US"/>
        </w:rPr>
        <w:t>XML</w:t>
      </w:r>
      <w:r w:rsidRPr="00C173F0">
        <w:rPr>
          <w:sz w:val="28"/>
          <w:szCs w:val="28"/>
        </w:rPr>
        <w:t xml:space="preserve">, принадлежащие к выгрузке одного показателя, должны быть упакованы в архив формата .ZIP. </w:t>
      </w:r>
    </w:p>
    <w:p w14:paraId="4F76D959" w14:textId="77777777" w:rsidR="00C173F0" w:rsidRPr="00C173F0" w:rsidRDefault="00C173F0" w:rsidP="005B5846">
      <w:pPr>
        <w:pStyle w:val="a4"/>
        <w:spacing w:before="0" w:after="0" w:line="360" w:lineRule="auto"/>
        <w:rPr>
          <w:sz w:val="28"/>
          <w:szCs w:val="28"/>
        </w:rPr>
      </w:pPr>
      <w:r w:rsidRPr="00C173F0">
        <w:rPr>
          <w:sz w:val="28"/>
          <w:szCs w:val="28"/>
        </w:rPr>
        <w:t>Название архива должно состоять из ведомственного кода показателя, даты и времени (например, 2340007_2021-03-15_110138).</w:t>
      </w:r>
    </w:p>
    <w:p w14:paraId="1D7D1954" w14:textId="5F4A6BF8" w:rsidR="00C173F0" w:rsidRDefault="00C173F0" w:rsidP="005B5846">
      <w:pPr>
        <w:pStyle w:val="a4"/>
        <w:spacing w:before="0" w:after="0" w:line="360" w:lineRule="auto"/>
        <w:rPr>
          <w:sz w:val="28"/>
          <w:szCs w:val="28"/>
        </w:rPr>
      </w:pPr>
      <w:r w:rsidRPr="00C173F0">
        <w:rPr>
          <w:sz w:val="28"/>
          <w:szCs w:val="28"/>
        </w:rPr>
        <w:lastRenderedPageBreak/>
        <w:t>Файлы с данными показателей должны содержать блок данных НСИ (</w:t>
      </w:r>
      <w:proofErr w:type="spellStart"/>
      <w:r w:rsidRPr="00C173F0">
        <w:rPr>
          <w:sz w:val="28"/>
          <w:szCs w:val="28"/>
        </w:rPr>
        <w:t>метаописание</w:t>
      </w:r>
      <w:proofErr w:type="spellEnd"/>
      <w:r w:rsidRPr="00C173F0">
        <w:rPr>
          <w:sz w:val="28"/>
          <w:szCs w:val="28"/>
        </w:rPr>
        <w:t xml:space="preserve"> показателя).</w:t>
      </w:r>
    </w:p>
    <w:p w14:paraId="526C025E" w14:textId="4F8EAE93" w:rsidR="00346CF7" w:rsidRPr="00346CF7" w:rsidRDefault="00346CF7" w:rsidP="00C173F0">
      <w:pPr>
        <w:pStyle w:val="24"/>
        <w:spacing w:line="360" w:lineRule="auto"/>
        <w:rPr>
          <w:rFonts w:eastAsia="Arial Unicode MS" w:cs="Times New Roman"/>
          <w:sz w:val="28"/>
          <w:szCs w:val="28"/>
        </w:rPr>
      </w:pPr>
      <w:bookmarkStart w:id="22" w:name="_Toc73706690"/>
      <w:r w:rsidRPr="00346CF7">
        <w:rPr>
          <w:rFonts w:eastAsia="Arial Unicode MS" w:cs="Times New Roman"/>
          <w:sz w:val="28"/>
          <w:szCs w:val="28"/>
        </w:rPr>
        <w:t xml:space="preserve">Требования по предоставлению </w:t>
      </w:r>
      <w:r w:rsidR="00A046A3">
        <w:rPr>
          <w:rFonts w:eastAsia="Arial Unicode MS" w:cs="Times New Roman"/>
          <w:sz w:val="28"/>
          <w:szCs w:val="28"/>
          <w:lang w:val="en-US"/>
        </w:rPr>
        <w:t>XSD</w:t>
      </w:r>
      <w:r w:rsidRPr="00346CF7">
        <w:rPr>
          <w:rFonts w:eastAsia="Arial Unicode MS" w:cs="Times New Roman"/>
          <w:sz w:val="28"/>
          <w:szCs w:val="28"/>
        </w:rPr>
        <w:t>-схемы данных.</w:t>
      </w:r>
      <w:bookmarkEnd w:id="22"/>
    </w:p>
    <w:p w14:paraId="032B0E87" w14:textId="6374F5BE" w:rsidR="00783F32" w:rsidRPr="00656226" w:rsidRDefault="00346CF7" w:rsidP="005E4708">
      <w:pPr>
        <w:pStyle w:val="a4"/>
        <w:numPr>
          <w:ilvl w:val="2"/>
          <w:numId w:val="29"/>
        </w:numPr>
        <w:spacing w:before="0" w:after="0" w:line="360" w:lineRule="auto"/>
        <w:rPr>
          <w:sz w:val="28"/>
          <w:szCs w:val="28"/>
        </w:rPr>
      </w:pPr>
      <w:r w:rsidRPr="00656226">
        <w:rPr>
          <w:sz w:val="28"/>
          <w:szCs w:val="28"/>
        </w:rPr>
        <w:t xml:space="preserve">Исполнителем должна быть создана и передана заказчику </w:t>
      </w:r>
      <w:r w:rsidR="00A046A3" w:rsidRPr="00656226">
        <w:rPr>
          <w:sz w:val="28"/>
          <w:szCs w:val="28"/>
          <w:lang w:val="en-US"/>
        </w:rPr>
        <w:t>XSD</w:t>
      </w:r>
      <w:r w:rsidRPr="00656226">
        <w:rPr>
          <w:sz w:val="28"/>
          <w:szCs w:val="28"/>
        </w:rPr>
        <w:t xml:space="preserve">-схема для выгружаемых файлов в формате </w:t>
      </w:r>
      <w:bookmarkEnd w:id="19"/>
      <w:r w:rsidR="00A046A3" w:rsidRPr="00656226">
        <w:rPr>
          <w:sz w:val="28"/>
          <w:szCs w:val="28"/>
          <w:lang w:val="en-US"/>
        </w:rPr>
        <w:t>XML</w:t>
      </w:r>
      <w:r w:rsidR="00656226">
        <w:rPr>
          <w:sz w:val="28"/>
          <w:szCs w:val="28"/>
        </w:rPr>
        <w:t xml:space="preserve"> и </w:t>
      </w:r>
      <w:r w:rsidR="00656226" w:rsidRPr="00656226">
        <w:rPr>
          <w:sz w:val="28"/>
          <w:szCs w:val="28"/>
        </w:rPr>
        <w:t xml:space="preserve">перечень </w:t>
      </w:r>
      <w:proofErr w:type="spellStart"/>
      <w:r w:rsidR="00656226" w:rsidRPr="00656226">
        <w:rPr>
          <w:sz w:val="28"/>
          <w:szCs w:val="28"/>
        </w:rPr>
        <w:t>xml</w:t>
      </w:r>
      <w:proofErr w:type="spellEnd"/>
      <w:r w:rsidR="00656226" w:rsidRPr="00656226">
        <w:rPr>
          <w:sz w:val="28"/>
          <w:szCs w:val="28"/>
        </w:rPr>
        <w:t>-тэгов с их описанием</w:t>
      </w:r>
      <w:r w:rsidR="00C173F0" w:rsidRPr="00656226">
        <w:rPr>
          <w:sz w:val="28"/>
          <w:szCs w:val="28"/>
        </w:rPr>
        <w:t>.</w:t>
      </w:r>
    </w:p>
    <w:p w14:paraId="52D25F64" w14:textId="75B1DB58" w:rsidR="00F1031E" w:rsidRPr="00C173F0" w:rsidRDefault="00F1031E" w:rsidP="00C173F0">
      <w:pPr>
        <w:pStyle w:val="24"/>
        <w:spacing w:line="360" w:lineRule="auto"/>
        <w:rPr>
          <w:rFonts w:cs="Times New Roman"/>
          <w:sz w:val="28"/>
          <w:szCs w:val="28"/>
        </w:rPr>
      </w:pPr>
      <w:r w:rsidRPr="00C173F0">
        <w:rPr>
          <w:rFonts w:cs="Times New Roman"/>
          <w:sz w:val="28"/>
          <w:szCs w:val="28"/>
        </w:rPr>
        <w:t>Требования к Исполнителю</w:t>
      </w:r>
    </w:p>
    <w:p w14:paraId="38CED837" w14:textId="1E85ABFD" w:rsidR="00F1031E" w:rsidRPr="00C173F0" w:rsidRDefault="00DE278E" w:rsidP="00C173F0">
      <w:pPr>
        <w:spacing w:line="360" w:lineRule="auto"/>
        <w:rPr>
          <w:sz w:val="28"/>
          <w:szCs w:val="28"/>
        </w:rPr>
      </w:pPr>
      <w:r w:rsidRPr="00C173F0">
        <w:rPr>
          <w:sz w:val="28"/>
          <w:szCs w:val="28"/>
        </w:rPr>
        <w:t xml:space="preserve">Исполнитель должен обладать опытом (не менее 5 лет) оказания услуг по </w:t>
      </w:r>
      <w:r w:rsidR="00F1031E" w:rsidRPr="00C173F0">
        <w:rPr>
          <w:sz w:val="28"/>
          <w:szCs w:val="28"/>
        </w:rPr>
        <w:t>создани</w:t>
      </w:r>
      <w:r w:rsidRPr="00C173F0">
        <w:rPr>
          <w:sz w:val="28"/>
          <w:szCs w:val="28"/>
        </w:rPr>
        <w:t>ю</w:t>
      </w:r>
      <w:r w:rsidR="00B2213E" w:rsidRPr="00C173F0">
        <w:rPr>
          <w:sz w:val="28"/>
          <w:szCs w:val="28"/>
        </w:rPr>
        <w:t>, модернизации</w:t>
      </w:r>
      <w:r w:rsidR="00F1031E" w:rsidRPr="00C173F0">
        <w:rPr>
          <w:sz w:val="28"/>
          <w:szCs w:val="28"/>
        </w:rPr>
        <w:t xml:space="preserve"> и/или технической поддержк</w:t>
      </w:r>
      <w:r w:rsidRPr="00C173F0">
        <w:rPr>
          <w:sz w:val="28"/>
          <w:szCs w:val="28"/>
        </w:rPr>
        <w:t>е</w:t>
      </w:r>
      <w:r w:rsidR="00F1031E" w:rsidRPr="00C173F0">
        <w:rPr>
          <w:sz w:val="28"/>
          <w:szCs w:val="28"/>
        </w:rPr>
        <w:t xml:space="preserve"> информационных систем государственных органов.</w:t>
      </w:r>
    </w:p>
    <w:p w14:paraId="09F44A6A" w14:textId="5CD1E84D" w:rsidR="00F1031E" w:rsidRPr="00C173F0" w:rsidRDefault="00B2213E" w:rsidP="00C173F0">
      <w:pPr>
        <w:spacing w:line="360" w:lineRule="auto"/>
        <w:rPr>
          <w:sz w:val="28"/>
          <w:szCs w:val="28"/>
        </w:rPr>
      </w:pPr>
      <w:r w:rsidRPr="00C173F0">
        <w:rPr>
          <w:sz w:val="28"/>
          <w:szCs w:val="28"/>
        </w:rPr>
        <w:t>Для оказания услуг Исполнителем должны привлекаться квалифицированные специалисты, обладающие опытом:</w:t>
      </w:r>
    </w:p>
    <w:p w14:paraId="1C587DCB" w14:textId="72498806" w:rsidR="006F1F1C" w:rsidRPr="00C173F0" w:rsidRDefault="006F1F1C" w:rsidP="00C173F0">
      <w:pPr>
        <w:pStyle w:val="14"/>
        <w:spacing w:line="360" w:lineRule="auto"/>
      </w:pPr>
      <w:r w:rsidRPr="00C173F0">
        <w:t>Порядок сдачи и приемки результатов оказанных услуг</w:t>
      </w:r>
      <w:bookmarkEnd w:id="20"/>
    </w:p>
    <w:p w14:paraId="42B05E47" w14:textId="77777777" w:rsidR="002662AE" w:rsidRDefault="00C173F0" w:rsidP="00C173F0">
      <w:pPr>
        <w:spacing w:line="360" w:lineRule="auto"/>
        <w:rPr>
          <w:sz w:val="28"/>
          <w:szCs w:val="28"/>
        </w:rPr>
      </w:pPr>
      <w:r w:rsidRPr="00C173F0">
        <w:rPr>
          <w:sz w:val="28"/>
          <w:szCs w:val="28"/>
        </w:rPr>
        <w:t xml:space="preserve">Исполнителем должен быть предоставлен </w:t>
      </w:r>
      <w:r>
        <w:rPr>
          <w:sz w:val="28"/>
          <w:szCs w:val="28"/>
        </w:rPr>
        <w:t>отчет</w:t>
      </w:r>
      <w:r w:rsidRPr="00C173F0">
        <w:rPr>
          <w:sz w:val="28"/>
          <w:szCs w:val="28"/>
        </w:rPr>
        <w:t xml:space="preserve"> </w:t>
      </w:r>
      <w:r>
        <w:rPr>
          <w:sz w:val="28"/>
          <w:szCs w:val="28"/>
        </w:rPr>
        <w:t>об оказанных услугах</w:t>
      </w:r>
      <w:r w:rsidRPr="00C173F0">
        <w:rPr>
          <w:sz w:val="28"/>
          <w:szCs w:val="28"/>
        </w:rPr>
        <w:t xml:space="preserve"> по настройке функционала.</w:t>
      </w:r>
    </w:p>
    <w:p w14:paraId="57DDD644" w14:textId="031DB40C" w:rsidR="00C173F0" w:rsidRPr="00C173F0" w:rsidRDefault="00C173F0" w:rsidP="00C173F0">
      <w:pPr>
        <w:spacing w:line="360" w:lineRule="auto"/>
        <w:rPr>
          <w:sz w:val="28"/>
          <w:szCs w:val="28"/>
        </w:rPr>
      </w:pPr>
      <w:r w:rsidRPr="00C173F0">
        <w:rPr>
          <w:sz w:val="28"/>
          <w:szCs w:val="28"/>
        </w:rPr>
        <w:t>Отчет должен содержать:</w:t>
      </w:r>
    </w:p>
    <w:p w14:paraId="7471C4B8" w14:textId="39A259AB" w:rsidR="00C173F0" w:rsidRPr="00C173F0" w:rsidRDefault="00C173F0" w:rsidP="005B5846">
      <w:pPr>
        <w:pStyle w:val="a4"/>
        <w:numPr>
          <w:ilvl w:val="0"/>
          <w:numId w:val="27"/>
        </w:numPr>
        <w:spacing w:before="0" w:after="160" w:line="360" w:lineRule="auto"/>
        <w:rPr>
          <w:sz w:val="28"/>
          <w:szCs w:val="28"/>
        </w:rPr>
      </w:pPr>
      <w:bookmarkStart w:id="23" w:name="_GoBack"/>
      <w:bookmarkEnd w:id="23"/>
      <w:r w:rsidRPr="00C173F0">
        <w:rPr>
          <w:sz w:val="28"/>
          <w:szCs w:val="28"/>
        </w:rPr>
        <w:t xml:space="preserve">описание </w:t>
      </w:r>
      <w:r w:rsidR="002662AE">
        <w:rPr>
          <w:sz w:val="28"/>
          <w:szCs w:val="28"/>
        </w:rPr>
        <w:t>оказанных услуг</w:t>
      </w:r>
      <w:r w:rsidRPr="00C173F0">
        <w:rPr>
          <w:sz w:val="28"/>
          <w:szCs w:val="28"/>
        </w:rPr>
        <w:t xml:space="preserve"> по настройке;</w:t>
      </w:r>
    </w:p>
    <w:p w14:paraId="4B94B4C3" w14:textId="2E73A855" w:rsidR="00C173F0" w:rsidRPr="00C173F0" w:rsidRDefault="00C173F0" w:rsidP="005B5846">
      <w:pPr>
        <w:pStyle w:val="a4"/>
        <w:numPr>
          <w:ilvl w:val="0"/>
          <w:numId w:val="27"/>
        </w:numPr>
        <w:spacing w:before="0" w:after="160" w:line="360" w:lineRule="auto"/>
        <w:rPr>
          <w:sz w:val="28"/>
          <w:szCs w:val="28"/>
        </w:rPr>
      </w:pPr>
      <w:r w:rsidRPr="00C173F0">
        <w:rPr>
          <w:sz w:val="28"/>
          <w:szCs w:val="28"/>
        </w:rPr>
        <w:t>информацию о настроенном функционал</w:t>
      </w:r>
      <w:r w:rsidR="00EE330C">
        <w:rPr>
          <w:sz w:val="28"/>
          <w:szCs w:val="28"/>
        </w:rPr>
        <w:t>е</w:t>
      </w:r>
      <w:r w:rsidRPr="00C173F0">
        <w:rPr>
          <w:sz w:val="28"/>
          <w:szCs w:val="28"/>
        </w:rPr>
        <w:t xml:space="preserve"> на тестовом контуре;</w:t>
      </w:r>
    </w:p>
    <w:p w14:paraId="22E788AA" w14:textId="5C8FC4F0" w:rsidR="00C173F0" w:rsidRDefault="00C173F0" w:rsidP="005B5846">
      <w:pPr>
        <w:pStyle w:val="a4"/>
        <w:numPr>
          <w:ilvl w:val="0"/>
          <w:numId w:val="27"/>
        </w:numPr>
        <w:spacing w:before="0" w:after="160" w:line="360" w:lineRule="auto"/>
        <w:rPr>
          <w:sz w:val="28"/>
          <w:szCs w:val="28"/>
        </w:rPr>
      </w:pPr>
      <w:r w:rsidRPr="00C173F0">
        <w:rPr>
          <w:sz w:val="28"/>
          <w:szCs w:val="28"/>
        </w:rPr>
        <w:t>рекомендации о переносе настроенной конфигурации на продуктивный контур</w:t>
      </w:r>
      <w:r w:rsidR="00A046A3" w:rsidRPr="00A046A3">
        <w:rPr>
          <w:sz w:val="28"/>
          <w:szCs w:val="28"/>
        </w:rPr>
        <w:t>;</w:t>
      </w:r>
    </w:p>
    <w:p w14:paraId="12830BB3" w14:textId="74E078E8" w:rsidR="00A046A3" w:rsidRPr="00C173F0" w:rsidRDefault="00A046A3" w:rsidP="005B5846">
      <w:pPr>
        <w:pStyle w:val="a4"/>
        <w:numPr>
          <w:ilvl w:val="0"/>
          <w:numId w:val="27"/>
        </w:numPr>
        <w:spacing w:before="0" w:after="160" w:line="360" w:lineRule="auto"/>
        <w:rPr>
          <w:sz w:val="28"/>
          <w:szCs w:val="28"/>
        </w:rPr>
      </w:pPr>
      <w:r>
        <w:rPr>
          <w:sz w:val="28"/>
          <w:szCs w:val="28"/>
        </w:rPr>
        <w:t>список показателей, настроенных для выгрузки.</w:t>
      </w:r>
    </w:p>
    <w:p w14:paraId="67793F75" w14:textId="77777777" w:rsidR="00777C47" w:rsidRPr="00C173F0" w:rsidRDefault="00777C47" w:rsidP="00C173F0">
      <w:pPr>
        <w:pStyle w:val="14"/>
        <w:spacing w:line="360" w:lineRule="auto"/>
      </w:pPr>
      <w:bookmarkStart w:id="24" w:name="_Toc507669891"/>
      <w:bookmarkStart w:id="25" w:name="_Ref27572588"/>
      <w:bookmarkEnd w:id="21"/>
      <w:r w:rsidRPr="00C173F0">
        <w:t>Состав, сроки и результат оказания услуг</w:t>
      </w:r>
      <w:bookmarkEnd w:id="24"/>
      <w:bookmarkEnd w:id="25"/>
    </w:p>
    <w:p w14:paraId="7C78F540" w14:textId="5D44BCD5" w:rsidR="002662AE" w:rsidRDefault="002662AE" w:rsidP="002662AE">
      <w:pPr>
        <w:spacing w:line="360" w:lineRule="auto"/>
        <w:ind w:firstLine="708"/>
        <w:rPr>
          <w:sz w:val="28"/>
          <w:szCs w:val="28"/>
        </w:rPr>
      </w:pPr>
      <w:r w:rsidRPr="002662AE">
        <w:rPr>
          <w:sz w:val="28"/>
          <w:szCs w:val="28"/>
        </w:rPr>
        <w:t xml:space="preserve">Начало оказания услуг – </w:t>
      </w:r>
      <w:proofErr w:type="gramStart"/>
      <w:r w:rsidRPr="002662AE">
        <w:rPr>
          <w:sz w:val="28"/>
          <w:szCs w:val="28"/>
        </w:rPr>
        <w:t>с даты заключения</w:t>
      </w:r>
      <w:proofErr w:type="gramEnd"/>
      <w:r w:rsidRPr="002662AE">
        <w:rPr>
          <w:sz w:val="28"/>
          <w:szCs w:val="28"/>
        </w:rPr>
        <w:t xml:space="preserve"> </w:t>
      </w:r>
      <w:r w:rsidR="006B10B6">
        <w:rPr>
          <w:sz w:val="28"/>
          <w:szCs w:val="28"/>
        </w:rPr>
        <w:t>Договора</w:t>
      </w:r>
      <w:r w:rsidRPr="002662AE">
        <w:rPr>
          <w:sz w:val="28"/>
          <w:szCs w:val="28"/>
        </w:rPr>
        <w:t>.</w:t>
      </w:r>
    </w:p>
    <w:p w14:paraId="296ABE2D" w14:textId="42C79384" w:rsidR="00207628" w:rsidRPr="00A046A3" w:rsidRDefault="002662AE" w:rsidP="002662AE">
      <w:pPr>
        <w:spacing w:line="360" w:lineRule="auto"/>
        <w:ind w:firstLine="708"/>
        <w:rPr>
          <w:sz w:val="28"/>
          <w:szCs w:val="28"/>
        </w:rPr>
      </w:pPr>
      <w:r w:rsidRPr="002662AE">
        <w:rPr>
          <w:sz w:val="28"/>
          <w:szCs w:val="28"/>
        </w:rPr>
        <w:t>Сроки оказания услуг –</w:t>
      </w:r>
      <w:r w:rsidR="00A046A3" w:rsidRPr="00A046A3">
        <w:rPr>
          <w:sz w:val="28"/>
          <w:szCs w:val="28"/>
        </w:rPr>
        <w:t xml:space="preserve"> </w:t>
      </w:r>
      <w:r w:rsidR="00A046A3">
        <w:rPr>
          <w:sz w:val="28"/>
          <w:szCs w:val="28"/>
        </w:rPr>
        <w:t>в соответствии с Календарным планом (Приложение 2 к Договору).</w:t>
      </w:r>
    </w:p>
    <w:p w14:paraId="0672A768" w14:textId="77777777" w:rsidR="004C5DF6" w:rsidRPr="00C173F0" w:rsidRDefault="004C5DF6" w:rsidP="00C173F0">
      <w:pPr>
        <w:pStyle w:val="14"/>
        <w:spacing w:line="360" w:lineRule="auto"/>
      </w:pPr>
      <w:r w:rsidRPr="00C173F0">
        <w:lastRenderedPageBreak/>
        <w:t>Требования к гарантии качества оказания услуг</w:t>
      </w:r>
    </w:p>
    <w:p w14:paraId="3D7E48E0" w14:textId="77777777" w:rsidR="004C5DF6" w:rsidRPr="00C173F0" w:rsidRDefault="004C5DF6" w:rsidP="00C173F0">
      <w:pPr>
        <w:spacing w:line="360" w:lineRule="auto"/>
        <w:rPr>
          <w:sz w:val="28"/>
          <w:szCs w:val="28"/>
        </w:rPr>
      </w:pPr>
      <w:r w:rsidRPr="00C173F0">
        <w:rPr>
          <w:sz w:val="28"/>
          <w:szCs w:val="28"/>
        </w:rPr>
        <w:t xml:space="preserve">Гарантийный срок составляет 12 </w:t>
      </w:r>
      <w:r w:rsidRPr="00C173F0">
        <w:rPr>
          <w:sz w:val="28"/>
          <w:szCs w:val="28"/>
          <w:lang w:bidi="en-US"/>
        </w:rPr>
        <w:t xml:space="preserve">(двенадцать) </w:t>
      </w:r>
      <w:r w:rsidRPr="00C173F0">
        <w:rPr>
          <w:sz w:val="28"/>
          <w:szCs w:val="28"/>
        </w:rPr>
        <w:t>месяцев</w:t>
      </w:r>
      <w:r w:rsidRPr="00C173F0">
        <w:rPr>
          <w:sz w:val="28"/>
          <w:szCs w:val="28"/>
          <w:lang w:bidi="en-US"/>
        </w:rPr>
        <w:t xml:space="preserve"> </w:t>
      </w:r>
      <w:proofErr w:type="gramStart"/>
      <w:r w:rsidRPr="00C173F0">
        <w:rPr>
          <w:sz w:val="28"/>
          <w:szCs w:val="28"/>
          <w:lang w:bidi="en-US"/>
        </w:rPr>
        <w:t>с даты подписания</w:t>
      </w:r>
      <w:proofErr w:type="gramEnd"/>
      <w:r w:rsidRPr="00C173F0">
        <w:rPr>
          <w:sz w:val="28"/>
          <w:szCs w:val="28"/>
          <w:lang w:bidi="en-US"/>
        </w:rPr>
        <w:t xml:space="preserve"> </w:t>
      </w:r>
      <w:r w:rsidRPr="00C173F0">
        <w:rPr>
          <w:sz w:val="28"/>
          <w:szCs w:val="28"/>
        </w:rPr>
        <w:t xml:space="preserve">Акта сдачи-приемки оказанных услуг за последний этап. </w:t>
      </w:r>
    </w:p>
    <w:p w14:paraId="1EFD2240" w14:textId="1B1F6B46" w:rsidR="00105BB2" w:rsidRPr="00C173F0" w:rsidRDefault="004C5DF6" w:rsidP="00C173F0">
      <w:pPr>
        <w:spacing w:line="360" w:lineRule="auto"/>
        <w:rPr>
          <w:sz w:val="28"/>
          <w:szCs w:val="28"/>
        </w:rPr>
      </w:pPr>
      <w:r w:rsidRPr="00C173F0">
        <w:rPr>
          <w:sz w:val="28"/>
          <w:szCs w:val="28"/>
        </w:rPr>
        <w:t>В случае выявления недостатков Исполнитель должен обеспечить их устранение своими силами и за свой счет в срок до 10 (десяти) календарных дней.</w:t>
      </w:r>
    </w:p>
    <w:tbl>
      <w:tblPr>
        <w:tblW w:w="10298" w:type="dxa"/>
        <w:tblInd w:w="-851" w:type="dxa"/>
        <w:tblLayout w:type="fixed"/>
        <w:tblLook w:val="0000" w:firstRow="0" w:lastRow="0" w:firstColumn="0" w:lastColumn="0" w:noHBand="0" w:noVBand="0"/>
      </w:tblPr>
      <w:tblGrid>
        <w:gridCol w:w="5353"/>
        <w:gridCol w:w="4945"/>
      </w:tblGrid>
      <w:tr w:rsidR="00EE330C" w:rsidRPr="00EE330C" w14:paraId="65F8D870" w14:textId="77777777" w:rsidTr="00EE330C">
        <w:trPr>
          <w:trHeight w:val="2390"/>
        </w:trPr>
        <w:tc>
          <w:tcPr>
            <w:tcW w:w="5353" w:type="dxa"/>
          </w:tcPr>
          <w:p w14:paraId="7F6BAC00" w14:textId="334C1B50" w:rsidR="00EE330C" w:rsidRPr="00EE330C" w:rsidRDefault="00EE330C" w:rsidP="00EE330C">
            <w:pPr>
              <w:autoSpaceDE w:val="0"/>
              <w:autoSpaceDN w:val="0"/>
              <w:adjustRightInd w:val="0"/>
              <w:spacing w:before="0" w:after="0" w:line="276" w:lineRule="auto"/>
              <w:ind w:left="284" w:firstLine="0"/>
              <w:jc w:val="left"/>
              <w:rPr>
                <w:rFonts w:eastAsia="Times New Roman"/>
                <w:color w:val="auto"/>
                <w:sz w:val="28"/>
                <w:szCs w:val="28"/>
              </w:rPr>
            </w:pPr>
            <w:r w:rsidRPr="00EE330C">
              <w:rPr>
                <w:rFonts w:eastAsia="Times New Roman"/>
                <w:color w:val="auto"/>
                <w:sz w:val="28"/>
                <w:szCs w:val="28"/>
              </w:rPr>
              <w:t>Заказчик:</w:t>
            </w:r>
          </w:p>
          <w:p w14:paraId="60B27C33" w14:textId="77777777" w:rsidR="00EE330C" w:rsidRPr="00EE330C" w:rsidRDefault="00EE330C" w:rsidP="00EE330C">
            <w:pPr>
              <w:autoSpaceDE w:val="0"/>
              <w:autoSpaceDN w:val="0"/>
              <w:adjustRightInd w:val="0"/>
              <w:spacing w:before="0" w:after="0" w:line="276" w:lineRule="auto"/>
              <w:ind w:left="284" w:firstLine="0"/>
              <w:jc w:val="left"/>
              <w:rPr>
                <w:rFonts w:eastAsia="Times New Roman"/>
                <w:color w:val="auto"/>
                <w:sz w:val="28"/>
                <w:szCs w:val="28"/>
              </w:rPr>
            </w:pPr>
            <w:r w:rsidRPr="00EE330C">
              <w:rPr>
                <w:rFonts w:eastAsia="Times New Roman"/>
                <w:color w:val="auto"/>
                <w:sz w:val="28"/>
                <w:szCs w:val="28"/>
              </w:rPr>
              <w:t xml:space="preserve">Временно </w:t>
            </w:r>
            <w:proofErr w:type="gramStart"/>
            <w:r w:rsidRPr="00EE330C">
              <w:rPr>
                <w:rFonts w:eastAsia="Times New Roman"/>
                <w:color w:val="auto"/>
                <w:sz w:val="28"/>
                <w:szCs w:val="28"/>
              </w:rPr>
              <w:t>исполняющий</w:t>
            </w:r>
            <w:proofErr w:type="gramEnd"/>
            <w:r w:rsidRPr="00EE330C">
              <w:rPr>
                <w:rFonts w:eastAsia="Times New Roman"/>
                <w:color w:val="auto"/>
                <w:sz w:val="28"/>
                <w:szCs w:val="28"/>
              </w:rPr>
              <w:t xml:space="preserve"> обязанности директора ГМЦ Росстата</w:t>
            </w:r>
          </w:p>
          <w:p w14:paraId="3A53A8A3" w14:textId="77777777" w:rsidR="00EE330C" w:rsidRPr="00EE330C" w:rsidRDefault="00EE330C" w:rsidP="00EE330C">
            <w:pPr>
              <w:autoSpaceDE w:val="0"/>
              <w:autoSpaceDN w:val="0"/>
              <w:adjustRightInd w:val="0"/>
              <w:spacing w:before="0" w:after="0" w:line="276" w:lineRule="auto"/>
              <w:ind w:firstLine="0"/>
              <w:jc w:val="center"/>
              <w:rPr>
                <w:rFonts w:eastAsia="Times New Roman"/>
                <w:color w:val="auto"/>
                <w:sz w:val="28"/>
                <w:szCs w:val="28"/>
              </w:rPr>
            </w:pPr>
          </w:p>
          <w:p w14:paraId="36795593" w14:textId="77777777" w:rsidR="00EE330C" w:rsidRPr="00EE330C" w:rsidRDefault="00EE330C" w:rsidP="00EE330C">
            <w:pPr>
              <w:autoSpaceDE w:val="0"/>
              <w:autoSpaceDN w:val="0"/>
              <w:adjustRightInd w:val="0"/>
              <w:spacing w:before="0" w:after="0" w:line="276" w:lineRule="auto"/>
              <w:ind w:firstLine="0"/>
              <w:jc w:val="center"/>
              <w:rPr>
                <w:rFonts w:eastAsia="Times New Roman"/>
                <w:color w:val="auto"/>
                <w:sz w:val="28"/>
                <w:szCs w:val="28"/>
              </w:rPr>
            </w:pPr>
          </w:p>
          <w:p w14:paraId="67D4B281" w14:textId="0D2FC0CA" w:rsidR="00EE330C" w:rsidRPr="00EE330C" w:rsidRDefault="00EE330C" w:rsidP="00EE330C">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 xml:space="preserve">    _____________ </w:t>
            </w:r>
            <w:r w:rsidRPr="002917EE">
              <w:rPr>
                <w:rFonts w:eastAsia="Times New Roman"/>
                <w:color w:val="auto"/>
                <w:sz w:val="28"/>
                <w:szCs w:val="28"/>
              </w:rPr>
              <w:t xml:space="preserve">/ </w:t>
            </w:r>
            <w:r w:rsidR="002917EE" w:rsidRPr="002917EE">
              <w:rPr>
                <w:rFonts w:eastAsia="Times New Roman"/>
                <w:color w:val="auto"/>
                <w:sz w:val="28"/>
                <w:szCs w:val="28"/>
                <w:lang w:val="en-US"/>
              </w:rPr>
              <w:t>__________________</w:t>
            </w:r>
            <w:r w:rsidRPr="002917EE">
              <w:rPr>
                <w:rFonts w:eastAsia="Times New Roman"/>
                <w:bCs/>
                <w:color w:val="auto"/>
                <w:sz w:val="28"/>
                <w:szCs w:val="22"/>
              </w:rPr>
              <w:t>/</w:t>
            </w:r>
          </w:p>
          <w:p w14:paraId="65D0F15A" w14:textId="77777777" w:rsidR="00EE330C" w:rsidRPr="00EE330C" w:rsidRDefault="00EE330C" w:rsidP="00EE330C">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 xml:space="preserve">    М.П.  </w:t>
            </w:r>
          </w:p>
        </w:tc>
        <w:tc>
          <w:tcPr>
            <w:tcW w:w="4945" w:type="dxa"/>
          </w:tcPr>
          <w:p w14:paraId="1BC7F884" w14:textId="77777777" w:rsidR="00EE330C" w:rsidRPr="00EE330C" w:rsidRDefault="00EE330C" w:rsidP="00EE330C">
            <w:pPr>
              <w:suppressAutoHyphens/>
              <w:autoSpaceDE w:val="0"/>
              <w:autoSpaceDN w:val="0"/>
              <w:adjustRightInd w:val="0"/>
              <w:spacing w:before="0" w:after="0" w:line="276" w:lineRule="auto"/>
              <w:ind w:right="-98" w:firstLine="0"/>
              <w:jc w:val="left"/>
              <w:rPr>
                <w:rFonts w:eastAsia="Times New Roman"/>
                <w:color w:val="auto"/>
                <w:sz w:val="28"/>
                <w:szCs w:val="28"/>
              </w:rPr>
            </w:pPr>
            <w:r w:rsidRPr="00EE330C">
              <w:rPr>
                <w:rFonts w:eastAsia="Times New Roman"/>
                <w:color w:val="auto"/>
                <w:sz w:val="28"/>
                <w:szCs w:val="28"/>
              </w:rPr>
              <w:t>Исполнитель:</w:t>
            </w:r>
          </w:p>
          <w:p w14:paraId="6195AC3A" w14:textId="77777777" w:rsidR="00EE330C" w:rsidRPr="00EE330C" w:rsidRDefault="00EE330C" w:rsidP="00EE330C">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 xml:space="preserve">Генеральный директор </w:t>
            </w:r>
          </w:p>
          <w:p w14:paraId="45FD29D3" w14:textId="77777777" w:rsidR="00EE330C" w:rsidRPr="00EE330C" w:rsidRDefault="00EE330C" w:rsidP="00EE330C">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ООО «КРОК Регион»</w:t>
            </w:r>
          </w:p>
          <w:p w14:paraId="1C3A6E0E" w14:textId="77777777" w:rsidR="00EE330C" w:rsidRPr="00EE330C" w:rsidRDefault="00EE330C" w:rsidP="00EE330C">
            <w:pPr>
              <w:autoSpaceDE w:val="0"/>
              <w:autoSpaceDN w:val="0"/>
              <w:adjustRightInd w:val="0"/>
              <w:spacing w:before="0" w:after="0" w:line="276" w:lineRule="auto"/>
              <w:ind w:firstLine="0"/>
              <w:jc w:val="center"/>
              <w:rPr>
                <w:rFonts w:eastAsia="Times New Roman"/>
                <w:color w:val="auto"/>
                <w:sz w:val="28"/>
                <w:szCs w:val="28"/>
              </w:rPr>
            </w:pPr>
          </w:p>
          <w:p w14:paraId="089CBFDE" w14:textId="77777777" w:rsidR="00EE330C" w:rsidRPr="00EE330C" w:rsidRDefault="00EE330C" w:rsidP="00EE330C">
            <w:pPr>
              <w:autoSpaceDE w:val="0"/>
              <w:autoSpaceDN w:val="0"/>
              <w:adjustRightInd w:val="0"/>
              <w:spacing w:before="0" w:after="0" w:line="276" w:lineRule="auto"/>
              <w:ind w:firstLine="0"/>
              <w:jc w:val="center"/>
              <w:rPr>
                <w:rFonts w:eastAsia="Times New Roman"/>
                <w:color w:val="auto"/>
                <w:sz w:val="28"/>
                <w:szCs w:val="28"/>
              </w:rPr>
            </w:pPr>
          </w:p>
          <w:p w14:paraId="007964A5" w14:textId="77777777" w:rsidR="00EE330C" w:rsidRPr="00EE330C" w:rsidRDefault="00EE330C" w:rsidP="00EE330C">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__________ ______ /</w:t>
            </w:r>
            <w:r w:rsidRPr="00EE330C">
              <w:rPr>
                <w:rFonts w:ascii="Calibri" w:eastAsia="Calibri" w:hAnsi="Calibri"/>
                <w:color w:val="auto"/>
                <w:sz w:val="22"/>
                <w:szCs w:val="22"/>
                <w:lang w:eastAsia="en-US"/>
              </w:rPr>
              <w:t xml:space="preserve"> </w:t>
            </w:r>
            <w:r w:rsidRPr="00EE330C">
              <w:rPr>
                <w:rFonts w:eastAsia="Times New Roman"/>
                <w:color w:val="auto"/>
                <w:sz w:val="28"/>
                <w:szCs w:val="28"/>
                <w:u w:val="single"/>
              </w:rPr>
              <w:t xml:space="preserve">С.С. </w:t>
            </w:r>
            <w:proofErr w:type="spellStart"/>
            <w:r w:rsidRPr="00EE330C">
              <w:rPr>
                <w:rFonts w:eastAsia="Times New Roman"/>
                <w:color w:val="auto"/>
                <w:sz w:val="28"/>
                <w:szCs w:val="28"/>
                <w:u w:val="single"/>
              </w:rPr>
              <w:t>Шаховский</w:t>
            </w:r>
            <w:proofErr w:type="spellEnd"/>
            <w:r w:rsidRPr="00EE330C">
              <w:rPr>
                <w:rFonts w:eastAsia="Times New Roman"/>
                <w:color w:val="auto"/>
                <w:sz w:val="28"/>
                <w:szCs w:val="28"/>
              </w:rPr>
              <w:t xml:space="preserve"> /</w:t>
            </w:r>
          </w:p>
          <w:p w14:paraId="4C16BBDF" w14:textId="77777777" w:rsidR="00EE330C" w:rsidRPr="00EE330C" w:rsidRDefault="00EE330C" w:rsidP="00EE330C">
            <w:pPr>
              <w:suppressAutoHyphens/>
              <w:autoSpaceDE w:val="0"/>
              <w:autoSpaceDN w:val="0"/>
              <w:adjustRightInd w:val="0"/>
              <w:spacing w:before="0" w:after="0" w:line="276" w:lineRule="auto"/>
              <w:ind w:right="-98" w:firstLine="0"/>
              <w:jc w:val="left"/>
              <w:rPr>
                <w:rFonts w:eastAsia="Times New Roman"/>
                <w:color w:val="auto"/>
                <w:sz w:val="28"/>
                <w:szCs w:val="28"/>
              </w:rPr>
            </w:pPr>
            <w:r w:rsidRPr="00EE330C">
              <w:rPr>
                <w:rFonts w:eastAsia="Times New Roman"/>
                <w:color w:val="auto"/>
                <w:sz w:val="28"/>
                <w:szCs w:val="28"/>
              </w:rPr>
              <w:t xml:space="preserve">М.П. </w:t>
            </w:r>
          </w:p>
          <w:p w14:paraId="1F32411E" w14:textId="77777777" w:rsidR="00EE330C" w:rsidRPr="00EE330C" w:rsidRDefault="00EE330C" w:rsidP="00EE330C">
            <w:pPr>
              <w:autoSpaceDE w:val="0"/>
              <w:autoSpaceDN w:val="0"/>
              <w:adjustRightInd w:val="0"/>
              <w:spacing w:before="0" w:after="0" w:line="276" w:lineRule="auto"/>
              <w:ind w:right="-96" w:firstLine="0"/>
              <w:jc w:val="center"/>
              <w:rPr>
                <w:rFonts w:eastAsia="Times New Roman"/>
                <w:color w:val="auto"/>
                <w:sz w:val="28"/>
                <w:szCs w:val="28"/>
              </w:rPr>
            </w:pPr>
          </w:p>
        </w:tc>
      </w:tr>
    </w:tbl>
    <w:p w14:paraId="1CB22ED2" w14:textId="57435B88" w:rsidR="00A046A3" w:rsidRDefault="00A046A3" w:rsidP="00C173F0">
      <w:pPr>
        <w:spacing w:line="360" w:lineRule="auto"/>
        <w:rPr>
          <w:sz w:val="28"/>
          <w:szCs w:val="28"/>
        </w:rPr>
      </w:pPr>
    </w:p>
    <w:p w14:paraId="4E1B4646" w14:textId="77777777" w:rsidR="00A046A3" w:rsidRDefault="00A046A3">
      <w:pPr>
        <w:spacing w:before="0" w:after="200" w:line="276" w:lineRule="auto"/>
        <w:ind w:firstLine="0"/>
        <w:jc w:val="left"/>
        <w:rPr>
          <w:sz w:val="28"/>
          <w:szCs w:val="28"/>
        </w:rPr>
      </w:pPr>
      <w:r>
        <w:rPr>
          <w:sz w:val="28"/>
          <w:szCs w:val="28"/>
        </w:rPr>
        <w:br w:type="page"/>
      </w:r>
    </w:p>
    <w:p w14:paraId="721707E1" w14:textId="728F14CC" w:rsidR="002662AE" w:rsidRDefault="002662AE" w:rsidP="002662AE">
      <w:pPr>
        <w:spacing w:line="360" w:lineRule="auto"/>
        <w:jc w:val="right"/>
        <w:rPr>
          <w:sz w:val="28"/>
          <w:szCs w:val="28"/>
        </w:rPr>
      </w:pPr>
      <w:r>
        <w:rPr>
          <w:sz w:val="28"/>
          <w:szCs w:val="28"/>
        </w:rPr>
        <w:lastRenderedPageBreak/>
        <w:t>Приложение 1</w:t>
      </w:r>
    </w:p>
    <w:p w14:paraId="761DBC9C" w14:textId="4C8CE3F3" w:rsidR="002662AE" w:rsidRPr="002662AE" w:rsidRDefault="002662AE" w:rsidP="002662AE">
      <w:pPr>
        <w:spacing w:line="360" w:lineRule="auto"/>
        <w:jc w:val="center"/>
        <w:rPr>
          <w:b/>
          <w:bCs/>
          <w:sz w:val="28"/>
          <w:szCs w:val="28"/>
        </w:rPr>
      </w:pPr>
      <w:r w:rsidRPr="002662AE">
        <w:rPr>
          <w:b/>
          <w:bCs/>
          <w:sz w:val="28"/>
          <w:szCs w:val="28"/>
        </w:rPr>
        <w:t>Список показателей</w:t>
      </w:r>
    </w:p>
    <w:tbl>
      <w:tblPr>
        <w:tblW w:w="10915" w:type="dxa"/>
        <w:jc w:val="center"/>
        <w:tblLayout w:type="fixed"/>
        <w:tblLook w:val="04A0" w:firstRow="1" w:lastRow="0" w:firstColumn="1" w:lastColumn="0" w:noHBand="0" w:noVBand="1"/>
      </w:tblPr>
      <w:tblGrid>
        <w:gridCol w:w="758"/>
        <w:gridCol w:w="3353"/>
        <w:gridCol w:w="1701"/>
        <w:gridCol w:w="1276"/>
        <w:gridCol w:w="1276"/>
        <w:gridCol w:w="2551"/>
      </w:tblGrid>
      <w:tr w:rsidR="00E37A43" w:rsidRPr="00E37A43" w14:paraId="33633D09" w14:textId="77777777" w:rsidTr="00346FDE">
        <w:trPr>
          <w:trHeight w:val="288"/>
          <w:jc w:val="center"/>
        </w:trPr>
        <w:tc>
          <w:tcPr>
            <w:tcW w:w="758"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5BDCE2D5"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w:t>
            </w:r>
          </w:p>
        </w:tc>
        <w:tc>
          <w:tcPr>
            <w:tcW w:w="335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43F6F206"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Наименование показателя</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3AFB88D"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Код ЦБСД</w:t>
            </w:r>
          </w:p>
        </w:tc>
        <w:tc>
          <w:tcPr>
            <w:tcW w:w="2552" w:type="dxa"/>
            <w:gridSpan w:val="2"/>
            <w:tcBorders>
              <w:top w:val="single" w:sz="4" w:space="0" w:color="auto"/>
              <w:left w:val="nil"/>
              <w:bottom w:val="single" w:sz="4" w:space="0" w:color="auto"/>
              <w:right w:val="single" w:sz="4" w:space="0" w:color="000000"/>
            </w:tcBorders>
            <w:shd w:val="clear" w:color="000000" w:fill="DCE6F1"/>
            <w:vAlign w:val="center"/>
            <w:hideMark/>
          </w:tcPr>
          <w:p w14:paraId="3747FA66"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Период</w:t>
            </w:r>
          </w:p>
        </w:tc>
        <w:tc>
          <w:tcPr>
            <w:tcW w:w="2551" w:type="dxa"/>
            <w:vMerge w:val="restart"/>
            <w:tcBorders>
              <w:top w:val="single" w:sz="4" w:space="0" w:color="auto"/>
              <w:left w:val="nil"/>
              <w:right w:val="single" w:sz="4" w:space="0" w:color="000000"/>
            </w:tcBorders>
            <w:shd w:val="clear" w:color="000000" w:fill="DCE6F1"/>
            <w:vAlign w:val="center"/>
          </w:tcPr>
          <w:p w14:paraId="5F5DFA96"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Разрезы</w:t>
            </w:r>
            <w:r w:rsidRPr="00E37A43">
              <w:rPr>
                <w:rFonts w:eastAsia="Times New Roman"/>
                <w:b/>
                <w:bCs/>
                <w:sz w:val="20"/>
                <w:szCs w:val="20"/>
                <w:vertAlign w:val="superscript"/>
              </w:rPr>
              <w:footnoteReference w:id="2"/>
            </w:r>
          </w:p>
        </w:tc>
      </w:tr>
      <w:tr w:rsidR="00E37A43" w:rsidRPr="00E37A43" w14:paraId="4C131B42" w14:textId="77777777" w:rsidTr="00346FDE">
        <w:trPr>
          <w:trHeight w:val="288"/>
          <w:jc w:val="center"/>
        </w:trPr>
        <w:tc>
          <w:tcPr>
            <w:tcW w:w="758" w:type="dxa"/>
            <w:vMerge/>
            <w:tcBorders>
              <w:top w:val="single" w:sz="4" w:space="0" w:color="auto"/>
              <w:left w:val="single" w:sz="4" w:space="0" w:color="auto"/>
              <w:bottom w:val="single" w:sz="4" w:space="0" w:color="000000"/>
              <w:right w:val="single" w:sz="4" w:space="0" w:color="auto"/>
            </w:tcBorders>
            <w:vAlign w:val="center"/>
            <w:hideMark/>
          </w:tcPr>
          <w:p w14:paraId="0129555F" w14:textId="77777777" w:rsidR="00E37A43" w:rsidRPr="00E37A43" w:rsidRDefault="00E37A43" w:rsidP="00E37A43">
            <w:pPr>
              <w:spacing w:before="0" w:after="0"/>
              <w:ind w:firstLine="0"/>
              <w:jc w:val="left"/>
              <w:rPr>
                <w:rFonts w:eastAsia="Times New Roman"/>
                <w:b/>
                <w:bCs/>
                <w:sz w:val="20"/>
                <w:szCs w:val="20"/>
              </w:rPr>
            </w:pPr>
          </w:p>
        </w:tc>
        <w:tc>
          <w:tcPr>
            <w:tcW w:w="3353" w:type="dxa"/>
            <w:vMerge/>
            <w:tcBorders>
              <w:top w:val="single" w:sz="4" w:space="0" w:color="auto"/>
              <w:left w:val="single" w:sz="4" w:space="0" w:color="auto"/>
              <w:bottom w:val="single" w:sz="4" w:space="0" w:color="000000"/>
              <w:right w:val="single" w:sz="4" w:space="0" w:color="auto"/>
            </w:tcBorders>
            <w:vAlign w:val="center"/>
            <w:hideMark/>
          </w:tcPr>
          <w:p w14:paraId="29BCBB7C" w14:textId="77777777" w:rsidR="00E37A43" w:rsidRPr="00E37A43" w:rsidRDefault="00E37A43" w:rsidP="00E37A43">
            <w:pPr>
              <w:spacing w:before="0" w:after="0"/>
              <w:ind w:firstLine="0"/>
              <w:jc w:val="left"/>
              <w:rPr>
                <w:rFonts w:eastAsia="Times New Roman"/>
                <w:b/>
                <w:bCs/>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487150B3" w14:textId="77777777" w:rsidR="00E37A43" w:rsidRPr="00E37A43" w:rsidRDefault="00E37A43" w:rsidP="00E37A43">
            <w:pPr>
              <w:spacing w:before="0" w:after="0"/>
              <w:ind w:firstLine="0"/>
              <w:jc w:val="left"/>
              <w:rPr>
                <w:rFonts w:eastAsia="Times New Roman"/>
                <w:b/>
                <w:bCs/>
                <w:sz w:val="20"/>
                <w:szCs w:val="20"/>
              </w:rPr>
            </w:pPr>
          </w:p>
        </w:tc>
        <w:tc>
          <w:tcPr>
            <w:tcW w:w="1276" w:type="dxa"/>
            <w:tcBorders>
              <w:top w:val="nil"/>
              <w:left w:val="nil"/>
              <w:bottom w:val="single" w:sz="4" w:space="0" w:color="auto"/>
              <w:right w:val="single" w:sz="4" w:space="0" w:color="auto"/>
            </w:tcBorders>
            <w:shd w:val="clear" w:color="000000" w:fill="DCE6F1"/>
            <w:vAlign w:val="center"/>
            <w:hideMark/>
          </w:tcPr>
          <w:p w14:paraId="3E31C166"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с</w:t>
            </w:r>
          </w:p>
        </w:tc>
        <w:tc>
          <w:tcPr>
            <w:tcW w:w="1276" w:type="dxa"/>
            <w:tcBorders>
              <w:top w:val="nil"/>
              <w:left w:val="nil"/>
              <w:bottom w:val="single" w:sz="4" w:space="0" w:color="auto"/>
              <w:right w:val="single" w:sz="4" w:space="0" w:color="auto"/>
            </w:tcBorders>
            <w:shd w:val="clear" w:color="000000" w:fill="DCE6F1"/>
            <w:vAlign w:val="center"/>
            <w:hideMark/>
          </w:tcPr>
          <w:p w14:paraId="15D54A76" w14:textId="77777777" w:rsidR="00E37A43" w:rsidRPr="00E37A43" w:rsidRDefault="00E37A43" w:rsidP="00E37A43">
            <w:pPr>
              <w:spacing w:before="0" w:after="0"/>
              <w:ind w:firstLine="0"/>
              <w:jc w:val="center"/>
              <w:rPr>
                <w:rFonts w:eastAsia="Times New Roman"/>
                <w:b/>
                <w:bCs/>
                <w:sz w:val="20"/>
                <w:szCs w:val="20"/>
              </w:rPr>
            </w:pPr>
            <w:r w:rsidRPr="00E37A43">
              <w:rPr>
                <w:rFonts w:eastAsia="Times New Roman"/>
                <w:b/>
                <w:bCs/>
                <w:sz w:val="20"/>
                <w:szCs w:val="20"/>
              </w:rPr>
              <w:t>по</w:t>
            </w:r>
          </w:p>
        </w:tc>
        <w:tc>
          <w:tcPr>
            <w:tcW w:w="2551" w:type="dxa"/>
            <w:vMerge/>
            <w:tcBorders>
              <w:left w:val="nil"/>
              <w:bottom w:val="single" w:sz="4" w:space="0" w:color="auto"/>
              <w:right w:val="single" w:sz="4" w:space="0" w:color="000000"/>
            </w:tcBorders>
            <w:shd w:val="clear" w:color="000000" w:fill="DCE6F1"/>
          </w:tcPr>
          <w:p w14:paraId="329653A1" w14:textId="77777777" w:rsidR="00E37A43" w:rsidRPr="00E37A43" w:rsidRDefault="00E37A43" w:rsidP="00E37A43">
            <w:pPr>
              <w:spacing w:before="0" w:after="0"/>
              <w:ind w:firstLine="0"/>
              <w:jc w:val="center"/>
              <w:rPr>
                <w:rFonts w:eastAsia="Times New Roman"/>
                <w:b/>
                <w:bCs/>
                <w:sz w:val="20"/>
                <w:szCs w:val="20"/>
              </w:rPr>
            </w:pPr>
          </w:p>
        </w:tc>
      </w:tr>
      <w:tr w:rsidR="00E37A43" w:rsidRPr="00E37A43" w14:paraId="5CD51E8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098F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w:t>
            </w:r>
          </w:p>
        </w:tc>
        <w:tc>
          <w:tcPr>
            <w:tcW w:w="3353" w:type="dxa"/>
            <w:tcBorders>
              <w:top w:val="nil"/>
              <w:left w:val="nil"/>
              <w:bottom w:val="single" w:sz="4" w:space="0" w:color="auto"/>
              <w:right w:val="single" w:sz="4" w:space="0" w:color="auto"/>
            </w:tcBorders>
            <w:shd w:val="clear" w:color="auto" w:fill="auto"/>
            <w:vAlign w:val="center"/>
            <w:hideMark/>
          </w:tcPr>
          <w:p w14:paraId="4DD93AA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Амортизация нематериальных активов</w:t>
            </w:r>
          </w:p>
        </w:tc>
        <w:tc>
          <w:tcPr>
            <w:tcW w:w="1701" w:type="dxa"/>
            <w:tcBorders>
              <w:top w:val="nil"/>
              <w:left w:val="nil"/>
              <w:bottom w:val="single" w:sz="4" w:space="0" w:color="auto"/>
              <w:right w:val="single" w:sz="4" w:space="0" w:color="auto"/>
            </w:tcBorders>
            <w:shd w:val="clear" w:color="auto" w:fill="auto"/>
            <w:vAlign w:val="center"/>
            <w:hideMark/>
          </w:tcPr>
          <w:p w14:paraId="21AD21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2008903</w:t>
            </w:r>
          </w:p>
        </w:tc>
        <w:tc>
          <w:tcPr>
            <w:tcW w:w="1276" w:type="dxa"/>
            <w:tcBorders>
              <w:top w:val="nil"/>
              <w:left w:val="nil"/>
              <w:bottom w:val="single" w:sz="4" w:space="0" w:color="auto"/>
              <w:right w:val="single" w:sz="4" w:space="0" w:color="auto"/>
            </w:tcBorders>
            <w:shd w:val="clear" w:color="auto" w:fill="auto"/>
            <w:vAlign w:val="center"/>
            <w:hideMark/>
          </w:tcPr>
          <w:p w14:paraId="09F72B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A4854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3D8BC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6C2B94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700E4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w:t>
            </w:r>
          </w:p>
        </w:tc>
        <w:tc>
          <w:tcPr>
            <w:tcW w:w="3353" w:type="dxa"/>
            <w:tcBorders>
              <w:top w:val="nil"/>
              <w:left w:val="nil"/>
              <w:bottom w:val="single" w:sz="4" w:space="0" w:color="auto"/>
              <w:right w:val="single" w:sz="4" w:space="0" w:color="auto"/>
            </w:tcBorders>
            <w:shd w:val="clear" w:color="auto" w:fill="auto"/>
            <w:vAlign w:val="center"/>
            <w:hideMark/>
          </w:tcPr>
          <w:p w14:paraId="7852A80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Амортизация  нематериальных активов</w:t>
            </w:r>
          </w:p>
        </w:tc>
        <w:tc>
          <w:tcPr>
            <w:tcW w:w="1701" w:type="dxa"/>
            <w:tcBorders>
              <w:top w:val="nil"/>
              <w:left w:val="nil"/>
              <w:bottom w:val="single" w:sz="4" w:space="0" w:color="auto"/>
              <w:right w:val="single" w:sz="4" w:space="0" w:color="auto"/>
            </w:tcBorders>
            <w:shd w:val="clear" w:color="auto" w:fill="auto"/>
            <w:vAlign w:val="center"/>
            <w:hideMark/>
          </w:tcPr>
          <w:p w14:paraId="1605F2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9460240</w:t>
            </w:r>
          </w:p>
        </w:tc>
        <w:tc>
          <w:tcPr>
            <w:tcW w:w="1276" w:type="dxa"/>
            <w:tcBorders>
              <w:top w:val="nil"/>
              <w:left w:val="nil"/>
              <w:bottom w:val="single" w:sz="4" w:space="0" w:color="auto"/>
              <w:right w:val="single" w:sz="4" w:space="0" w:color="auto"/>
            </w:tcBorders>
            <w:shd w:val="clear" w:color="auto" w:fill="auto"/>
            <w:vAlign w:val="center"/>
            <w:hideMark/>
          </w:tcPr>
          <w:p w14:paraId="7D41B5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CE8BD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7BFDE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186B4F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74ABF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w:t>
            </w:r>
          </w:p>
        </w:tc>
        <w:tc>
          <w:tcPr>
            <w:tcW w:w="3353" w:type="dxa"/>
            <w:tcBorders>
              <w:top w:val="nil"/>
              <w:left w:val="nil"/>
              <w:bottom w:val="single" w:sz="4" w:space="0" w:color="auto"/>
              <w:right w:val="single" w:sz="4" w:space="0" w:color="auto"/>
            </w:tcBorders>
            <w:shd w:val="clear" w:color="auto" w:fill="auto"/>
            <w:vAlign w:val="center"/>
            <w:hideMark/>
          </w:tcPr>
          <w:p w14:paraId="49A7EC0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Амортизация основных средств</w:t>
            </w:r>
          </w:p>
        </w:tc>
        <w:tc>
          <w:tcPr>
            <w:tcW w:w="1701" w:type="dxa"/>
            <w:tcBorders>
              <w:top w:val="nil"/>
              <w:left w:val="nil"/>
              <w:bottom w:val="single" w:sz="4" w:space="0" w:color="auto"/>
              <w:right w:val="single" w:sz="4" w:space="0" w:color="auto"/>
            </w:tcBorders>
            <w:shd w:val="clear" w:color="auto" w:fill="auto"/>
            <w:vAlign w:val="center"/>
            <w:hideMark/>
          </w:tcPr>
          <w:p w14:paraId="4A1661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2008912</w:t>
            </w:r>
          </w:p>
        </w:tc>
        <w:tc>
          <w:tcPr>
            <w:tcW w:w="1276" w:type="dxa"/>
            <w:tcBorders>
              <w:top w:val="nil"/>
              <w:left w:val="nil"/>
              <w:bottom w:val="single" w:sz="4" w:space="0" w:color="auto"/>
              <w:right w:val="single" w:sz="4" w:space="0" w:color="auto"/>
            </w:tcBorders>
            <w:shd w:val="clear" w:color="auto" w:fill="auto"/>
            <w:vAlign w:val="center"/>
            <w:hideMark/>
          </w:tcPr>
          <w:p w14:paraId="5795CC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8C1B5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A4FC6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8885129"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7D85B5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w:t>
            </w:r>
          </w:p>
        </w:tc>
        <w:tc>
          <w:tcPr>
            <w:tcW w:w="3353" w:type="dxa"/>
            <w:tcBorders>
              <w:top w:val="nil"/>
              <w:left w:val="nil"/>
              <w:bottom w:val="single" w:sz="4" w:space="0" w:color="auto"/>
              <w:right w:val="single" w:sz="4" w:space="0" w:color="auto"/>
            </w:tcBorders>
            <w:shd w:val="clear" w:color="auto" w:fill="auto"/>
            <w:vAlign w:val="center"/>
            <w:hideMark/>
          </w:tcPr>
          <w:p w14:paraId="0233FD2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Амортизация основных средств</w:t>
            </w:r>
          </w:p>
        </w:tc>
        <w:tc>
          <w:tcPr>
            <w:tcW w:w="1701" w:type="dxa"/>
            <w:tcBorders>
              <w:top w:val="nil"/>
              <w:left w:val="nil"/>
              <w:bottom w:val="single" w:sz="4" w:space="0" w:color="auto"/>
              <w:right w:val="single" w:sz="4" w:space="0" w:color="auto"/>
            </w:tcBorders>
            <w:shd w:val="clear" w:color="auto" w:fill="auto"/>
            <w:vAlign w:val="center"/>
            <w:hideMark/>
          </w:tcPr>
          <w:p w14:paraId="1F82B8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9460245</w:t>
            </w:r>
          </w:p>
        </w:tc>
        <w:tc>
          <w:tcPr>
            <w:tcW w:w="1276" w:type="dxa"/>
            <w:tcBorders>
              <w:top w:val="nil"/>
              <w:left w:val="nil"/>
              <w:bottom w:val="single" w:sz="4" w:space="0" w:color="auto"/>
              <w:right w:val="single" w:sz="4" w:space="0" w:color="auto"/>
            </w:tcBorders>
            <w:shd w:val="clear" w:color="auto" w:fill="auto"/>
            <w:vAlign w:val="center"/>
            <w:hideMark/>
          </w:tcPr>
          <w:p w14:paraId="74ECD4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C9B66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0CA36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0DD4D5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09E73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w:t>
            </w:r>
          </w:p>
        </w:tc>
        <w:tc>
          <w:tcPr>
            <w:tcW w:w="3353" w:type="dxa"/>
            <w:tcBorders>
              <w:top w:val="nil"/>
              <w:left w:val="nil"/>
              <w:bottom w:val="single" w:sz="4" w:space="0" w:color="auto"/>
              <w:right w:val="single" w:sz="4" w:space="0" w:color="auto"/>
            </w:tcBorders>
            <w:shd w:val="clear" w:color="auto" w:fill="auto"/>
            <w:vAlign w:val="center"/>
            <w:hideMark/>
          </w:tcPr>
          <w:p w14:paraId="59CE4F0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Арендная плата</w:t>
            </w:r>
          </w:p>
        </w:tc>
        <w:tc>
          <w:tcPr>
            <w:tcW w:w="1701" w:type="dxa"/>
            <w:tcBorders>
              <w:top w:val="nil"/>
              <w:left w:val="nil"/>
              <w:bottom w:val="single" w:sz="4" w:space="0" w:color="auto"/>
              <w:right w:val="single" w:sz="4" w:space="0" w:color="auto"/>
            </w:tcBorders>
            <w:shd w:val="clear" w:color="auto" w:fill="auto"/>
            <w:vAlign w:val="center"/>
            <w:hideMark/>
          </w:tcPr>
          <w:p w14:paraId="5AB99B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2008904</w:t>
            </w:r>
          </w:p>
        </w:tc>
        <w:tc>
          <w:tcPr>
            <w:tcW w:w="1276" w:type="dxa"/>
            <w:tcBorders>
              <w:top w:val="nil"/>
              <w:left w:val="nil"/>
              <w:bottom w:val="single" w:sz="4" w:space="0" w:color="auto"/>
              <w:right w:val="single" w:sz="4" w:space="0" w:color="auto"/>
            </w:tcBorders>
            <w:shd w:val="clear" w:color="auto" w:fill="auto"/>
            <w:vAlign w:val="center"/>
            <w:hideMark/>
          </w:tcPr>
          <w:p w14:paraId="1D9617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2158F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02545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17F4A3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4EBB2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w:t>
            </w:r>
          </w:p>
        </w:tc>
        <w:tc>
          <w:tcPr>
            <w:tcW w:w="3353" w:type="dxa"/>
            <w:tcBorders>
              <w:top w:val="nil"/>
              <w:left w:val="nil"/>
              <w:bottom w:val="single" w:sz="4" w:space="0" w:color="auto"/>
              <w:right w:val="single" w:sz="4" w:space="0" w:color="auto"/>
            </w:tcBorders>
            <w:shd w:val="clear" w:color="auto" w:fill="auto"/>
            <w:vAlign w:val="center"/>
            <w:hideMark/>
          </w:tcPr>
          <w:p w14:paraId="413E148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Арендная плата</w:t>
            </w:r>
          </w:p>
        </w:tc>
        <w:tc>
          <w:tcPr>
            <w:tcW w:w="1701" w:type="dxa"/>
            <w:tcBorders>
              <w:top w:val="nil"/>
              <w:left w:val="nil"/>
              <w:bottom w:val="single" w:sz="4" w:space="0" w:color="auto"/>
              <w:right w:val="single" w:sz="4" w:space="0" w:color="auto"/>
            </w:tcBorders>
            <w:shd w:val="clear" w:color="auto" w:fill="auto"/>
            <w:vAlign w:val="center"/>
            <w:hideMark/>
          </w:tcPr>
          <w:p w14:paraId="05A5AA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9460237</w:t>
            </w:r>
          </w:p>
        </w:tc>
        <w:tc>
          <w:tcPr>
            <w:tcW w:w="1276" w:type="dxa"/>
            <w:tcBorders>
              <w:top w:val="nil"/>
              <w:left w:val="nil"/>
              <w:bottom w:val="single" w:sz="4" w:space="0" w:color="auto"/>
              <w:right w:val="single" w:sz="4" w:space="0" w:color="auto"/>
            </w:tcBorders>
            <w:shd w:val="clear" w:color="auto" w:fill="auto"/>
            <w:vAlign w:val="center"/>
            <w:hideMark/>
          </w:tcPr>
          <w:p w14:paraId="3F88D4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F5A3E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42A2F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DD2D77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4DC8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w:t>
            </w:r>
          </w:p>
        </w:tc>
        <w:tc>
          <w:tcPr>
            <w:tcW w:w="3353" w:type="dxa"/>
            <w:tcBorders>
              <w:top w:val="nil"/>
              <w:left w:val="nil"/>
              <w:bottom w:val="single" w:sz="4" w:space="0" w:color="auto"/>
              <w:right w:val="single" w:sz="4" w:space="0" w:color="auto"/>
            </w:tcBorders>
            <w:shd w:val="clear" w:color="auto" w:fill="auto"/>
            <w:vAlign w:val="center"/>
            <w:hideMark/>
          </w:tcPr>
          <w:p w14:paraId="61FFEEB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(убыток</w:t>
            </w:r>
            <w:proofErr w:type="gramStart"/>
            <w:r w:rsidRPr="00E37A43">
              <w:rPr>
                <w:rFonts w:eastAsia="Times New Roman"/>
                <w:sz w:val="20"/>
                <w:szCs w:val="20"/>
              </w:rPr>
              <w:t xml:space="preserve"> )</w:t>
            </w:r>
            <w:proofErr w:type="gramEnd"/>
            <w:r w:rsidRPr="00E37A43">
              <w:rPr>
                <w:rFonts w:eastAsia="Times New Roman"/>
                <w:sz w:val="20"/>
                <w:szCs w:val="20"/>
              </w:rPr>
              <w:t xml:space="preserve">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276B0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2313119</w:t>
            </w:r>
          </w:p>
        </w:tc>
        <w:tc>
          <w:tcPr>
            <w:tcW w:w="1276" w:type="dxa"/>
            <w:tcBorders>
              <w:top w:val="nil"/>
              <w:left w:val="nil"/>
              <w:bottom w:val="single" w:sz="4" w:space="0" w:color="auto"/>
              <w:right w:val="single" w:sz="4" w:space="0" w:color="auto"/>
            </w:tcBorders>
            <w:shd w:val="clear" w:color="auto" w:fill="auto"/>
            <w:vAlign w:val="center"/>
            <w:hideMark/>
          </w:tcPr>
          <w:p w14:paraId="0E6FA1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B8878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D7ADF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74B6CB2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CA1B6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w:t>
            </w:r>
          </w:p>
        </w:tc>
        <w:tc>
          <w:tcPr>
            <w:tcW w:w="3353" w:type="dxa"/>
            <w:tcBorders>
              <w:top w:val="nil"/>
              <w:left w:val="nil"/>
              <w:bottom w:val="single" w:sz="4" w:space="0" w:color="auto"/>
              <w:right w:val="single" w:sz="4" w:space="0" w:color="auto"/>
            </w:tcBorders>
            <w:shd w:val="clear" w:color="auto" w:fill="auto"/>
            <w:vAlign w:val="center"/>
            <w:hideMark/>
          </w:tcPr>
          <w:p w14:paraId="22DF0E5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(убыток)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2351A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9461012</w:t>
            </w:r>
          </w:p>
        </w:tc>
        <w:tc>
          <w:tcPr>
            <w:tcW w:w="1276" w:type="dxa"/>
            <w:tcBorders>
              <w:top w:val="nil"/>
              <w:left w:val="nil"/>
              <w:bottom w:val="single" w:sz="4" w:space="0" w:color="auto"/>
              <w:right w:val="single" w:sz="4" w:space="0" w:color="auto"/>
            </w:tcBorders>
            <w:shd w:val="clear" w:color="auto" w:fill="auto"/>
            <w:vAlign w:val="center"/>
            <w:hideMark/>
          </w:tcPr>
          <w:p w14:paraId="2A395D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5C3EF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8BC8E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0C3A48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9CC6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w:t>
            </w:r>
          </w:p>
        </w:tc>
        <w:tc>
          <w:tcPr>
            <w:tcW w:w="3353" w:type="dxa"/>
            <w:tcBorders>
              <w:top w:val="nil"/>
              <w:left w:val="nil"/>
              <w:bottom w:val="single" w:sz="4" w:space="0" w:color="auto"/>
              <w:right w:val="single" w:sz="4" w:space="0" w:color="auto"/>
            </w:tcBorders>
            <w:shd w:val="clear" w:color="auto" w:fill="auto"/>
            <w:vAlign w:val="center"/>
            <w:hideMark/>
          </w:tcPr>
          <w:p w14:paraId="5075180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(убыток</w:t>
            </w:r>
            <w:proofErr w:type="gramStart"/>
            <w:r w:rsidRPr="00E37A43">
              <w:rPr>
                <w:rFonts w:eastAsia="Times New Roman"/>
                <w:sz w:val="20"/>
                <w:szCs w:val="20"/>
              </w:rPr>
              <w:t xml:space="preserve"> )</w:t>
            </w:r>
            <w:proofErr w:type="gramEnd"/>
            <w:r w:rsidRPr="00E37A43">
              <w:rPr>
                <w:rFonts w:eastAsia="Times New Roman"/>
                <w:sz w:val="20"/>
                <w:szCs w:val="20"/>
              </w:rPr>
              <w:t xml:space="preserve">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7282C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2313120</w:t>
            </w:r>
          </w:p>
        </w:tc>
        <w:tc>
          <w:tcPr>
            <w:tcW w:w="1276" w:type="dxa"/>
            <w:tcBorders>
              <w:top w:val="nil"/>
              <w:left w:val="nil"/>
              <w:bottom w:val="single" w:sz="4" w:space="0" w:color="auto"/>
              <w:right w:val="single" w:sz="4" w:space="0" w:color="auto"/>
            </w:tcBorders>
            <w:shd w:val="clear" w:color="auto" w:fill="auto"/>
            <w:vAlign w:val="center"/>
            <w:hideMark/>
          </w:tcPr>
          <w:p w14:paraId="1B4691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D4FC0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78CD4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095382F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C8ABD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w:t>
            </w:r>
          </w:p>
        </w:tc>
        <w:tc>
          <w:tcPr>
            <w:tcW w:w="3353" w:type="dxa"/>
            <w:tcBorders>
              <w:top w:val="nil"/>
              <w:left w:val="nil"/>
              <w:bottom w:val="single" w:sz="4" w:space="0" w:color="auto"/>
              <w:right w:val="single" w:sz="4" w:space="0" w:color="auto"/>
            </w:tcBorders>
            <w:shd w:val="clear" w:color="auto" w:fill="auto"/>
            <w:vAlign w:val="center"/>
            <w:hideMark/>
          </w:tcPr>
          <w:p w14:paraId="1181CEF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(убыток)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BEDC0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9461013</w:t>
            </w:r>
          </w:p>
        </w:tc>
        <w:tc>
          <w:tcPr>
            <w:tcW w:w="1276" w:type="dxa"/>
            <w:tcBorders>
              <w:top w:val="nil"/>
              <w:left w:val="nil"/>
              <w:bottom w:val="single" w:sz="4" w:space="0" w:color="auto"/>
              <w:right w:val="single" w:sz="4" w:space="0" w:color="auto"/>
            </w:tcBorders>
            <w:shd w:val="clear" w:color="auto" w:fill="auto"/>
            <w:vAlign w:val="center"/>
            <w:hideMark/>
          </w:tcPr>
          <w:p w14:paraId="2AFA43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E000F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36B60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w:t>
            </w:r>
            <w:r w:rsidRPr="00E37A43">
              <w:rPr>
                <w:rFonts w:eastAsia="Times New Roman"/>
                <w:sz w:val="20"/>
                <w:szCs w:val="20"/>
              </w:rPr>
              <w:lastRenderedPageBreak/>
              <w:t>Правовых Форм; Тип предприятия</w:t>
            </w:r>
          </w:p>
        </w:tc>
      </w:tr>
      <w:tr w:rsidR="00E37A43" w:rsidRPr="00E37A43" w14:paraId="57D0420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3D51C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11</w:t>
            </w:r>
          </w:p>
        </w:tc>
        <w:tc>
          <w:tcPr>
            <w:tcW w:w="3353" w:type="dxa"/>
            <w:tcBorders>
              <w:top w:val="nil"/>
              <w:left w:val="nil"/>
              <w:bottom w:val="single" w:sz="4" w:space="0" w:color="auto"/>
              <w:right w:val="single" w:sz="4" w:space="0" w:color="auto"/>
            </w:tcBorders>
            <w:shd w:val="clear" w:color="auto" w:fill="auto"/>
            <w:vAlign w:val="center"/>
            <w:hideMark/>
          </w:tcPr>
          <w:p w14:paraId="01A68BEB" w14:textId="77777777" w:rsidR="00E37A43" w:rsidRPr="00E37A43" w:rsidRDefault="00E37A43" w:rsidP="00E37A43">
            <w:pPr>
              <w:spacing w:before="0" w:after="0"/>
              <w:ind w:firstLine="0"/>
              <w:jc w:val="left"/>
              <w:rPr>
                <w:rFonts w:eastAsia="Times New Roman"/>
                <w:sz w:val="20"/>
                <w:szCs w:val="20"/>
              </w:rPr>
            </w:pP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D5278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2313073</w:t>
            </w:r>
          </w:p>
        </w:tc>
        <w:tc>
          <w:tcPr>
            <w:tcW w:w="1276" w:type="dxa"/>
            <w:tcBorders>
              <w:top w:val="nil"/>
              <w:left w:val="nil"/>
              <w:bottom w:val="single" w:sz="4" w:space="0" w:color="auto"/>
              <w:right w:val="single" w:sz="4" w:space="0" w:color="auto"/>
            </w:tcBorders>
            <w:shd w:val="clear" w:color="auto" w:fill="auto"/>
            <w:vAlign w:val="center"/>
            <w:hideMark/>
          </w:tcPr>
          <w:p w14:paraId="0FDB62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6E6553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04CA7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7A9DA0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B817B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w:t>
            </w:r>
          </w:p>
        </w:tc>
        <w:tc>
          <w:tcPr>
            <w:tcW w:w="3353" w:type="dxa"/>
            <w:tcBorders>
              <w:top w:val="nil"/>
              <w:left w:val="nil"/>
              <w:bottom w:val="single" w:sz="4" w:space="0" w:color="auto"/>
              <w:right w:val="single" w:sz="4" w:space="0" w:color="auto"/>
            </w:tcBorders>
            <w:shd w:val="clear" w:color="auto" w:fill="auto"/>
            <w:vAlign w:val="center"/>
            <w:hideMark/>
          </w:tcPr>
          <w:p w14:paraId="617B2EB3" w14:textId="77777777" w:rsidR="00E37A43" w:rsidRPr="00E37A43" w:rsidRDefault="00E37A43" w:rsidP="00E37A43">
            <w:pPr>
              <w:spacing w:before="0" w:after="0"/>
              <w:ind w:firstLine="0"/>
              <w:jc w:val="left"/>
              <w:rPr>
                <w:rFonts w:eastAsia="Times New Roman"/>
                <w:sz w:val="20"/>
                <w:szCs w:val="20"/>
              </w:rPr>
            </w:pP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DBB64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9460885</w:t>
            </w:r>
          </w:p>
        </w:tc>
        <w:tc>
          <w:tcPr>
            <w:tcW w:w="1276" w:type="dxa"/>
            <w:tcBorders>
              <w:top w:val="nil"/>
              <w:left w:val="nil"/>
              <w:bottom w:val="single" w:sz="4" w:space="0" w:color="auto"/>
              <w:right w:val="single" w:sz="4" w:space="0" w:color="auto"/>
            </w:tcBorders>
            <w:shd w:val="clear" w:color="auto" w:fill="auto"/>
            <w:vAlign w:val="center"/>
            <w:hideMark/>
          </w:tcPr>
          <w:p w14:paraId="290BED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9A22C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D9C7E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w:t>
            </w:r>
          </w:p>
        </w:tc>
      </w:tr>
      <w:tr w:rsidR="00E37A43" w:rsidRPr="00E37A43" w14:paraId="72C0C859"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A1F44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w:t>
            </w:r>
          </w:p>
        </w:tc>
        <w:tc>
          <w:tcPr>
            <w:tcW w:w="3353" w:type="dxa"/>
            <w:tcBorders>
              <w:top w:val="nil"/>
              <w:left w:val="nil"/>
              <w:bottom w:val="single" w:sz="4" w:space="0" w:color="auto"/>
              <w:right w:val="single" w:sz="4" w:space="0" w:color="auto"/>
            </w:tcBorders>
            <w:shd w:val="clear" w:color="auto" w:fill="auto"/>
            <w:vAlign w:val="center"/>
            <w:hideMark/>
          </w:tcPr>
          <w:p w14:paraId="5C95733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Вода</w:t>
            </w:r>
          </w:p>
        </w:tc>
        <w:tc>
          <w:tcPr>
            <w:tcW w:w="1701" w:type="dxa"/>
            <w:tcBorders>
              <w:top w:val="nil"/>
              <w:left w:val="nil"/>
              <w:bottom w:val="single" w:sz="4" w:space="0" w:color="auto"/>
              <w:right w:val="single" w:sz="4" w:space="0" w:color="auto"/>
            </w:tcBorders>
            <w:shd w:val="clear" w:color="auto" w:fill="auto"/>
            <w:vAlign w:val="center"/>
            <w:hideMark/>
          </w:tcPr>
          <w:p w14:paraId="6C7111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2008183</w:t>
            </w:r>
          </w:p>
        </w:tc>
        <w:tc>
          <w:tcPr>
            <w:tcW w:w="1276" w:type="dxa"/>
            <w:tcBorders>
              <w:top w:val="nil"/>
              <w:left w:val="nil"/>
              <w:bottom w:val="single" w:sz="4" w:space="0" w:color="auto"/>
              <w:right w:val="single" w:sz="4" w:space="0" w:color="auto"/>
            </w:tcBorders>
            <w:shd w:val="clear" w:color="auto" w:fill="auto"/>
            <w:vAlign w:val="center"/>
            <w:hideMark/>
          </w:tcPr>
          <w:p w14:paraId="48C551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54DFD5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9FD3A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1B7FF0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8D305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w:t>
            </w:r>
          </w:p>
        </w:tc>
        <w:tc>
          <w:tcPr>
            <w:tcW w:w="3353" w:type="dxa"/>
            <w:tcBorders>
              <w:top w:val="nil"/>
              <w:left w:val="nil"/>
              <w:bottom w:val="single" w:sz="4" w:space="0" w:color="auto"/>
              <w:right w:val="single" w:sz="4" w:space="0" w:color="auto"/>
            </w:tcBorders>
            <w:shd w:val="clear" w:color="auto" w:fill="auto"/>
            <w:vAlign w:val="center"/>
            <w:hideMark/>
          </w:tcPr>
          <w:p w14:paraId="029272E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Водный налог</w:t>
            </w:r>
          </w:p>
        </w:tc>
        <w:tc>
          <w:tcPr>
            <w:tcW w:w="1701" w:type="dxa"/>
            <w:tcBorders>
              <w:top w:val="nil"/>
              <w:left w:val="nil"/>
              <w:bottom w:val="single" w:sz="4" w:space="0" w:color="auto"/>
              <w:right w:val="single" w:sz="4" w:space="0" w:color="auto"/>
            </w:tcBorders>
            <w:shd w:val="clear" w:color="auto" w:fill="auto"/>
            <w:vAlign w:val="center"/>
            <w:hideMark/>
          </w:tcPr>
          <w:p w14:paraId="474EAA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9460193</w:t>
            </w:r>
          </w:p>
        </w:tc>
        <w:tc>
          <w:tcPr>
            <w:tcW w:w="1276" w:type="dxa"/>
            <w:tcBorders>
              <w:top w:val="nil"/>
              <w:left w:val="nil"/>
              <w:bottom w:val="single" w:sz="4" w:space="0" w:color="auto"/>
              <w:right w:val="single" w:sz="4" w:space="0" w:color="auto"/>
            </w:tcBorders>
            <w:shd w:val="clear" w:color="auto" w:fill="auto"/>
            <w:vAlign w:val="center"/>
            <w:hideMark/>
          </w:tcPr>
          <w:p w14:paraId="2FFC9F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990ED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7EE08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997DAC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AC009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w:t>
            </w:r>
          </w:p>
        </w:tc>
        <w:tc>
          <w:tcPr>
            <w:tcW w:w="3353" w:type="dxa"/>
            <w:tcBorders>
              <w:top w:val="nil"/>
              <w:left w:val="nil"/>
              <w:bottom w:val="single" w:sz="4" w:space="0" w:color="auto"/>
              <w:right w:val="single" w:sz="4" w:space="0" w:color="auto"/>
            </w:tcBorders>
            <w:shd w:val="clear" w:color="auto" w:fill="auto"/>
            <w:vAlign w:val="center"/>
            <w:hideMark/>
          </w:tcPr>
          <w:p w14:paraId="2436C94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Вознаграждения за изобретения и рационализаторские предложения</w:t>
            </w:r>
          </w:p>
        </w:tc>
        <w:tc>
          <w:tcPr>
            <w:tcW w:w="1701" w:type="dxa"/>
            <w:tcBorders>
              <w:top w:val="nil"/>
              <w:left w:val="nil"/>
              <w:bottom w:val="single" w:sz="4" w:space="0" w:color="auto"/>
              <w:right w:val="single" w:sz="4" w:space="0" w:color="auto"/>
            </w:tcBorders>
            <w:shd w:val="clear" w:color="auto" w:fill="auto"/>
            <w:vAlign w:val="center"/>
            <w:hideMark/>
          </w:tcPr>
          <w:p w14:paraId="64D3AB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2008905</w:t>
            </w:r>
          </w:p>
        </w:tc>
        <w:tc>
          <w:tcPr>
            <w:tcW w:w="1276" w:type="dxa"/>
            <w:tcBorders>
              <w:top w:val="nil"/>
              <w:left w:val="nil"/>
              <w:bottom w:val="single" w:sz="4" w:space="0" w:color="auto"/>
              <w:right w:val="single" w:sz="4" w:space="0" w:color="auto"/>
            </w:tcBorders>
            <w:shd w:val="clear" w:color="auto" w:fill="auto"/>
            <w:vAlign w:val="center"/>
            <w:hideMark/>
          </w:tcPr>
          <w:p w14:paraId="2778E5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3F7A75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2551" w:type="dxa"/>
            <w:tcBorders>
              <w:top w:val="nil"/>
              <w:left w:val="nil"/>
              <w:bottom w:val="single" w:sz="4" w:space="0" w:color="auto"/>
              <w:right w:val="single" w:sz="4" w:space="0" w:color="auto"/>
            </w:tcBorders>
            <w:vAlign w:val="center"/>
          </w:tcPr>
          <w:p w14:paraId="2EDAC3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14320B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B116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w:t>
            </w:r>
          </w:p>
        </w:tc>
        <w:tc>
          <w:tcPr>
            <w:tcW w:w="3353" w:type="dxa"/>
            <w:tcBorders>
              <w:top w:val="nil"/>
              <w:left w:val="nil"/>
              <w:bottom w:val="single" w:sz="4" w:space="0" w:color="auto"/>
              <w:right w:val="single" w:sz="4" w:space="0" w:color="auto"/>
            </w:tcBorders>
            <w:shd w:val="clear" w:color="auto" w:fill="auto"/>
            <w:vAlign w:val="center"/>
            <w:hideMark/>
          </w:tcPr>
          <w:p w14:paraId="31A6EF8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Выручка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C40A2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2313117</w:t>
            </w:r>
          </w:p>
        </w:tc>
        <w:tc>
          <w:tcPr>
            <w:tcW w:w="1276" w:type="dxa"/>
            <w:tcBorders>
              <w:top w:val="nil"/>
              <w:left w:val="nil"/>
              <w:bottom w:val="single" w:sz="4" w:space="0" w:color="auto"/>
              <w:right w:val="single" w:sz="4" w:space="0" w:color="auto"/>
            </w:tcBorders>
            <w:shd w:val="clear" w:color="auto" w:fill="auto"/>
            <w:vAlign w:val="center"/>
            <w:hideMark/>
          </w:tcPr>
          <w:p w14:paraId="0693D9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10CEF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85B4A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Формы собственности; Общероссийский Классификатор Организационно-Правовых Форм; Территории</w:t>
            </w:r>
          </w:p>
        </w:tc>
      </w:tr>
      <w:tr w:rsidR="00E37A43" w:rsidRPr="00E37A43" w14:paraId="5A8D6B3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74B2C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w:t>
            </w:r>
          </w:p>
        </w:tc>
        <w:tc>
          <w:tcPr>
            <w:tcW w:w="3353" w:type="dxa"/>
            <w:tcBorders>
              <w:top w:val="nil"/>
              <w:left w:val="nil"/>
              <w:bottom w:val="single" w:sz="4" w:space="0" w:color="auto"/>
              <w:right w:val="single" w:sz="4" w:space="0" w:color="auto"/>
            </w:tcBorders>
            <w:shd w:val="clear" w:color="auto" w:fill="auto"/>
            <w:vAlign w:val="center"/>
            <w:hideMark/>
          </w:tcPr>
          <w:p w14:paraId="6A094F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Выручка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23C07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9461010</w:t>
            </w:r>
          </w:p>
        </w:tc>
        <w:tc>
          <w:tcPr>
            <w:tcW w:w="1276" w:type="dxa"/>
            <w:tcBorders>
              <w:top w:val="nil"/>
              <w:left w:val="nil"/>
              <w:bottom w:val="single" w:sz="4" w:space="0" w:color="auto"/>
              <w:right w:val="single" w:sz="4" w:space="0" w:color="auto"/>
            </w:tcBorders>
            <w:shd w:val="clear" w:color="auto" w:fill="auto"/>
            <w:vAlign w:val="center"/>
            <w:hideMark/>
          </w:tcPr>
          <w:p w14:paraId="53FE76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415B8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062D4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 Территории</w:t>
            </w:r>
          </w:p>
        </w:tc>
      </w:tr>
      <w:tr w:rsidR="00E37A43" w:rsidRPr="00E37A43" w14:paraId="4D1D78F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E5809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w:t>
            </w:r>
          </w:p>
        </w:tc>
        <w:tc>
          <w:tcPr>
            <w:tcW w:w="3353" w:type="dxa"/>
            <w:tcBorders>
              <w:top w:val="nil"/>
              <w:left w:val="nil"/>
              <w:bottom w:val="single" w:sz="4" w:space="0" w:color="auto"/>
              <w:right w:val="single" w:sz="4" w:space="0" w:color="auto"/>
            </w:tcBorders>
            <w:shd w:val="clear" w:color="auto" w:fill="auto"/>
            <w:vAlign w:val="center"/>
            <w:hideMark/>
          </w:tcPr>
          <w:p w14:paraId="12718DD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Дебиторская задолженность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295BC4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2313010</w:t>
            </w:r>
          </w:p>
        </w:tc>
        <w:tc>
          <w:tcPr>
            <w:tcW w:w="1276" w:type="dxa"/>
            <w:tcBorders>
              <w:top w:val="nil"/>
              <w:left w:val="nil"/>
              <w:bottom w:val="single" w:sz="4" w:space="0" w:color="auto"/>
              <w:right w:val="single" w:sz="4" w:space="0" w:color="auto"/>
            </w:tcBorders>
            <w:shd w:val="clear" w:color="auto" w:fill="auto"/>
            <w:vAlign w:val="center"/>
            <w:hideMark/>
          </w:tcPr>
          <w:p w14:paraId="409EA5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12E74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E46CC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B7A763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EB78A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w:t>
            </w:r>
          </w:p>
        </w:tc>
        <w:tc>
          <w:tcPr>
            <w:tcW w:w="3353" w:type="dxa"/>
            <w:tcBorders>
              <w:top w:val="nil"/>
              <w:left w:val="nil"/>
              <w:bottom w:val="single" w:sz="4" w:space="0" w:color="auto"/>
              <w:right w:val="single" w:sz="4" w:space="0" w:color="auto"/>
            </w:tcBorders>
            <w:shd w:val="clear" w:color="auto" w:fill="auto"/>
            <w:vAlign w:val="center"/>
            <w:hideMark/>
          </w:tcPr>
          <w:p w14:paraId="6251F55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Дебиторская задолженность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D3DB0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9460892</w:t>
            </w:r>
          </w:p>
        </w:tc>
        <w:tc>
          <w:tcPr>
            <w:tcW w:w="1276" w:type="dxa"/>
            <w:tcBorders>
              <w:top w:val="nil"/>
              <w:left w:val="nil"/>
              <w:bottom w:val="single" w:sz="4" w:space="0" w:color="auto"/>
              <w:right w:val="single" w:sz="4" w:space="0" w:color="auto"/>
            </w:tcBorders>
            <w:shd w:val="clear" w:color="auto" w:fill="auto"/>
            <w:vAlign w:val="center"/>
            <w:hideMark/>
          </w:tcPr>
          <w:p w14:paraId="429B55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C265C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6BF14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w:t>
            </w:r>
            <w:r w:rsidRPr="00E37A43">
              <w:rPr>
                <w:rFonts w:eastAsia="Times New Roman"/>
                <w:sz w:val="20"/>
                <w:szCs w:val="20"/>
              </w:rPr>
              <w:lastRenderedPageBreak/>
              <w:t>Классификатор Организационно-Правовых Форм; Общероссийский Классификатор Форм Собственности; Тип предприятия</w:t>
            </w:r>
          </w:p>
        </w:tc>
      </w:tr>
      <w:tr w:rsidR="00E37A43" w:rsidRPr="00E37A43" w14:paraId="623FF65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15BD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w:t>
            </w:r>
          </w:p>
        </w:tc>
        <w:tc>
          <w:tcPr>
            <w:tcW w:w="3353" w:type="dxa"/>
            <w:tcBorders>
              <w:top w:val="nil"/>
              <w:left w:val="nil"/>
              <w:bottom w:val="single" w:sz="4" w:space="0" w:color="auto"/>
              <w:right w:val="single" w:sz="4" w:space="0" w:color="auto"/>
            </w:tcBorders>
            <w:shd w:val="clear" w:color="auto" w:fill="auto"/>
            <w:vAlign w:val="center"/>
            <w:hideMark/>
          </w:tcPr>
          <w:p w14:paraId="21210B9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Дебиторская задолженность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BC59C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2313009</w:t>
            </w:r>
          </w:p>
        </w:tc>
        <w:tc>
          <w:tcPr>
            <w:tcW w:w="1276" w:type="dxa"/>
            <w:tcBorders>
              <w:top w:val="nil"/>
              <w:left w:val="nil"/>
              <w:bottom w:val="single" w:sz="4" w:space="0" w:color="auto"/>
              <w:right w:val="single" w:sz="4" w:space="0" w:color="auto"/>
            </w:tcBorders>
            <w:shd w:val="clear" w:color="auto" w:fill="auto"/>
            <w:vAlign w:val="center"/>
            <w:hideMark/>
          </w:tcPr>
          <w:p w14:paraId="370F11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8150C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A8D85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588A3E2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ADB90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w:t>
            </w:r>
          </w:p>
        </w:tc>
        <w:tc>
          <w:tcPr>
            <w:tcW w:w="3353" w:type="dxa"/>
            <w:tcBorders>
              <w:top w:val="nil"/>
              <w:left w:val="nil"/>
              <w:bottom w:val="single" w:sz="4" w:space="0" w:color="auto"/>
              <w:right w:val="single" w:sz="4" w:space="0" w:color="auto"/>
            </w:tcBorders>
            <w:shd w:val="clear" w:color="auto" w:fill="auto"/>
            <w:vAlign w:val="center"/>
            <w:hideMark/>
          </w:tcPr>
          <w:p w14:paraId="6433028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Дебиторская задолженность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3F465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9460891</w:t>
            </w:r>
          </w:p>
        </w:tc>
        <w:tc>
          <w:tcPr>
            <w:tcW w:w="1276" w:type="dxa"/>
            <w:tcBorders>
              <w:top w:val="nil"/>
              <w:left w:val="nil"/>
              <w:bottom w:val="single" w:sz="4" w:space="0" w:color="auto"/>
              <w:right w:val="single" w:sz="4" w:space="0" w:color="auto"/>
            </w:tcBorders>
            <w:shd w:val="clear" w:color="auto" w:fill="auto"/>
            <w:vAlign w:val="center"/>
            <w:hideMark/>
          </w:tcPr>
          <w:p w14:paraId="21D6BC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605C8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6F177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F5D9BC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A806C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w:t>
            </w:r>
          </w:p>
        </w:tc>
        <w:tc>
          <w:tcPr>
            <w:tcW w:w="3353" w:type="dxa"/>
            <w:tcBorders>
              <w:top w:val="nil"/>
              <w:left w:val="nil"/>
              <w:bottom w:val="single" w:sz="4" w:space="0" w:color="auto"/>
              <w:right w:val="single" w:sz="4" w:space="0" w:color="auto"/>
            </w:tcBorders>
            <w:shd w:val="clear" w:color="auto" w:fill="auto"/>
            <w:vAlign w:val="center"/>
            <w:hideMark/>
          </w:tcPr>
          <w:p w14:paraId="3BC902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Денежные средства и денежные эквиваленты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9671C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2313053</w:t>
            </w:r>
          </w:p>
        </w:tc>
        <w:tc>
          <w:tcPr>
            <w:tcW w:w="1276" w:type="dxa"/>
            <w:tcBorders>
              <w:top w:val="nil"/>
              <w:left w:val="nil"/>
              <w:bottom w:val="single" w:sz="4" w:space="0" w:color="auto"/>
              <w:right w:val="single" w:sz="4" w:space="0" w:color="auto"/>
            </w:tcBorders>
            <w:shd w:val="clear" w:color="auto" w:fill="auto"/>
            <w:vAlign w:val="center"/>
            <w:hideMark/>
          </w:tcPr>
          <w:p w14:paraId="73BE16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E5FB9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965BF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DC4C41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52DD1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w:t>
            </w:r>
          </w:p>
        </w:tc>
        <w:tc>
          <w:tcPr>
            <w:tcW w:w="3353" w:type="dxa"/>
            <w:tcBorders>
              <w:top w:val="nil"/>
              <w:left w:val="nil"/>
              <w:bottom w:val="single" w:sz="4" w:space="0" w:color="auto"/>
              <w:right w:val="single" w:sz="4" w:space="0" w:color="auto"/>
            </w:tcBorders>
            <w:shd w:val="clear" w:color="auto" w:fill="auto"/>
            <w:vAlign w:val="center"/>
            <w:hideMark/>
          </w:tcPr>
          <w:p w14:paraId="79DB20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Денежные средства и денежные эквиваленты на конец предыдущего года с 2017 г.</w:t>
            </w:r>
          </w:p>
        </w:tc>
        <w:tc>
          <w:tcPr>
            <w:tcW w:w="1701" w:type="dxa"/>
            <w:tcBorders>
              <w:top w:val="nil"/>
              <w:left w:val="nil"/>
              <w:bottom w:val="single" w:sz="4" w:space="0" w:color="auto"/>
              <w:right w:val="single" w:sz="4" w:space="0" w:color="auto"/>
            </w:tcBorders>
            <w:shd w:val="clear" w:color="auto" w:fill="auto"/>
            <w:vAlign w:val="center"/>
            <w:hideMark/>
          </w:tcPr>
          <w:p w14:paraId="667034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9460882</w:t>
            </w:r>
          </w:p>
        </w:tc>
        <w:tc>
          <w:tcPr>
            <w:tcW w:w="1276" w:type="dxa"/>
            <w:tcBorders>
              <w:top w:val="nil"/>
              <w:left w:val="nil"/>
              <w:bottom w:val="single" w:sz="4" w:space="0" w:color="auto"/>
              <w:right w:val="single" w:sz="4" w:space="0" w:color="auto"/>
            </w:tcBorders>
            <w:shd w:val="clear" w:color="auto" w:fill="auto"/>
            <w:vAlign w:val="center"/>
            <w:hideMark/>
          </w:tcPr>
          <w:p w14:paraId="79A0AD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42FE8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CF63E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Общероссийский Классификатор Форм Собственности; Тип предприятия; Территории; Общероссийский Классификатор Организационно-Правовых Форм</w:t>
            </w:r>
          </w:p>
        </w:tc>
      </w:tr>
      <w:tr w:rsidR="00E37A43" w:rsidRPr="00E37A43" w14:paraId="6251292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0A39B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w:t>
            </w:r>
          </w:p>
        </w:tc>
        <w:tc>
          <w:tcPr>
            <w:tcW w:w="3353" w:type="dxa"/>
            <w:tcBorders>
              <w:top w:val="nil"/>
              <w:left w:val="nil"/>
              <w:bottom w:val="single" w:sz="4" w:space="0" w:color="auto"/>
              <w:right w:val="single" w:sz="4" w:space="0" w:color="auto"/>
            </w:tcBorders>
            <w:shd w:val="clear" w:color="auto" w:fill="auto"/>
            <w:vAlign w:val="center"/>
            <w:hideMark/>
          </w:tcPr>
          <w:p w14:paraId="0FA1601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Денежные средства и денежные эквиваленты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CEF09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2313054</w:t>
            </w:r>
          </w:p>
        </w:tc>
        <w:tc>
          <w:tcPr>
            <w:tcW w:w="1276" w:type="dxa"/>
            <w:tcBorders>
              <w:top w:val="nil"/>
              <w:left w:val="nil"/>
              <w:bottom w:val="single" w:sz="4" w:space="0" w:color="auto"/>
              <w:right w:val="single" w:sz="4" w:space="0" w:color="auto"/>
            </w:tcBorders>
            <w:shd w:val="clear" w:color="auto" w:fill="auto"/>
            <w:vAlign w:val="center"/>
            <w:hideMark/>
          </w:tcPr>
          <w:p w14:paraId="394E21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567AC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547E6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434E6E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EA5CD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w:t>
            </w:r>
          </w:p>
        </w:tc>
        <w:tc>
          <w:tcPr>
            <w:tcW w:w="3353" w:type="dxa"/>
            <w:tcBorders>
              <w:top w:val="nil"/>
              <w:left w:val="nil"/>
              <w:bottom w:val="single" w:sz="4" w:space="0" w:color="auto"/>
              <w:right w:val="single" w:sz="4" w:space="0" w:color="auto"/>
            </w:tcBorders>
            <w:shd w:val="clear" w:color="auto" w:fill="auto"/>
            <w:vAlign w:val="center"/>
            <w:hideMark/>
          </w:tcPr>
          <w:p w14:paraId="19BE61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Денежные средства и денежные эквиваленты на конец отчетного года с 2017 г.</w:t>
            </w:r>
          </w:p>
        </w:tc>
        <w:tc>
          <w:tcPr>
            <w:tcW w:w="1701" w:type="dxa"/>
            <w:tcBorders>
              <w:top w:val="nil"/>
              <w:left w:val="nil"/>
              <w:bottom w:val="single" w:sz="4" w:space="0" w:color="auto"/>
              <w:right w:val="single" w:sz="4" w:space="0" w:color="auto"/>
            </w:tcBorders>
            <w:shd w:val="clear" w:color="auto" w:fill="auto"/>
            <w:vAlign w:val="center"/>
            <w:hideMark/>
          </w:tcPr>
          <w:p w14:paraId="37C20A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9460978</w:t>
            </w:r>
          </w:p>
        </w:tc>
        <w:tc>
          <w:tcPr>
            <w:tcW w:w="1276" w:type="dxa"/>
            <w:tcBorders>
              <w:top w:val="nil"/>
              <w:left w:val="nil"/>
              <w:bottom w:val="single" w:sz="4" w:space="0" w:color="auto"/>
              <w:right w:val="single" w:sz="4" w:space="0" w:color="auto"/>
            </w:tcBorders>
            <w:shd w:val="clear" w:color="auto" w:fill="auto"/>
            <w:vAlign w:val="center"/>
            <w:hideMark/>
          </w:tcPr>
          <w:p w14:paraId="2A24C6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FD050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5BF3A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Тип предприятия; </w:t>
            </w:r>
            <w:r w:rsidRPr="00E37A43">
              <w:rPr>
                <w:rFonts w:eastAsia="Times New Roman"/>
                <w:sz w:val="20"/>
                <w:szCs w:val="20"/>
              </w:rPr>
              <w:lastRenderedPageBreak/>
              <w:t>Общероссийский Классификатор Организационно-Правовых Форм</w:t>
            </w:r>
          </w:p>
        </w:tc>
      </w:tr>
      <w:tr w:rsidR="00E37A43" w:rsidRPr="00E37A43" w14:paraId="76013F9D"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C8AAC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26</w:t>
            </w:r>
          </w:p>
        </w:tc>
        <w:tc>
          <w:tcPr>
            <w:tcW w:w="3353" w:type="dxa"/>
            <w:tcBorders>
              <w:top w:val="nil"/>
              <w:left w:val="nil"/>
              <w:bottom w:val="single" w:sz="4" w:space="0" w:color="auto"/>
              <w:right w:val="single" w:sz="4" w:space="0" w:color="auto"/>
            </w:tcBorders>
            <w:shd w:val="clear" w:color="auto" w:fill="auto"/>
            <w:vAlign w:val="center"/>
            <w:hideMark/>
          </w:tcPr>
          <w:p w14:paraId="0EFDAF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(целевые средства) (включая переоценку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w:t>
            </w:r>
            <w:proofErr w:type="gramStart"/>
            <w:r w:rsidRPr="00E37A43">
              <w:rPr>
                <w:rFonts w:eastAsia="Times New Roman"/>
                <w:sz w:val="20"/>
                <w:szCs w:val="20"/>
              </w:rPr>
              <w:t xml:space="preserve"> )</w:t>
            </w:r>
            <w:proofErr w:type="gramEnd"/>
            <w:r w:rsidRPr="00E37A43">
              <w:rPr>
                <w:rFonts w:eastAsia="Times New Roman"/>
                <w:sz w:val="20"/>
                <w:szCs w:val="20"/>
              </w:rPr>
              <w:t xml:space="preserve">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54A00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2313068</w:t>
            </w:r>
          </w:p>
        </w:tc>
        <w:tc>
          <w:tcPr>
            <w:tcW w:w="1276" w:type="dxa"/>
            <w:tcBorders>
              <w:top w:val="nil"/>
              <w:left w:val="nil"/>
              <w:bottom w:val="single" w:sz="4" w:space="0" w:color="auto"/>
              <w:right w:val="single" w:sz="4" w:space="0" w:color="auto"/>
            </w:tcBorders>
            <w:shd w:val="clear" w:color="auto" w:fill="auto"/>
            <w:vAlign w:val="center"/>
            <w:hideMark/>
          </w:tcPr>
          <w:p w14:paraId="730F86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597BA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8CC70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2D58786"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F251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w:t>
            </w:r>
          </w:p>
        </w:tc>
        <w:tc>
          <w:tcPr>
            <w:tcW w:w="3353" w:type="dxa"/>
            <w:tcBorders>
              <w:top w:val="nil"/>
              <w:left w:val="nil"/>
              <w:bottom w:val="single" w:sz="4" w:space="0" w:color="auto"/>
              <w:right w:val="single" w:sz="4" w:space="0" w:color="auto"/>
            </w:tcBorders>
            <w:shd w:val="clear" w:color="auto" w:fill="auto"/>
            <w:vAlign w:val="center"/>
            <w:hideMark/>
          </w:tcPr>
          <w:p w14:paraId="7322631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(целевые средства) (включая переоценку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940B8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9460984</w:t>
            </w:r>
          </w:p>
        </w:tc>
        <w:tc>
          <w:tcPr>
            <w:tcW w:w="1276" w:type="dxa"/>
            <w:tcBorders>
              <w:top w:val="nil"/>
              <w:left w:val="nil"/>
              <w:bottom w:val="single" w:sz="4" w:space="0" w:color="auto"/>
              <w:right w:val="single" w:sz="4" w:space="0" w:color="auto"/>
            </w:tcBorders>
            <w:shd w:val="clear" w:color="auto" w:fill="auto"/>
            <w:vAlign w:val="center"/>
            <w:hideMark/>
          </w:tcPr>
          <w:p w14:paraId="12E5BC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28EE8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F78A8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BA1C67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4BCDB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w:t>
            </w:r>
          </w:p>
        </w:tc>
        <w:tc>
          <w:tcPr>
            <w:tcW w:w="3353" w:type="dxa"/>
            <w:tcBorders>
              <w:top w:val="nil"/>
              <w:left w:val="nil"/>
              <w:bottom w:val="single" w:sz="4" w:space="0" w:color="auto"/>
              <w:right w:val="single" w:sz="4" w:space="0" w:color="auto"/>
            </w:tcBorders>
            <w:shd w:val="clear" w:color="auto" w:fill="auto"/>
            <w:vAlign w:val="center"/>
            <w:hideMark/>
          </w:tcPr>
          <w:p w14:paraId="0C33E93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Добавочный капитал (без переоценки) (целевые средства)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E878B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2313097</w:t>
            </w:r>
          </w:p>
        </w:tc>
        <w:tc>
          <w:tcPr>
            <w:tcW w:w="1276" w:type="dxa"/>
            <w:tcBorders>
              <w:top w:val="nil"/>
              <w:left w:val="nil"/>
              <w:bottom w:val="single" w:sz="4" w:space="0" w:color="auto"/>
              <w:right w:val="single" w:sz="4" w:space="0" w:color="auto"/>
            </w:tcBorders>
            <w:shd w:val="clear" w:color="auto" w:fill="auto"/>
            <w:vAlign w:val="center"/>
            <w:hideMark/>
          </w:tcPr>
          <w:p w14:paraId="710431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8D979F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A29AB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0550D0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846BB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w:t>
            </w:r>
          </w:p>
        </w:tc>
        <w:tc>
          <w:tcPr>
            <w:tcW w:w="3353" w:type="dxa"/>
            <w:tcBorders>
              <w:top w:val="nil"/>
              <w:left w:val="nil"/>
              <w:bottom w:val="single" w:sz="4" w:space="0" w:color="auto"/>
              <w:right w:val="single" w:sz="4" w:space="0" w:color="auto"/>
            </w:tcBorders>
            <w:shd w:val="clear" w:color="auto" w:fill="auto"/>
            <w:vAlign w:val="center"/>
            <w:hideMark/>
          </w:tcPr>
          <w:p w14:paraId="2C84134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(без переоценки) (целевые средства) на конец отчетного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61E3A3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9461039</w:t>
            </w:r>
          </w:p>
        </w:tc>
        <w:tc>
          <w:tcPr>
            <w:tcW w:w="1276" w:type="dxa"/>
            <w:tcBorders>
              <w:top w:val="nil"/>
              <w:left w:val="nil"/>
              <w:bottom w:val="single" w:sz="4" w:space="0" w:color="auto"/>
              <w:right w:val="single" w:sz="4" w:space="0" w:color="auto"/>
            </w:tcBorders>
            <w:shd w:val="clear" w:color="auto" w:fill="auto"/>
            <w:vAlign w:val="center"/>
            <w:hideMark/>
          </w:tcPr>
          <w:p w14:paraId="750E79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75477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E7958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 Тип предприятия</w:t>
            </w:r>
          </w:p>
        </w:tc>
      </w:tr>
      <w:tr w:rsidR="00E37A43" w:rsidRPr="00E37A43" w14:paraId="106DDFB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9E1C7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w:t>
            </w:r>
          </w:p>
        </w:tc>
        <w:tc>
          <w:tcPr>
            <w:tcW w:w="3353" w:type="dxa"/>
            <w:tcBorders>
              <w:top w:val="nil"/>
              <w:left w:val="nil"/>
              <w:bottom w:val="single" w:sz="4" w:space="0" w:color="auto"/>
              <w:right w:val="single" w:sz="4" w:space="0" w:color="auto"/>
            </w:tcBorders>
            <w:shd w:val="clear" w:color="auto" w:fill="auto"/>
            <w:vAlign w:val="center"/>
            <w:hideMark/>
          </w:tcPr>
          <w:p w14:paraId="25B6BE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(без переоценки) (целевые средства)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6EBE93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2313096</w:t>
            </w:r>
          </w:p>
        </w:tc>
        <w:tc>
          <w:tcPr>
            <w:tcW w:w="1276" w:type="dxa"/>
            <w:tcBorders>
              <w:top w:val="nil"/>
              <w:left w:val="nil"/>
              <w:bottom w:val="single" w:sz="4" w:space="0" w:color="auto"/>
              <w:right w:val="single" w:sz="4" w:space="0" w:color="auto"/>
            </w:tcBorders>
            <w:shd w:val="clear" w:color="auto" w:fill="auto"/>
            <w:vAlign w:val="center"/>
            <w:hideMark/>
          </w:tcPr>
          <w:p w14:paraId="204075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3EC78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1D2D6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35433DF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22B87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w:t>
            </w:r>
          </w:p>
        </w:tc>
        <w:tc>
          <w:tcPr>
            <w:tcW w:w="3353" w:type="dxa"/>
            <w:tcBorders>
              <w:top w:val="nil"/>
              <w:left w:val="nil"/>
              <w:bottom w:val="single" w:sz="4" w:space="0" w:color="auto"/>
              <w:right w:val="single" w:sz="4" w:space="0" w:color="auto"/>
            </w:tcBorders>
            <w:shd w:val="clear" w:color="auto" w:fill="auto"/>
            <w:vAlign w:val="center"/>
            <w:hideMark/>
          </w:tcPr>
          <w:p w14:paraId="3AF9660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(без переоценки) (целевые средства) на конец предыдущего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0CCC0D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9461038</w:t>
            </w:r>
          </w:p>
        </w:tc>
        <w:tc>
          <w:tcPr>
            <w:tcW w:w="1276" w:type="dxa"/>
            <w:tcBorders>
              <w:top w:val="nil"/>
              <w:left w:val="nil"/>
              <w:bottom w:val="single" w:sz="4" w:space="0" w:color="auto"/>
              <w:right w:val="single" w:sz="4" w:space="0" w:color="auto"/>
            </w:tcBorders>
            <w:shd w:val="clear" w:color="auto" w:fill="auto"/>
            <w:vAlign w:val="center"/>
            <w:hideMark/>
          </w:tcPr>
          <w:p w14:paraId="0B2B3A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45FEF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F6C35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w:t>
            </w:r>
            <w:r w:rsidRPr="00E37A43">
              <w:rPr>
                <w:rFonts w:eastAsia="Times New Roman"/>
                <w:sz w:val="20"/>
                <w:szCs w:val="20"/>
              </w:rPr>
              <w:lastRenderedPageBreak/>
              <w:t>Территории; Тип предприятия</w:t>
            </w:r>
          </w:p>
        </w:tc>
      </w:tr>
      <w:tr w:rsidR="00E37A43" w:rsidRPr="00E37A43" w14:paraId="64AABAD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FAC76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32</w:t>
            </w:r>
          </w:p>
        </w:tc>
        <w:tc>
          <w:tcPr>
            <w:tcW w:w="3353" w:type="dxa"/>
            <w:tcBorders>
              <w:top w:val="nil"/>
              <w:left w:val="nil"/>
              <w:bottom w:val="single" w:sz="4" w:space="0" w:color="auto"/>
              <w:right w:val="single" w:sz="4" w:space="0" w:color="auto"/>
            </w:tcBorders>
            <w:shd w:val="clear" w:color="auto" w:fill="auto"/>
            <w:vAlign w:val="center"/>
            <w:hideMark/>
          </w:tcPr>
          <w:p w14:paraId="464A396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(целевые средства) (включая переоценку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88913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2313067</w:t>
            </w:r>
          </w:p>
        </w:tc>
        <w:tc>
          <w:tcPr>
            <w:tcW w:w="1276" w:type="dxa"/>
            <w:tcBorders>
              <w:top w:val="nil"/>
              <w:left w:val="nil"/>
              <w:bottom w:val="single" w:sz="4" w:space="0" w:color="auto"/>
              <w:right w:val="single" w:sz="4" w:space="0" w:color="auto"/>
            </w:tcBorders>
            <w:shd w:val="clear" w:color="auto" w:fill="auto"/>
            <w:vAlign w:val="center"/>
            <w:hideMark/>
          </w:tcPr>
          <w:p w14:paraId="2DCAD6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99009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5BDFD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0569D45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4CF15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w:t>
            </w:r>
          </w:p>
        </w:tc>
        <w:tc>
          <w:tcPr>
            <w:tcW w:w="3353" w:type="dxa"/>
            <w:tcBorders>
              <w:top w:val="nil"/>
              <w:left w:val="nil"/>
              <w:bottom w:val="single" w:sz="4" w:space="0" w:color="auto"/>
              <w:right w:val="single" w:sz="4" w:space="0" w:color="auto"/>
            </w:tcBorders>
            <w:shd w:val="clear" w:color="auto" w:fill="auto"/>
            <w:vAlign w:val="center"/>
            <w:hideMark/>
          </w:tcPr>
          <w:p w14:paraId="176BA92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Добавочный капитал (целевые средства) (включая переоценку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845F0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9460983</w:t>
            </w:r>
          </w:p>
        </w:tc>
        <w:tc>
          <w:tcPr>
            <w:tcW w:w="1276" w:type="dxa"/>
            <w:tcBorders>
              <w:top w:val="nil"/>
              <w:left w:val="nil"/>
              <w:bottom w:val="single" w:sz="4" w:space="0" w:color="auto"/>
              <w:right w:val="single" w:sz="4" w:space="0" w:color="auto"/>
            </w:tcBorders>
            <w:shd w:val="clear" w:color="auto" w:fill="auto"/>
            <w:vAlign w:val="center"/>
            <w:hideMark/>
          </w:tcPr>
          <w:p w14:paraId="4E2EE1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795B3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5205B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575DC4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803D4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w:t>
            </w:r>
          </w:p>
        </w:tc>
        <w:tc>
          <w:tcPr>
            <w:tcW w:w="3353" w:type="dxa"/>
            <w:tcBorders>
              <w:top w:val="nil"/>
              <w:left w:val="nil"/>
              <w:bottom w:val="single" w:sz="4" w:space="0" w:color="auto"/>
              <w:right w:val="single" w:sz="4" w:space="0" w:color="auto"/>
            </w:tcBorders>
            <w:shd w:val="clear" w:color="auto" w:fill="auto"/>
            <w:vAlign w:val="center"/>
            <w:hideMark/>
          </w:tcPr>
          <w:p w14:paraId="560CD20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Добровольные страховые платежи</w:t>
            </w:r>
          </w:p>
        </w:tc>
        <w:tc>
          <w:tcPr>
            <w:tcW w:w="1701" w:type="dxa"/>
            <w:tcBorders>
              <w:top w:val="nil"/>
              <w:left w:val="nil"/>
              <w:bottom w:val="single" w:sz="4" w:space="0" w:color="auto"/>
              <w:right w:val="single" w:sz="4" w:space="0" w:color="auto"/>
            </w:tcBorders>
            <w:shd w:val="clear" w:color="auto" w:fill="auto"/>
            <w:vAlign w:val="center"/>
            <w:hideMark/>
          </w:tcPr>
          <w:p w14:paraId="44E244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2008916</w:t>
            </w:r>
          </w:p>
        </w:tc>
        <w:tc>
          <w:tcPr>
            <w:tcW w:w="1276" w:type="dxa"/>
            <w:tcBorders>
              <w:top w:val="nil"/>
              <w:left w:val="nil"/>
              <w:bottom w:val="single" w:sz="4" w:space="0" w:color="auto"/>
              <w:right w:val="single" w:sz="4" w:space="0" w:color="auto"/>
            </w:tcBorders>
            <w:shd w:val="clear" w:color="auto" w:fill="auto"/>
            <w:vAlign w:val="center"/>
            <w:hideMark/>
          </w:tcPr>
          <w:p w14:paraId="37666E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FB354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DC263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F4D9E3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5915F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w:t>
            </w:r>
          </w:p>
        </w:tc>
        <w:tc>
          <w:tcPr>
            <w:tcW w:w="3353" w:type="dxa"/>
            <w:tcBorders>
              <w:top w:val="nil"/>
              <w:left w:val="nil"/>
              <w:bottom w:val="single" w:sz="4" w:space="0" w:color="auto"/>
              <w:right w:val="single" w:sz="4" w:space="0" w:color="auto"/>
            </w:tcBorders>
            <w:shd w:val="clear" w:color="auto" w:fill="auto"/>
            <w:vAlign w:val="center"/>
            <w:hideMark/>
          </w:tcPr>
          <w:p w14:paraId="350E34F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Добровольные страховые платежи</w:t>
            </w:r>
          </w:p>
        </w:tc>
        <w:tc>
          <w:tcPr>
            <w:tcW w:w="1701" w:type="dxa"/>
            <w:tcBorders>
              <w:top w:val="nil"/>
              <w:left w:val="nil"/>
              <w:bottom w:val="single" w:sz="4" w:space="0" w:color="auto"/>
              <w:right w:val="single" w:sz="4" w:space="0" w:color="auto"/>
            </w:tcBorders>
            <w:shd w:val="clear" w:color="auto" w:fill="auto"/>
            <w:vAlign w:val="center"/>
            <w:hideMark/>
          </w:tcPr>
          <w:p w14:paraId="7D120E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9460230</w:t>
            </w:r>
          </w:p>
        </w:tc>
        <w:tc>
          <w:tcPr>
            <w:tcW w:w="1276" w:type="dxa"/>
            <w:tcBorders>
              <w:top w:val="nil"/>
              <w:left w:val="nil"/>
              <w:bottom w:val="single" w:sz="4" w:space="0" w:color="auto"/>
              <w:right w:val="single" w:sz="4" w:space="0" w:color="auto"/>
            </w:tcBorders>
            <w:shd w:val="clear" w:color="auto" w:fill="auto"/>
            <w:vAlign w:val="center"/>
            <w:hideMark/>
          </w:tcPr>
          <w:p w14:paraId="38B465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BA4AA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772B9D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A774E4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FBA80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w:t>
            </w:r>
          </w:p>
        </w:tc>
        <w:tc>
          <w:tcPr>
            <w:tcW w:w="3353" w:type="dxa"/>
            <w:tcBorders>
              <w:top w:val="nil"/>
              <w:left w:val="nil"/>
              <w:bottom w:val="single" w:sz="4" w:space="0" w:color="auto"/>
              <w:right w:val="single" w:sz="4" w:space="0" w:color="auto"/>
            </w:tcBorders>
            <w:shd w:val="clear" w:color="auto" w:fill="auto"/>
            <w:vAlign w:val="center"/>
            <w:hideMark/>
          </w:tcPr>
          <w:p w14:paraId="70D768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Долгосрочные заемные средства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12D4A2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2313173</w:t>
            </w:r>
          </w:p>
        </w:tc>
        <w:tc>
          <w:tcPr>
            <w:tcW w:w="1276" w:type="dxa"/>
            <w:tcBorders>
              <w:top w:val="nil"/>
              <w:left w:val="nil"/>
              <w:bottom w:val="single" w:sz="4" w:space="0" w:color="auto"/>
              <w:right w:val="single" w:sz="4" w:space="0" w:color="auto"/>
            </w:tcBorders>
            <w:shd w:val="clear" w:color="auto" w:fill="auto"/>
            <w:vAlign w:val="center"/>
            <w:hideMark/>
          </w:tcPr>
          <w:p w14:paraId="027492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D297C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B93A6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3945FE3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E02C9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w:t>
            </w:r>
          </w:p>
        </w:tc>
        <w:tc>
          <w:tcPr>
            <w:tcW w:w="3353" w:type="dxa"/>
            <w:tcBorders>
              <w:top w:val="nil"/>
              <w:left w:val="nil"/>
              <w:bottom w:val="single" w:sz="4" w:space="0" w:color="auto"/>
              <w:right w:val="single" w:sz="4" w:space="0" w:color="auto"/>
            </w:tcBorders>
            <w:shd w:val="clear" w:color="auto" w:fill="auto"/>
            <w:vAlign w:val="center"/>
            <w:hideMark/>
          </w:tcPr>
          <w:p w14:paraId="5BF9B0F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заемные средства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50779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9460934</w:t>
            </w:r>
          </w:p>
        </w:tc>
        <w:tc>
          <w:tcPr>
            <w:tcW w:w="1276" w:type="dxa"/>
            <w:tcBorders>
              <w:top w:val="nil"/>
              <w:left w:val="nil"/>
              <w:bottom w:val="single" w:sz="4" w:space="0" w:color="auto"/>
              <w:right w:val="single" w:sz="4" w:space="0" w:color="auto"/>
            </w:tcBorders>
            <w:shd w:val="clear" w:color="auto" w:fill="auto"/>
            <w:vAlign w:val="center"/>
            <w:hideMark/>
          </w:tcPr>
          <w:p w14:paraId="5AD9A2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A37B1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59391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 Тип предприятия</w:t>
            </w:r>
          </w:p>
        </w:tc>
      </w:tr>
      <w:tr w:rsidR="00E37A43" w:rsidRPr="00E37A43" w14:paraId="2954C42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D3657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w:t>
            </w:r>
          </w:p>
        </w:tc>
        <w:tc>
          <w:tcPr>
            <w:tcW w:w="3353" w:type="dxa"/>
            <w:tcBorders>
              <w:top w:val="nil"/>
              <w:left w:val="nil"/>
              <w:bottom w:val="single" w:sz="4" w:space="0" w:color="auto"/>
              <w:right w:val="single" w:sz="4" w:space="0" w:color="auto"/>
            </w:tcBorders>
            <w:shd w:val="clear" w:color="auto" w:fill="auto"/>
            <w:vAlign w:val="center"/>
            <w:hideMark/>
          </w:tcPr>
          <w:p w14:paraId="38BD1E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Долгосрочные заемные средства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4A41DA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2313172</w:t>
            </w:r>
          </w:p>
        </w:tc>
        <w:tc>
          <w:tcPr>
            <w:tcW w:w="1276" w:type="dxa"/>
            <w:tcBorders>
              <w:top w:val="nil"/>
              <w:left w:val="nil"/>
              <w:bottom w:val="single" w:sz="4" w:space="0" w:color="auto"/>
              <w:right w:val="single" w:sz="4" w:space="0" w:color="auto"/>
            </w:tcBorders>
            <w:shd w:val="clear" w:color="auto" w:fill="auto"/>
            <w:vAlign w:val="center"/>
            <w:hideMark/>
          </w:tcPr>
          <w:p w14:paraId="5B638E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56C5C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92C08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0DC045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3F63C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w:t>
            </w:r>
          </w:p>
        </w:tc>
        <w:tc>
          <w:tcPr>
            <w:tcW w:w="3353" w:type="dxa"/>
            <w:tcBorders>
              <w:top w:val="nil"/>
              <w:left w:val="nil"/>
              <w:bottom w:val="single" w:sz="4" w:space="0" w:color="auto"/>
              <w:right w:val="single" w:sz="4" w:space="0" w:color="auto"/>
            </w:tcBorders>
            <w:shd w:val="clear" w:color="auto" w:fill="auto"/>
            <w:vAlign w:val="center"/>
            <w:hideMark/>
          </w:tcPr>
          <w:p w14:paraId="087AD7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заемные средства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B9CF4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9460933</w:t>
            </w:r>
          </w:p>
        </w:tc>
        <w:tc>
          <w:tcPr>
            <w:tcW w:w="1276" w:type="dxa"/>
            <w:tcBorders>
              <w:top w:val="nil"/>
              <w:left w:val="nil"/>
              <w:bottom w:val="single" w:sz="4" w:space="0" w:color="auto"/>
              <w:right w:val="single" w:sz="4" w:space="0" w:color="auto"/>
            </w:tcBorders>
            <w:shd w:val="clear" w:color="auto" w:fill="auto"/>
            <w:vAlign w:val="center"/>
            <w:hideMark/>
          </w:tcPr>
          <w:p w14:paraId="7F53D3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DEABC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146B6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Форм Собственности; Территории; Общероссийский Классификатор </w:t>
            </w:r>
            <w:r w:rsidRPr="00E37A43">
              <w:rPr>
                <w:rFonts w:eastAsia="Times New Roman"/>
                <w:sz w:val="20"/>
                <w:szCs w:val="20"/>
              </w:rPr>
              <w:lastRenderedPageBreak/>
              <w:t>Организационно-Правовых Форм; Классификатор видов экономической деятельности; Тип предприятия</w:t>
            </w:r>
          </w:p>
        </w:tc>
      </w:tr>
      <w:tr w:rsidR="00E37A43" w:rsidRPr="00E37A43" w14:paraId="30896BA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9F35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40</w:t>
            </w:r>
          </w:p>
        </w:tc>
        <w:tc>
          <w:tcPr>
            <w:tcW w:w="3353" w:type="dxa"/>
            <w:tcBorders>
              <w:top w:val="nil"/>
              <w:left w:val="nil"/>
              <w:bottom w:val="single" w:sz="4" w:space="0" w:color="auto"/>
              <w:right w:val="single" w:sz="4" w:space="0" w:color="auto"/>
            </w:tcBorders>
            <w:shd w:val="clear" w:color="auto" w:fill="auto"/>
            <w:vAlign w:val="center"/>
            <w:hideMark/>
          </w:tcPr>
          <w:p w14:paraId="2DC5FD5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обязательства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1F93ED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2313171</w:t>
            </w:r>
          </w:p>
        </w:tc>
        <w:tc>
          <w:tcPr>
            <w:tcW w:w="1276" w:type="dxa"/>
            <w:tcBorders>
              <w:top w:val="nil"/>
              <w:left w:val="nil"/>
              <w:bottom w:val="single" w:sz="4" w:space="0" w:color="auto"/>
              <w:right w:val="single" w:sz="4" w:space="0" w:color="auto"/>
            </w:tcBorders>
            <w:shd w:val="clear" w:color="auto" w:fill="auto"/>
            <w:vAlign w:val="center"/>
            <w:hideMark/>
          </w:tcPr>
          <w:p w14:paraId="090983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D1841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69FEE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51EC712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2F328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w:t>
            </w:r>
          </w:p>
        </w:tc>
        <w:tc>
          <w:tcPr>
            <w:tcW w:w="3353" w:type="dxa"/>
            <w:tcBorders>
              <w:top w:val="nil"/>
              <w:left w:val="nil"/>
              <w:bottom w:val="single" w:sz="4" w:space="0" w:color="auto"/>
              <w:right w:val="single" w:sz="4" w:space="0" w:color="auto"/>
            </w:tcBorders>
            <w:shd w:val="clear" w:color="auto" w:fill="auto"/>
            <w:vAlign w:val="center"/>
            <w:hideMark/>
          </w:tcPr>
          <w:p w14:paraId="6577D3B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101E5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9460922</w:t>
            </w:r>
          </w:p>
        </w:tc>
        <w:tc>
          <w:tcPr>
            <w:tcW w:w="1276" w:type="dxa"/>
            <w:tcBorders>
              <w:top w:val="nil"/>
              <w:left w:val="nil"/>
              <w:bottom w:val="single" w:sz="4" w:space="0" w:color="auto"/>
              <w:right w:val="single" w:sz="4" w:space="0" w:color="auto"/>
            </w:tcBorders>
            <w:shd w:val="clear" w:color="auto" w:fill="auto"/>
            <w:vAlign w:val="center"/>
            <w:hideMark/>
          </w:tcPr>
          <w:p w14:paraId="00D221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866D1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B80A9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 Тип предприятия</w:t>
            </w:r>
          </w:p>
        </w:tc>
      </w:tr>
      <w:tr w:rsidR="00E37A43" w:rsidRPr="00E37A43" w14:paraId="4765458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6BD32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w:t>
            </w:r>
          </w:p>
        </w:tc>
        <w:tc>
          <w:tcPr>
            <w:tcW w:w="3353" w:type="dxa"/>
            <w:tcBorders>
              <w:top w:val="nil"/>
              <w:left w:val="nil"/>
              <w:bottom w:val="single" w:sz="4" w:space="0" w:color="auto"/>
              <w:right w:val="single" w:sz="4" w:space="0" w:color="auto"/>
            </w:tcBorders>
            <w:shd w:val="clear" w:color="auto" w:fill="auto"/>
            <w:vAlign w:val="center"/>
            <w:hideMark/>
          </w:tcPr>
          <w:p w14:paraId="534D93A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Долгосрочные обязательства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622542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2313170</w:t>
            </w:r>
          </w:p>
        </w:tc>
        <w:tc>
          <w:tcPr>
            <w:tcW w:w="1276" w:type="dxa"/>
            <w:tcBorders>
              <w:top w:val="nil"/>
              <w:left w:val="nil"/>
              <w:bottom w:val="single" w:sz="4" w:space="0" w:color="auto"/>
              <w:right w:val="single" w:sz="4" w:space="0" w:color="auto"/>
            </w:tcBorders>
            <w:shd w:val="clear" w:color="auto" w:fill="auto"/>
            <w:vAlign w:val="center"/>
            <w:hideMark/>
          </w:tcPr>
          <w:p w14:paraId="4A6D9A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69D5BD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7C40E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151CDF2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3288C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w:t>
            </w:r>
          </w:p>
        </w:tc>
        <w:tc>
          <w:tcPr>
            <w:tcW w:w="3353" w:type="dxa"/>
            <w:tcBorders>
              <w:top w:val="nil"/>
              <w:left w:val="nil"/>
              <w:bottom w:val="single" w:sz="4" w:space="0" w:color="auto"/>
              <w:right w:val="single" w:sz="4" w:space="0" w:color="auto"/>
            </w:tcBorders>
            <w:shd w:val="clear" w:color="auto" w:fill="auto"/>
            <w:vAlign w:val="center"/>
            <w:hideMark/>
          </w:tcPr>
          <w:p w14:paraId="15A3098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AB06F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9460932</w:t>
            </w:r>
          </w:p>
        </w:tc>
        <w:tc>
          <w:tcPr>
            <w:tcW w:w="1276" w:type="dxa"/>
            <w:tcBorders>
              <w:top w:val="nil"/>
              <w:left w:val="nil"/>
              <w:bottom w:val="single" w:sz="4" w:space="0" w:color="auto"/>
              <w:right w:val="single" w:sz="4" w:space="0" w:color="auto"/>
            </w:tcBorders>
            <w:shd w:val="clear" w:color="auto" w:fill="auto"/>
            <w:vAlign w:val="center"/>
            <w:hideMark/>
          </w:tcPr>
          <w:p w14:paraId="4DA439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0500D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A3101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49FF583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A951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w:t>
            </w:r>
          </w:p>
        </w:tc>
        <w:tc>
          <w:tcPr>
            <w:tcW w:w="3353" w:type="dxa"/>
            <w:tcBorders>
              <w:top w:val="nil"/>
              <w:left w:val="nil"/>
              <w:bottom w:val="single" w:sz="4" w:space="0" w:color="auto"/>
              <w:right w:val="single" w:sz="4" w:space="0" w:color="auto"/>
            </w:tcBorders>
            <w:shd w:val="clear" w:color="auto" w:fill="auto"/>
            <w:vAlign w:val="center"/>
            <w:hideMark/>
          </w:tcPr>
          <w:p w14:paraId="6DA2CB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Долгосрочные отложенные налоговые обязательства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196202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2313111</w:t>
            </w:r>
          </w:p>
        </w:tc>
        <w:tc>
          <w:tcPr>
            <w:tcW w:w="1276" w:type="dxa"/>
            <w:tcBorders>
              <w:top w:val="nil"/>
              <w:left w:val="nil"/>
              <w:bottom w:val="single" w:sz="4" w:space="0" w:color="auto"/>
              <w:right w:val="single" w:sz="4" w:space="0" w:color="auto"/>
            </w:tcBorders>
            <w:shd w:val="clear" w:color="auto" w:fill="auto"/>
            <w:vAlign w:val="center"/>
            <w:hideMark/>
          </w:tcPr>
          <w:p w14:paraId="6014A7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358DA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2C0D0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385450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3E818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w:t>
            </w:r>
          </w:p>
        </w:tc>
        <w:tc>
          <w:tcPr>
            <w:tcW w:w="3353" w:type="dxa"/>
            <w:tcBorders>
              <w:top w:val="nil"/>
              <w:left w:val="nil"/>
              <w:bottom w:val="single" w:sz="4" w:space="0" w:color="auto"/>
              <w:right w:val="single" w:sz="4" w:space="0" w:color="auto"/>
            </w:tcBorders>
            <w:shd w:val="clear" w:color="auto" w:fill="auto"/>
            <w:vAlign w:val="center"/>
            <w:hideMark/>
          </w:tcPr>
          <w:p w14:paraId="59F5AE7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отложенные налоговые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13356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9461004</w:t>
            </w:r>
          </w:p>
        </w:tc>
        <w:tc>
          <w:tcPr>
            <w:tcW w:w="1276" w:type="dxa"/>
            <w:tcBorders>
              <w:top w:val="nil"/>
              <w:left w:val="nil"/>
              <w:bottom w:val="single" w:sz="4" w:space="0" w:color="auto"/>
              <w:right w:val="single" w:sz="4" w:space="0" w:color="auto"/>
            </w:tcBorders>
            <w:shd w:val="clear" w:color="auto" w:fill="auto"/>
            <w:vAlign w:val="center"/>
            <w:hideMark/>
          </w:tcPr>
          <w:p w14:paraId="698AB1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8C4F0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64A17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Форм Собственности; Территории; Классификатор видов экономической деятельности; Общероссийский </w:t>
            </w:r>
            <w:r w:rsidRPr="00E37A43">
              <w:rPr>
                <w:rFonts w:eastAsia="Times New Roman"/>
                <w:sz w:val="20"/>
                <w:szCs w:val="20"/>
              </w:rPr>
              <w:lastRenderedPageBreak/>
              <w:t>Классификатор Организационно-Правовых Форм; Тип предприятия</w:t>
            </w:r>
          </w:p>
        </w:tc>
      </w:tr>
      <w:tr w:rsidR="00E37A43" w:rsidRPr="00E37A43" w14:paraId="2D668F5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B6EF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46</w:t>
            </w:r>
          </w:p>
        </w:tc>
        <w:tc>
          <w:tcPr>
            <w:tcW w:w="3353" w:type="dxa"/>
            <w:tcBorders>
              <w:top w:val="nil"/>
              <w:left w:val="nil"/>
              <w:bottom w:val="single" w:sz="4" w:space="0" w:color="auto"/>
              <w:right w:val="single" w:sz="4" w:space="0" w:color="auto"/>
            </w:tcBorders>
            <w:shd w:val="clear" w:color="auto" w:fill="auto"/>
            <w:vAlign w:val="center"/>
            <w:hideMark/>
          </w:tcPr>
          <w:p w14:paraId="26FC70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отложенные налоговые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D8233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2313110</w:t>
            </w:r>
          </w:p>
        </w:tc>
        <w:tc>
          <w:tcPr>
            <w:tcW w:w="1276" w:type="dxa"/>
            <w:tcBorders>
              <w:top w:val="nil"/>
              <w:left w:val="nil"/>
              <w:bottom w:val="single" w:sz="4" w:space="0" w:color="auto"/>
              <w:right w:val="single" w:sz="4" w:space="0" w:color="auto"/>
            </w:tcBorders>
            <w:shd w:val="clear" w:color="auto" w:fill="auto"/>
            <w:vAlign w:val="center"/>
            <w:hideMark/>
          </w:tcPr>
          <w:p w14:paraId="46FD0E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52826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04FB8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0D1059FE"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2970D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w:t>
            </w:r>
          </w:p>
        </w:tc>
        <w:tc>
          <w:tcPr>
            <w:tcW w:w="3353" w:type="dxa"/>
            <w:tcBorders>
              <w:top w:val="nil"/>
              <w:left w:val="nil"/>
              <w:bottom w:val="single" w:sz="4" w:space="0" w:color="auto"/>
              <w:right w:val="single" w:sz="4" w:space="0" w:color="auto"/>
            </w:tcBorders>
            <w:shd w:val="clear" w:color="auto" w:fill="auto"/>
            <w:vAlign w:val="center"/>
            <w:hideMark/>
          </w:tcPr>
          <w:p w14:paraId="07E12CC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Долгосрочные отложенные налоговые обязательства на конец предыдущего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647F6E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9461020</w:t>
            </w:r>
          </w:p>
        </w:tc>
        <w:tc>
          <w:tcPr>
            <w:tcW w:w="1276" w:type="dxa"/>
            <w:tcBorders>
              <w:top w:val="nil"/>
              <w:left w:val="nil"/>
              <w:bottom w:val="single" w:sz="4" w:space="0" w:color="auto"/>
              <w:right w:val="single" w:sz="4" w:space="0" w:color="auto"/>
            </w:tcBorders>
            <w:shd w:val="clear" w:color="auto" w:fill="auto"/>
            <w:vAlign w:val="center"/>
            <w:hideMark/>
          </w:tcPr>
          <w:p w14:paraId="07D0B4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CB10E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F9909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 Тип предприятия</w:t>
            </w:r>
          </w:p>
        </w:tc>
      </w:tr>
      <w:tr w:rsidR="00E37A43" w:rsidRPr="00E37A43" w14:paraId="7B3A161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590A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w:t>
            </w:r>
          </w:p>
        </w:tc>
        <w:tc>
          <w:tcPr>
            <w:tcW w:w="3353" w:type="dxa"/>
            <w:tcBorders>
              <w:top w:val="nil"/>
              <w:left w:val="nil"/>
              <w:bottom w:val="single" w:sz="4" w:space="0" w:color="auto"/>
              <w:right w:val="single" w:sz="4" w:space="0" w:color="auto"/>
            </w:tcBorders>
            <w:shd w:val="clear" w:color="auto" w:fill="auto"/>
            <w:vAlign w:val="center"/>
            <w:hideMark/>
          </w:tcPr>
          <w:p w14:paraId="3DFDC79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Долгосрочные оценочные обязательства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4BDF62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2313112</w:t>
            </w:r>
          </w:p>
        </w:tc>
        <w:tc>
          <w:tcPr>
            <w:tcW w:w="1276" w:type="dxa"/>
            <w:tcBorders>
              <w:top w:val="nil"/>
              <w:left w:val="nil"/>
              <w:bottom w:val="single" w:sz="4" w:space="0" w:color="auto"/>
              <w:right w:val="single" w:sz="4" w:space="0" w:color="auto"/>
            </w:tcBorders>
            <w:shd w:val="clear" w:color="auto" w:fill="auto"/>
            <w:vAlign w:val="center"/>
            <w:hideMark/>
          </w:tcPr>
          <w:p w14:paraId="53C221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98971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8D1FF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618235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E6F24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w:t>
            </w:r>
          </w:p>
        </w:tc>
        <w:tc>
          <w:tcPr>
            <w:tcW w:w="3353" w:type="dxa"/>
            <w:tcBorders>
              <w:top w:val="nil"/>
              <w:left w:val="nil"/>
              <w:bottom w:val="single" w:sz="4" w:space="0" w:color="auto"/>
              <w:right w:val="single" w:sz="4" w:space="0" w:color="auto"/>
            </w:tcBorders>
            <w:shd w:val="clear" w:color="auto" w:fill="auto"/>
            <w:vAlign w:val="center"/>
            <w:hideMark/>
          </w:tcPr>
          <w:p w14:paraId="08D9790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оценочные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A05ED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9460884</w:t>
            </w:r>
          </w:p>
        </w:tc>
        <w:tc>
          <w:tcPr>
            <w:tcW w:w="1276" w:type="dxa"/>
            <w:tcBorders>
              <w:top w:val="nil"/>
              <w:left w:val="nil"/>
              <w:bottom w:val="single" w:sz="4" w:space="0" w:color="auto"/>
              <w:right w:val="single" w:sz="4" w:space="0" w:color="auto"/>
            </w:tcBorders>
            <w:shd w:val="clear" w:color="auto" w:fill="auto"/>
            <w:vAlign w:val="center"/>
            <w:hideMark/>
          </w:tcPr>
          <w:p w14:paraId="7073F7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BDF3A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DE21A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66D5A0E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71178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w:t>
            </w:r>
          </w:p>
        </w:tc>
        <w:tc>
          <w:tcPr>
            <w:tcW w:w="3353" w:type="dxa"/>
            <w:tcBorders>
              <w:top w:val="nil"/>
              <w:left w:val="nil"/>
              <w:bottom w:val="single" w:sz="4" w:space="0" w:color="auto"/>
              <w:right w:val="single" w:sz="4" w:space="0" w:color="auto"/>
            </w:tcBorders>
            <w:shd w:val="clear" w:color="auto" w:fill="auto"/>
            <w:vAlign w:val="center"/>
            <w:hideMark/>
          </w:tcPr>
          <w:p w14:paraId="74441A0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оценочные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73A72A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2313158</w:t>
            </w:r>
          </w:p>
        </w:tc>
        <w:tc>
          <w:tcPr>
            <w:tcW w:w="1276" w:type="dxa"/>
            <w:tcBorders>
              <w:top w:val="nil"/>
              <w:left w:val="nil"/>
              <w:bottom w:val="single" w:sz="4" w:space="0" w:color="auto"/>
              <w:right w:val="single" w:sz="4" w:space="0" w:color="auto"/>
            </w:tcBorders>
            <w:shd w:val="clear" w:color="auto" w:fill="auto"/>
            <w:vAlign w:val="center"/>
            <w:hideMark/>
          </w:tcPr>
          <w:p w14:paraId="6F1748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B4506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21E13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9A4118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C8B3E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w:t>
            </w:r>
          </w:p>
        </w:tc>
        <w:tc>
          <w:tcPr>
            <w:tcW w:w="3353" w:type="dxa"/>
            <w:tcBorders>
              <w:top w:val="nil"/>
              <w:left w:val="nil"/>
              <w:bottom w:val="single" w:sz="4" w:space="0" w:color="auto"/>
              <w:right w:val="single" w:sz="4" w:space="0" w:color="auto"/>
            </w:tcBorders>
            <w:shd w:val="clear" w:color="auto" w:fill="auto"/>
            <w:vAlign w:val="center"/>
            <w:hideMark/>
          </w:tcPr>
          <w:p w14:paraId="74E2BFA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оценочные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9DF71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9460936</w:t>
            </w:r>
          </w:p>
        </w:tc>
        <w:tc>
          <w:tcPr>
            <w:tcW w:w="1276" w:type="dxa"/>
            <w:tcBorders>
              <w:top w:val="nil"/>
              <w:left w:val="nil"/>
              <w:bottom w:val="single" w:sz="4" w:space="0" w:color="auto"/>
              <w:right w:val="single" w:sz="4" w:space="0" w:color="auto"/>
            </w:tcBorders>
            <w:shd w:val="clear" w:color="auto" w:fill="auto"/>
            <w:vAlign w:val="center"/>
            <w:hideMark/>
          </w:tcPr>
          <w:p w14:paraId="4C0435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8776F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8F7E8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w:t>
            </w:r>
            <w:r w:rsidRPr="00E37A43">
              <w:rPr>
                <w:rFonts w:eastAsia="Times New Roman"/>
                <w:sz w:val="20"/>
                <w:szCs w:val="20"/>
              </w:rPr>
              <w:lastRenderedPageBreak/>
              <w:t>деятельности; Тип предприятия</w:t>
            </w:r>
          </w:p>
        </w:tc>
      </w:tr>
      <w:tr w:rsidR="00E37A43" w:rsidRPr="00E37A43" w14:paraId="2204CD5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64216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52</w:t>
            </w:r>
          </w:p>
        </w:tc>
        <w:tc>
          <w:tcPr>
            <w:tcW w:w="3353" w:type="dxa"/>
            <w:tcBorders>
              <w:top w:val="nil"/>
              <w:left w:val="nil"/>
              <w:bottom w:val="single" w:sz="4" w:space="0" w:color="auto"/>
              <w:right w:val="single" w:sz="4" w:space="0" w:color="auto"/>
            </w:tcBorders>
            <w:shd w:val="clear" w:color="auto" w:fill="auto"/>
            <w:vAlign w:val="center"/>
            <w:hideMark/>
          </w:tcPr>
          <w:p w14:paraId="30615E0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финансовые вложения предприятия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226033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2313018</w:t>
            </w:r>
          </w:p>
        </w:tc>
        <w:tc>
          <w:tcPr>
            <w:tcW w:w="1276" w:type="dxa"/>
            <w:tcBorders>
              <w:top w:val="nil"/>
              <w:left w:val="nil"/>
              <w:bottom w:val="single" w:sz="4" w:space="0" w:color="auto"/>
              <w:right w:val="single" w:sz="4" w:space="0" w:color="auto"/>
            </w:tcBorders>
            <w:shd w:val="clear" w:color="auto" w:fill="auto"/>
            <w:vAlign w:val="center"/>
            <w:hideMark/>
          </w:tcPr>
          <w:p w14:paraId="5F9A94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82EE8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AA11D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7E93BA1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D46FC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w:t>
            </w:r>
          </w:p>
        </w:tc>
        <w:tc>
          <w:tcPr>
            <w:tcW w:w="3353" w:type="dxa"/>
            <w:tcBorders>
              <w:top w:val="nil"/>
              <w:left w:val="nil"/>
              <w:bottom w:val="single" w:sz="4" w:space="0" w:color="auto"/>
              <w:right w:val="single" w:sz="4" w:space="0" w:color="auto"/>
            </w:tcBorders>
            <w:shd w:val="clear" w:color="auto" w:fill="auto"/>
            <w:vAlign w:val="center"/>
            <w:hideMark/>
          </w:tcPr>
          <w:p w14:paraId="175F9E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финансовые вложения предприятий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A44E4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9460909</w:t>
            </w:r>
          </w:p>
        </w:tc>
        <w:tc>
          <w:tcPr>
            <w:tcW w:w="1276" w:type="dxa"/>
            <w:tcBorders>
              <w:top w:val="nil"/>
              <w:left w:val="nil"/>
              <w:bottom w:val="single" w:sz="4" w:space="0" w:color="auto"/>
              <w:right w:val="single" w:sz="4" w:space="0" w:color="auto"/>
            </w:tcBorders>
            <w:shd w:val="clear" w:color="auto" w:fill="auto"/>
            <w:vAlign w:val="center"/>
            <w:hideMark/>
          </w:tcPr>
          <w:p w14:paraId="4FF6DB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C60D6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A1CD1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3301A08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45625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w:t>
            </w:r>
          </w:p>
        </w:tc>
        <w:tc>
          <w:tcPr>
            <w:tcW w:w="3353" w:type="dxa"/>
            <w:tcBorders>
              <w:top w:val="nil"/>
              <w:left w:val="nil"/>
              <w:bottom w:val="single" w:sz="4" w:space="0" w:color="auto"/>
              <w:right w:val="single" w:sz="4" w:space="0" w:color="auto"/>
            </w:tcBorders>
            <w:shd w:val="clear" w:color="auto" w:fill="auto"/>
            <w:vAlign w:val="center"/>
            <w:hideMark/>
          </w:tcPr>
          <w:p w14:paraId="77DAF5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финансовые вложения предприятия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6031E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2313017</w:t>
            </w:r>
          </w:p>
        </w:tc>
        <w:tc>
          <w:tcPr>
            <w:tcW w:w="1276" w:type="dxa"/>
            <w:tcBorders>
              <w:top w:val="nil"/>
              <w:left w:val="nil"/>
              <w:bottom w:val="single" w:sz="4" w:space="0" w:color="auto"/>
              <w:right w:val="single" w:sz="4" w:space="0" w:color="auto"/>
            </w:tcBorders>
            <w:shd w:val="clear" w:color="auto" w:fill="auto"/>
            <w:vAlign w:val="center"/>
            <w:hideMark/>
          </w:tcPr>
          <w:p w14:paraId="60A537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D542A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0E7AD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2B5030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07825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w:t>
            </w:r>
          </w:p>
        </w:tc>
        <w:tc>
          <w:tcPr>
            <w:tcW w:w="3353" w:type="dxa"/>
            <w:tcBorders>
              <w:top w:val="nil"/>
              <w:left w:val="nil"/>
              <w:bottom w:val="single" w:sz="4" w:space="0" w:color="auto"/>
              <w:right w:val="single" w:sz="4" w:space="0" w:color="auto"/>
            </w:tcBorders>
            <w:shd w:val="clear" w:color="auto" w:fill="auto"/>
            <w:vAlign w:val="center"/>
            <w:hideMark/>
          </w:tcPr>
          <w:p w14:paraId="7C472E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финансовые вложения предприятия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1C28A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9460883</w:t>
            </w:r>
          </w:p>
        </w:tc>
        <w:tc>
          <w:tcPr>
            <w:tcW w:w="1276" w:type="dxa"/>
            <w:tcBorders>
              <w:top w:val="nil"/>
              <w:left w:val="nil"/>
              <w:bottom w:val="single" w:sz="4" w:space="0" w:color="auto"/>
              <w:right w:val="single" w:sz="4" w:space="0" w:color="auto"/>
            </w:tcBorders>
            <w:shd w:val="clear" w:color="auto" w:fill="auto"/>
            <w:vAlign w:val="center"/>
            <w:hideMark/>
          </w:tcPr>
          <w:p w14:paraId="2F4CEA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4D5A9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3DFFB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43F7B3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5414D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w:t>
            </w:r>
          </w:p>
        </w:tc>
        <w:tc>
          <w:tcPr>
            <w:tcW w:w="3353" w:type="dxa"/>
            <w:tcBorders>
              <w:top w:val="nil"/>
              <w:left w:val="nil"/>
              <w:bottom w:val="single" w:sz="4" w:space="0" w:color="auto"/>
              <w:right w:val="single" w:sz="4" w:space="0" w:color="auto"/>
            </w:tcBorders>
            <w:shd w:val="clear" w:color="auto" w:fill="auto"/>
            <w:vAlign w:val="center"/>
            <w:hideMark/>
          </w:tcPr>
          <w:p w14:paraId="2533DAB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Доходные вложения в материальные ценности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515A26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2313079</w:t>
            </w:r>
          </w:p>
        </w:tc>
        <w:tc>
          <w:tcPr>
            <w:tcW w:w="1276" w:type="dxa"/>
            <w:tcBorders>
              <w:top w:val="nil"/>
              <w:left w:val="nil"/>
              <w:bottom w:val="single" w:sz="4" w:space="0" w:color="auto"/>
              <w:right w:val="single" w:sz="4" w:space="0" w:color="auto"/>
            </w:tcBorders>
            <w:shd w:val="clear" w:color="auto" w:fill="auto"/>
            <w:vAlign w:val="center"/>
            <w:hideMark/>
          </w:tcPr>
          <w:p w14:paraId="0A7841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26A37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FD046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4E00C8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671F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w:t>
            </w:r>
          </w:p>
        </w:tc>
        <w:tc>
          <w:tcPr>
            <w:tcW w:w="3353" w:type="dxa"/>
            <w:tcBorders>
              <w:top w:val="nil"/>
              <w:left w:val="nil"/>
              <w:bottom w:val="single" w:sz="4" w:space="0" w:color="auto"/>
              <w:right w:val="single" w:sz="4" w:space="0" w:color="auto"/>
            </w:tcBorders>
            <w:shd w:val="clear" w:color="auto" w:fill="auto"/>
            <w:vAlign w:val="center"/>
            <w:hideMark/>
          </w:tcPr>
          <w:p w14:paraId="09319EE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Доходные вложения в материальные ценности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FAA50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9461024</w:t>
            </w:r>
          </w:p>
        </w:tc>
        <w:tc>
          <w:tcPr>
            <w:tcW w:w="1276" w:type="dxa"/>
            <w:tcBorders>
              <w:top w:val="nil"/>
              <w:left w:val="nil"/>
              <w:bottom w:val="single" w:sz="4" w:space="0" w:color="auto"/>
              <w:right w:val="single" w:sz="4" w:space="0" w:color="auto"/>
            </w:tcBorders>
            <w:shd w:val="clear" w:color="auto" w:fill="auto"/>
            <w:vAlign w:val="center"/>
            <w:hideMark/>
          </w:tcPr>
          <w:p w14:paraId="53D287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EAB83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4D686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w:t>
            </w:r>
            <w:r w:rsidRPr="00E37A43">
              <w:rPr>
                <w:rFonts w:eastAsia="Times New Roman"/>
                <w:sz w:val="20"/>
                <w:szCs w:val="20"/>
              </w:rPr>
              <w:lastRenderedPageBreak/>
              <w:t>предприятия</w:t>
            </w:r>
          </w:p>
        </w:tc>
      </w:tr>
      <w:tr w:rsidR="00E37A43" w:rsidRPr="00E37A43" w14:paraId="5CB5ABF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24DCF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58</w:t>
            </w:r>
          </w:p>
        </w:tc>
        <w:tc>
          <w:tcPr>
            <w:tcW w:w="3353" w:type="dxa"/>
            <w:tcBorders>
              <w:top w:val="nil"/>
              <w:left w:val="nil"/>
              <w:bottom w:val="single" w:sz="4" w:space="0" w:color="auto"/>
              <w:right w:val="single" w:sz="4" w:space="0" w:color="auto"/>
            </w:tcBorders>
            <w:shd w:val="clear" w:color="auto" w:fill="auto"/>
            <w:vAlign w:val="center"/>
            <w:hideMark/>
          </w:tcPr>
          <w:p w14:paraId="6E277C0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Доходные вложения в материальные ценности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7BCEB1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2313078</w:t>
            </w:r>
          </w:p>
        </w:tc>
        <w:tc>
          <w:tcPr>
            <w:tcW w:w="1276" w:type="dxa"/>
            <w:tcBorders>
              <w:top w:val="nil"/>
              <w:left w:val="nil"/>
              <w:bottom w:val="single" w:sz="4" w:space="0" w:color="auto"/>
              <w:right w:val="single" w:sz="4" w:space="0" w:color="auto"/>
            </w:tcBorders>
            <w:shd w:val="clear" w:color="auto" w:fill="auto"/>
            <w:vAlign w:val="center"/>
            <w:hideMark/>
          </w:tcPr>
          <w:p w14:paraId="438BA0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EA456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18F97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1800DE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0927E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w:t>
            </w:r>
          </w:p>
        </w:tc>
        <w:tc>
          <w:tcPr>
            <w:tcW w:w="3353" w:type="dxa"/>
            <w:tcBorders>
              <w:top w:val="nil"/>
              <w:left w:val="nil"/>
              <w:bottom w:val="single" w:sz="4" w:space="0" w:color="auto"/>
              <w:right w:val="single" w:sz="4" w:space="0" w:color="auto"/>
            </w:tcBorders>
            <w:shd w:val="clear" w:color="auto" w:fill="auto"/>
            <w:vAlign w:val="center"/>
            <w:hideMark/>
          </w:tcPr>
          <w:p w14:paraId="4EFEF8E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Доходные вложения в материальные ценности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69ED7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9461023</w:t>
            </w:r>
          </w:p>
        </w:tc>
        <w:tc>
          <w:tcPr>
            <w:tcW w:w="1276" w:type="dxa"/>
            <w:tcBorders>
              <w:top w:val="nil"/>
              <w:left w:val="nil"/>
              <w:bottom w:val="single" w:sz="4" w:space="0" w:color="auto"/>
              <w:right w:val="single" w:sz="4" w:space="0" w:color="auto"/>
            </w:tcBorders>
            <w:shd w:val="clear" w:color="auto" w:fill="auto"/>
            <w:vAlign w:val="center"/>
            <w:hideMark/>
          </w:tcPr>
          <w:p w14:paraId="36CFB4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94800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A4419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1DBDC2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8A36A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w:t>
            </w:r>
          </w:p>
        </w:tc>
        <w:tc>
          <w:tcPr>
            <w:tcW w:w="3353" w:type="dxa"/>
            <w:tcBorders>
              <w:top w:val="nil"/>
              <w:left w:val="nil"/>
              <w:bottom w:val="single" w:sz="4" w:space="0" w:color="auto"/>
              <w:right w:val="single" w:sz="4" w:space="0" w:color="auto"/>
            </w:tcBorders>
            <w:shd w:val="clear" w:color="auto" w:fill="auto"/>
            <w:vAlign w:val="center"/>
            <w:hideMark/>
          </w:tcPr>
          <w:p w14:paraId="002A775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будущих периодов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782FE1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2313105</w:t>
            </w:r>
          </w:p>
        </w:tc>
        <w:tc>
          <w:tcPr>
            <w:tcW w:w="1276" w:type="dxa"/>
            <w:tcBorders>
              <w:top w:val="nil"/>
              <w:left w:val="nil"/>
              <w:bottom w:val="single" w:sz="4" w:space="0" w:color="auto"/>
              <w:right w:val="single" w:sz="4" w:space="0" w:color="auto"/>
            </w:tcBorders>
            <w:shd w:val="clear" w:color="auto" w:fill="auto"/>
            <w:vAlign w:val="center"/>
            <w:hideMark/>
          </w:tcPr>
          <w:p w14:paraId="5FFBEF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F1A7A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5DE72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Формы собственности; Общероссийский Классификатор Организационно-Правовых Форм; Территории; Виды деятельности</w:t>
            </w:r>
          </w:p>
        </w:tc>
      </w:tr>
      <w:tr w:rsidR="00E37A43" w:rsidRPr="00E37A43" w14:paraId="262F2EF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A990E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w:t>
            </w:r>
          </w:p>
        </w:tc>
        <w:tc>
          <w:tcPr>
            <w:tcW w:w="3353" w:type="dxa"/>
            <w:tcBorders>
              <w:top w:val="nil"/>
              <w:left w:val="nil"/>
              <w:bottom w:val="single" w:sz="4" w:space="0" w:color="auto"/>
              <w:right w:val="single" w:sz="4" w:space="0" w:color="auto"/>
            </w:tcBorders>
            <w:shd w:val="clear" w:color="auto" w:fill="auto"/>
            <w:vAlign w:val="center"/>
            <w:hideMark/>
          </w:tcPr>
          <w:p w14:paraId="1CD49BC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будущих периодов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369CD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9461000</w:t>
            </w:r>
          </w:p>
        </w:tc>
        <w:tc>
          <w:tcPr>
            <w:tcW w:w="1276" w:type="dxa"/>
            <w:tcBorders>
              <w:top w:val="nil"/>
              <w:left w:val="nil"/>
              <w:bottom w:val="single" w:sz="4" w:space="0" w:color="auto"/>
              <w:right w:val="single" w:sz="4" w:space="0" w:color="auto"/>
            </w:tcBorders>
            <w:shd w:val="clear" w:color="auto" w:fill="auto"/>
            <w:vAlign w:val="center"/>
            <w:hideMark/>
          </w:tcPr>
          <w:p w14:paraId="2D018D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FA7BB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0CEBC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0AADB83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B298F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w:t>
            </w:r>
          </w:p>
        </w:tc>
        <w:tc>
          <w:tcPr>
            <w:tcW w:w="3353" w:type="dxa"/>
            <w:tcBorders>
              <w:top w:val="nil"/>
              <w:left w:val="nil"/>
              <w:bottom w:val="single" w:sz="4" w:space="0" w:color="auto"/>
              <w:right w:val="single" w:sz="4" w:space="0" w:color="auto"/>
            </w:tcBorders>
            <w:shd w:val="clear" w:color="auto" w:fill="auto"/>
            <w:vAlign w:val="center"/>
            <w:hideMark/>
          </w:tcPr>
          <w:p w14:paraId="0479A07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будущих периодов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490CB2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2313104</w:t>
            </w:r>
          </w:p>
        </w:tc>
        <w:tc>
          <w:tcPr>
            <w:tcW w:w="1276" w:type="dxa"/>
            <w:tcBorders>
              <w:top w:val="nil"/>
              <w:left w:val="nil"/>
              <w:bottom w:val="single" w:sz="4" w:space="0" w:color="auto"/>
              <w:right w:val="single" w:sz="4" w:space="0" w:color="auto"/>
            </w:tcBorders>
            <w:shd w:val="clear" w:color="auto" w:fill="auto"/>
            <w:vAlign w:val="center"/>
            <w:hideMark/>
          </w:tcPr>
          <w:p w14:paraId="0722A2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6C69B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C47D4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585E96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580BC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w:t>
            </w:r>
          </w:p>
        </w:tc>
        <w:tc>
          <w:tcPr>
            <w:tcW w:w="3353" w:type="dxa"/>
            <w:tcBorders>
              <w:top w:val="nil"/>
              <w:left w:val="nil"/>
              <w:bottom w:val="single" w:sz="4" w:space="0" w:color="auto"/>
              <w:right w:val="single" w:sz="4" w:space="0" w:color="auto"/>
            </w:tcBorders>
            <w:shd w:val="clear" w:color="auto" w:fill="auto"/>
            <w:vAlign w:val="center"/>
            <w:hideMark/>
          </w:tcPr>
          <w:p w14:paraId="76C0961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будущих периодов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549E4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9460886</w:t>
            </w:r>
          </w:p>
        </w:tc>
        <w:tc>
          <w:tcPr>
            <w:tcW w:w="1276" w:type="dxa"/>
            <w:tcBorders>
              <w:top w:val="nil"/>
              <w:left w:val="nil"/>
              <w:bottom w:val="single" w:sz="4" w:space="0" w:color="auto"/>
              <w:right w:val="single" w:sz="4" w:space="0" w:color="auto"/>
            </w:tcBorders>
            <w:shd w:val="clear" w:color="auto" w:fill="auto"/>
            <w:vAlign w:val="center"/>
            <w:hideMark/>
          </w:tcPr>
          <w:p w14:paraId="0EC01F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B71F1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D5A1F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Тип предприятия; 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w:t>
            </w:r>
            <w:r w:rsidRPr="00E37A43">
              <w:rPr>
                <w:rFonts w:eastAsia="Times New Roman"/>
                <w:sz w:val="20"/>
                <w:szCs w:val="20"/>
              </w:rPr>
              <w:lastRenderedPageBreak/>
              <w:t>деятельности</w:t>
            </w:r>
          </w:p>
        </w:tc>
      </w:tr>
      <w:tr w:rsidR="00E37A43" w:rsidRPr="00E37A43" w14:paraId="7B8A122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D581F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64</w:t>
            </w:r>
          </w:p>
        </w:tc>
        <w:tc>
          <w:tcPr>
            <w:tcW w:w="3353" w:type="dxa"/>
            <w:tcBorders>
              <w:top w:val="nil"/>
              <w:left w:val="nil"/>
              <w:bottom w:val="single" w:sz="4" w:space="0" w:color="auto"/>
              <w:right w:val="single" w:sz="4" w:space="0" w:color="auto"/>
            </w:tcBorders>
            <w:shd w:val="clear" w:color="auto" w:fill="auto"/>
            <w:vAlign w:val="center"/>
            <w:hideMark/>
          </w:tcPr>
          <w:p w14:paraId="18BCB6A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от участия в других организациях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1AB91A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2313124</w:t>
            </w:r>
          </w:p>
        </w:tc>
        <w:tc>
          <w:tcPr>
            <w:tcW w:w="1276" w:type="dxa"/>
            <w:tcBorders>
              <w:top w:val="nil"/>
              <w:left w:val="nil"/>
              <w:bottom w:val="single" w:sz="4" w:space="0" w:color="auto"/>
              <w:right w:val="single" w:sz="4" w:space="0" w:color="auto"/>
            </w:tcBorders>
            <w:shd w:val="clear" w:color="auto" w:fill="auto"/>
            <w:vAlign w:val="center"/>
            <w:hideMark/>
          </w:tcPr>
          <w:p w14:paraId="4A4848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2031A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C09B5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E0A737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AE7E1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w:t>
            </w:r>
          </w:p>
        </w:tc>
        <w:tc>
          <w:tcPr>
            <w:tcW w:w="3353" w:type="dxa"/>
            <w:tcBorders>
              <w:top w:val="nil"/>
              <w:left w:val="nil"/>
              <w:bottom w:val="single" w:sz="4" w:space="0" w:color="auto"/>
              <w:right w:val="single" w:sz="4" w:space="0" w:color="auto"/>
            </w:tcBorders>
            <w:shd w:val="clear" w:color="auto" w:fill="auto"/>
            <w:vAlign w:val="center"/>
            <w:hideMark/>
          </w:tcPr>
          <w:p w14:paraId="2CBB0D2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Доходы от участия в других организациях за аналогичный период предыдущего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1EF57F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9460920</w:t>
            </w:r>
          </w:p>
        </w:tc>
        <w:tc>
          <w:tcPr>
            <w:tcW w:w="1276" w:type="dxa"/>
            <w:tcBorders>
              <w:top w:val="nil"/>
              <w:left w:val="nil"/>
              <w:bottom w:val="single" w:sz="4" w:space="0" w:color="auto"/>
              <w:right w:val="single" w:sz="4" w:space="0" w:color="auto"/>
            </w:tcBorders>
            <w:shd w:val="clear" w:color="auto" w:fill="auto"/>
            <w:vAlign w:val="center"/>
            <w:hideMark/>
          </w:tcPr>
          <w:p w14:paraId="4B1D60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113B4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BFDAE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Общероссийский Классификатор Организационно-Правовых Форм; Классификатор видов экономической деятельности; Общероссийский Классификатор Форм Собственности</w:t>
            </w:r>
          </w:p>
        </w:tc>
      </w:tr>
      <w:tr w:rsidR="00E37A43" w:rsidRPr="00E37A43" w14:paraId="27ADA81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1FBD6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w:t>
            </w:r>
          </w:p>
        </w:tc>
        <w:tc>
          <w:tcPr>
            <w:tcW w:w="3353" w:type="dxa"/>
            <w:tcBorders>
              <w:top w:val="nil"/>
              <w:left w:val="nil"/>
              <w:bottom w:val="single" w:sz="4" w:space="0" w:color="auto"/>
              <w:right w:val="single" w:sz="4" w:space="0" w:color="auto"/>
            </w:tcBorders>
            <w:shd w:val="clear" w:color="auto" w:fill="auto"/>
            <w:vAlign w:val="center"/>
            <w:hideMark/>
          </w:tcPr>
          <w:p w14:paraId="2573D4C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от участия в других организациях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7B665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2313216</w:t>
            </w:r>
          </w:p>
        </w:tc>
        <w:tc>
          <w:tcPr>
            <w:tcW w:w="1276" w:type="dxa"/>
            <w:tcBorders>
              <w:top w:val="nil"/>
              <w:left w:val="nil"/>
              <w:bottom w:val="single" w:sz="4" w:space="0" w:color="auto"/>
              <w:right w:val="single" w:sz="4" w:space="0" w:color="auto"/>
            </w:tcBorders>
            <w:shd w:val="clear" w:color="auto" w:fill="auto"/>
            <w:vAlign w:val="center"/>
            <w:hideMark/>
          </w:tcPr>
          <w:p w14:paraId="5B527B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657E5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4F9A1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C62F7F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C165F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w:t>
            </w:r>
          </w:p>
        </w:tc>
        <w:tc>
          <w:tcPr>
            <w:tcW w:w="3353" w:type="dxa"/>
            <w:tcBorders>
              <w:top w:val="nil"/>
              <w:left w:val="nil"/>
              <w:bottom w:val="single" w:sz="4" w:space="0" w:color="auto"/>
              <w:right w:val="single" w:sz="4" w:space="0" w:color="auto"/>
            </w:tcBorders>
            <w:shd w:val="clear" w:color="auto" w:fill="auto"/>
            <w:vAlign w:val="center"/>
            <w:hideMark/>
          </w:tcPr>
          <w:p w14:paraId="115240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Доходы от участия в других организациях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1B88C9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9460904</w:t>
            </w:r>
          </w:p>
        </w:tc>
        <w:tc>
          <w:tcPr>
            <w:tcW w:w="1276" w:type="dxa"/>
            <w:tcBorders>
              <w:top w:val="nil"/>
              <w:left w:val="nil"/>
              <w:bottom w:val="single" w:sz="4" w:space="0" w:color="auto"/>
              <w:right w:val="single" w:sz="4" w:space="0" w:color="auto"/>
            </w:tcBorders>
            <w:shd w:val="clear" w:color="auto" w:fill="auto"/>
            <w:vAlign w:val="center"/>
            <w:hideMark/>
          </w:tcPr>
          <w:p w14:paraId="69B84E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EABAC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AF74D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Форм Собственности; Общероссийский Классификатор Организационно-Правовых Форм; Территории; Классификатор видов экономической деятельности</w:t>
            </w:r>
          </w:p>
        </w:tc>
      </w:tr>
      <w:tr w:rsidR="00E37A43" w:rsidRPr="00E37A43" w14:paraId="7A30FE0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BD07C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w:t>
            </w:r>
          </w:p>
        </w:tc>
        <w:tc>
          <w:tcPr>
            <w:tcW w:w="3353" w:type="dxa"/>
            <w:tcBorders>
              <w:top w:val="nil"/>
              <w:left w:val="nil"/>
              <w:bottom w:val="single" w:sz="4" w:space="0" w:color="auto"/>
              <w:right w:val="single" w:sz="4" w:space="0" w:color="auto"/>
            </w:tcBorders>
            <w:shd w:val="clear" w:color="auto" w:fill="auto"/>
            <w:vAlign w:val="center"/>
            <w:hideMark/>
          </w:tcPr>
          <w:p w14:paraId="0839A1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затраты (указать какие)</w:t>
            </w:r>
          </w:p>
        </w:tc>
        <w:tc>
          <w:tcPr>
            <w:tcW w:w="1701" w:type="dxa"/>
            <w:tcBorders>
              <w:top w:val="nil"/>
              <w:left w:val="nil"/>
              <w:bottom w:val="single" w:sz="4" w:space="0" w:color="auto"/>
              <w:right w:val="single" w:sz="4" w:space="0" w:color="auto"/>
            </w:tcBorders>
            <w:shd w:val="clear" w:color="auto" w:fill="auto"/>
            <w:vAlign w:val="center"/>
            <w:hideMark/>
          </w:tcPr>
          <w:p w14:paraId="2604A1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2008145</w:t>
            </w:r>
          </w:p>
        </w:tc>
        <w:tc>
          <w:tcPr>
            <w:tcW w:w="1276" w:type="dxa"/>
            <w:tcBorders>
              <w:top w:val="nil"/>
              <w:left w:val="nil"/>
              <w:bottom w:val="single" w:sz="4" w:space="0" w:color="auto"/>
              <w:right w:val="single" w:sz="4" w:space="0" w:color="auto"/>
            </w:tcBorders>
            <w:shd w:val="clear" w:color="auto" w:fill="auto"/>
            <w:vAlign w:val="center"/>
            <w:hideMark/>
          </w:tcPr>
          <w:p w14:paraId="1AAC58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0C128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D4E91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F45211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8DDE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w:t>
            </w:r>
          </w:p>
        </w:tc>
        <w:tc>
          <w:tcPr>
            <w:tcW w:w="3353" w:type="dxa"/>
            <w:tcBorders>
              <w:top w:val="nil"/>
              <w:left w:val="nil"/>
              <w:bottom w:val="single" w:sz="4" w:space="0" w:color="auto"/>
              <w:right w:val="single" w:sz="4" w:space="0" w:color="auto"/>
            </w:tcBorders>
            <w:shd w:val="clear" w:color="auto" w:fill="auto"/>
            <w:vAlign w:val="center"/>
            <w:hideMark/>
          </w:tcPr>
          <w:p w14:paraId="11AD431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затраты</w:t>
            </w:r>
          </w:p>
        </w:tc>
        <w:tc>
          <w:tcPr>
            <w:tcW w:w="1701" w:type="dxa"/>
            <w:tcBorders>
              <w:top w:val="nil"/>
              <w:left w:val="nil"/>
              <w:bottom w:val="single" w:sz="4" w:space="0" w:color="auto"/>
              <w:right w:val="single" w:sz="4" w:space="0" w:color="auto"/>
            </w:tcBorders>
            <w:shd w:val="clear" w:color="auto" w:fill="auto"/>
            <w:vAlign w:val="center"/>
            <w:hideMark/>
          </w:tcPr>
          <w:p w14:paraId="3EF2EC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9460221</w:t>
            </w:r>
          </w:p>
        </w:tc>
        <w:tc>
          <w:tcPr>
            <w:tcW w:w="1276" w:type="dxa"/>
            <w:tcBorders>
              <w:top w:val="nil"/>
              <w:left w:val="nil"/>
              <w:bottom w:val="single" w:sz="4" w:space="0" w:color="auto"/>
              <w:right w:val="single" w:sz="4" w:space="0" w:color="auto"/>
            </w:tcBorders>
            <w:shd w:val="clear" w:color="auto" w:fill="auto"/>
            <w:vAlign w:val="center"/>
            <w:hideMark/>
          </w:tcPr>
          <w:p w14:paraId="087121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72865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3C59D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3F174F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133C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w:t>
            </w:r>
          </w:p>
        </w:tc>
        <w:tc>
          <w:tcPr>
            <w:tcW w:w="3353" w:type="dxa"/>
            <w:tcBorders>
              <w:top w:val="nil"/>
              <w:left w:val="nil"/>
              <w:bottom w:val="single" w:sz="4" w:space="0" w:color="auto"/>
              <w:right w:val="single" w:sz="4" w:space="0" w:color="auto"/>
            </w:tcBorders>
            <w:shd w:val="clear" w:color="auto" w:fill="auto"/>
            <w:vAlign w:val="center"/>
            <w:hideMark/>
          </w:tcPr>
          <w:p w14:paraId="1F1749E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долгосрочные обязательства (включая оценочные и отложенные налоговые обязательства)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5B7B82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2313548</w:t>
            </w:r>
          </w:p>
        </w:tc>
        <w:tc>
          <w:tcPr>
            <w:tcW w:w="1276" w:type="dxa"/>
            <w:tcBorders>
              <w:top w:val="nil"/>
              <w:left w:val="nil"/>
              <w:bottom w:val="single" w:sz="4" w:space="0" w:color="auto"/>
              <w:right w:val="single" w:sz="4" w:space="0" w:color="auto"/>
            </w:tcBorders>
            <w:shd w:val="clear" w:color="auto" w:fill="auto"/>
            <w:vAlign w:val="center"/>
            <w:hideMark/>
          </w:tcPr>
          <w:p w14:paraId="2C5BA8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535D0D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3D6D6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637489E"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2082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w:t>
            </w:r>
          </w:p>
        </w:tc>
        <w:tc>
          <w:tcPr>
            <w:tcW w:w="3353" w:type="dxa"/>
            <w:tcBorders>
              <w:top w:val="nil"/>
              <w:left w:val="nil"/>
              <w:bottom w:val="single" w:sz="4" w:space="0" w:color="auto"/>
              <w:right w:val="single" w:sz="4" w:space="0" w:color="auto"/>
            </w:tcBorders>
            <w:shd w:val="clear" w:color="auto" w:fill="auto"/>
            <w:vAlign w:val="center"/>
            <w:hideMark/>
          </w:tcPr>
          <w:p w14:paraId="0729ABD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долгосрочные обязательства (включая оценочные и отложенные налоговые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4B190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9460990</w:t>
            </w:r>
          </w:p>
        </w:tc>
        <w:tc>
          <w:tcPr>
            <w:tcW w:w="1276" w:type="dxa"/>
            <w:tcBorders>
              <w:top w:val="nil"/>
              <w:left w:val="nil"/>
              <w:bottom w:val="single" w:sz="4" w:space="0" w:color="auto"/>
              <w:right w:val="single" w:sz="4" w:space="0" w:color="auto"/>
            </w:tcBorders>
            <w:shd w:val="clear" w:color="auto" w:fill="auto"/>
            <w:vAlign w:val="center"/>
            <w:hideMark/>
          </w:tcPr>
          <w:p w14:paraId="0B051A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DD076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16CCE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Общероссийский Классификатор Организационно-</w:t>
            </w:r>
            <w:r w:rsidRPr="00E37A43">
              <w:rPr>
                <w:rFonts w:eastAsia="Times New Roman"/>
                <w:sz w:val="20"/>
                <w:szCs w:val="20"/>
              </w:rPr>
              <w:lastRenderedPageBreak/>
              <w:t>Правовых Форм; Классификатор видов экономической деятельности; Тип предприятия</w:t>
            </w:r>
          </w:p>
        </w:tc>
      </w:tr>
      <w:tr w:rsidR="00E37A43" w:rsidRPr="00E37A43" w14:paraId="5288D0BE"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E9B1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72</w:t>
            </w:r>
          </w:p>
        </w:tc>
        <w:tc>
          <w:tcPr>
            <w:tcW w:w="3353" w:type="dxa"/>
            <w:tcBorders>
              <w:top w:val="nil"/>
              <w:left w:val="nil"/>
              <w:bottom w:val="single" w:sz="4" w:space="0" w:color="auto"/>
              <w:right w:val="single" w:sz="4" w:space="0" w:color="auto"/>
            </w:tcBorders>
            <w:shd w:val="clear" w:color="auto" w:fill="auto"/>
            <w:vAlign w:val="center"/>
            <w:hideMark/>
          </w:tcPr>
          <w:p w14:paraId="2D4225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долгосрочные обязательства (включая оценочные и отложенные налоговые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5D9F57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2313547</w:t>
            </w:r>
          </w:p>
        </w:tc>
        <w:tc>
          <w:tcPr>
            <w:tcW w:w="1276" w:type="dxa"/>
            <w:tcBorders>
              <w:top w:val="nil"/>
              <w:left w:val="nil"/>
              <w:bottom w:val="single" w:sz="4" w:space="0" w:color="auto"/>
              <w:right w:val="single" w:sz="4" w:space="0" w:color="auto"/>
            </w:tcBorders>
            <w:shd w:val="clear" w:color="auto" w:fill="auto"/>
            <w:vAlign w:val="center"/>
            <w:hideMark/>
          </w:tcPr>
          <w:p w14:paraId="44FBA5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04FB0B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DEF5B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38937A6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5BCE0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w:t>
            </w:r>
          </w:p>
        </w:tc>
        <w:tc>
          <w:tcPr>
            <w:tcW w:w="3353" w:type="dxa"/>
            <w:tcBorders>
              <w:top w:val="nil"/>
              <w:left w:val="nil"/>
              <w:bottom w:val="single" w:sz="4" w:space="0" w:color="auto"/>
              <w:right w:val="single" w:sz="4" w:space="0" w:color="auto"/>
            </w:tcBorders>
            <w:shd w:val="clear" w:color="auto" w:fill="auto"/>
            <w:vAlign w:val="center"/>
            <w:hideMark/>
          </w:tcPr>
          <w:p w14:paraId="19F36E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долгосрочные обязательства (включая оценочные и отложенные налоговые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AE25B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9460989</w:t>
            </w:r>
          </w:p>
        </w:tc>
        <w:tc>
          <w:tcPr>
            <w:tcW w:w="1276" w:type="dxa"/>
            <w:tcBorders>
              <w:top w:val="nil"/>
              <w:left w:val="nil"/>
              <w:bottom w:val="single" w:sz="4" w:space="0" w:color="auto"/>
              <w:right w:val="single" w:sz="4" w:space="0" w:color="auto"/>
            </w:tcBorders>
            <w:shd w:val="clear" w:color="auto" w:fill="auto"/>
            <w:vAlign w:val="center"/>
            <w:hideMark/>
          </w:tcPr>
          <w:p w14:paraId="48D25A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8F2FE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D0F21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2591D73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CCC58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w:t>
            </w:r>
          </w:p>
        </w:tc>
        <w:tc>
          <w:tcPr>
            <w:tcW w:w="3353" w:type="dxa"/>
            <w:tcBorders>
              <w:top w:val="nil"/>
              <w:left w:val="nil"/>
              <w:bottom w:val="single" w:sz="4" w:space="0" w:color="auto"/>
              <w:right w:val="single" w:sz="4" w:space="0" w:color="auto"/>
            </w:tcBorders>
            <w:shd w:val="clear" w:color="auto" w:fill="auto"/>
            <w:vAlign w:val="center"/>
            <w:hideMark/>
          </w:tcPr>
          <w:p w14:paraId="16617E7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доходы (включая доходы от участия и проценты)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53E5D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2313561</w:t>
            </w:r>
          </w:p>
        </w:tc>
        <w:tc>
          <w:tcPr>
            <w:tcW w:w="1276" w:type="dxa"/>
            <w:tcBorders>
              <w:top w:val="nil"/>
              <w:left w:val="nil"/>
              <w:bottom w:val="single" w:sz="4" w:space="0" w:color="auto"/>
              <w:right w:val="single" w:sz="4" w:space="0" w:color="auto"/>
            </w:tcBorders>
            <w:shd w:val="clear" w:color="auto" w:fill="auto"/>
            <w:vAlign w:val="center"/>
            <w:hideMark/>
          </w:tcPr>
          <w:p w14:paraId="34A6F3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03CF56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42A4B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E3DF2C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6FAD7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w:t>
            </w:r>
          </w:p>
        </w:tc>
        <w:tc>
          <w:tcPr>
            <w:tcW w:w="3353" w:type="dxa"/>
            <w:tcBorders>
              <w:top w:val="nil"/>
              <w:left w:val="nil"/>
              <w:bottom w:val="single" w:sz="4" w:space="0" w:color="auto"/>
              <w:right w:val="single" w:sz="4" w:space="0" w:color="auto"/>
            </w:tcBorders>
            <w:shd w:val="clear" w:color="auto" w:fill="auto"/>
            <w:vAlign w:val="center"/>
            <w:hideMark/>
          </w:tcPr>
          <w:p w14:paraId="4038F7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доходы (включая доходы от участия и проценты)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46ABA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2313562</w:t>
            </w:r>
          </w:p>
        </w:tc>
        <w:tc>
          <w:tcPr>
            <w:tcW w:w="1276" w:type="dxa"/>
            <w:tcBorders>
              <w:top w:val="nil"/>
              <w:left w:val="nil"/>
              <w:bottom w:val="single" w:sz="4" w:space="0" w:color="auto"/>
              <w:right w:val="single" w:sz="4" w:space="0" w:color="auto"/>
            </w:tcBorders>
            <w:shd w:val="clear" w:color="auto" w:fill="auto"/>
            <w:vAlign w:val="center"/>
            <w:hideMark/>
          </w:tcPr>
          <w:p w14:paraId="6D9078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5A67A4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50CFC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A95001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9710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w:t>
            </w:r>
          </w:p>
        </w:tc>
        <w:tc>
          <w:tcPr>
            <w:tcW w:w="3353" w:type="dxa"/>
            <w:tcBorders>
              <w:top w:val="nil"/>
              <w:left w:val="nil"/>
              <w:bottom w:val="single" w:sz="4" w:space="0" w:color="auto"/>
              <w:right w:val="single" w:sz="4" w:space="0" w:color="auto"/>
            </w:tcBorders>
            <w:shd w:val="clear" w:color="auto" w:fill="auto"/>
            <w:vAlign w:val="center"/>
            <w:hideMark/>
          </w:tcPr>
          <w:p w14:paraId="134E0F9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доходы (включая доходы от участия и проценты)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4B8FF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9461026</w:t>
            </w:r>
          </w:p>
        </w:tc>
        <w:tc>
          <w:tcPr>
            <w:tcW w:w="1276" w:type="dxa"/>
            <w:tcBorders>
              <w:top w:val="nil"/>
              <w:left w:val="nil"/>
              <w:bottom w:val="single" w:sz="4" w:space="0" w:color="auto"/>
              <w:right w:val="single" w:sz="4" w:space="0" w:color="auto"/>
            </w:tcBorders>
            <w:shd w:val="clear" w:color="auto" w:fill="auto"/>
            <w:vAlign w:val="center"/>
            <w:hideMark/>
          </w:tcPr>
          <w:p w14:paraId="382159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267F8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9A7EF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9C1B4D1"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1307F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w:t>
            </w:r>
          </w:p>
        </w:tc>
        <w:tc>
          <w:tcPr>
            <w:tcW w:w="3353" w:type="dxa"/>
            <w:tcBorders>
              <w:top w:val="nil"/>
              <w:left w:val="nil"/>
              <w:bottom w:val="single" w:sz="4" w:space="0" w:color="auto"/>
              <w:right w:val="single" w:sz="4" w:space="0" w:color="auto"/>
            </w:tcBorders>
            <w:shd w:val="clear" w:color="auto" w:fill="auto"/>
            <w:vAlign w:val="center"/>
            <w:hideMark/>
          </w:tcPr>
          <w:p w14:paraId="5CA62C8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Другие доходы (включая доходы от участия и проценты) на конец предыдущего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6E064E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9461025</w:t>
            </w:r>
          </w:p>
        </w:tc>
        <w:tc>
          <w:tcPr>
            <w:tcW w:w="1276" w:type="dxa"/>
            <w:tcBorders>
              <w:top w:val="nil"/>
              <w:left w:val="nil"/>
              <w:bottom w:val="single" w:sz="4" w:space="0" w:color="auto"/>
              <w:right w:val="single" w:sz="4" w:space="0" w:color="auto"/>
            </w:tcBorders>
            <w:shd w:val="clear" w:color="auto" w:fill="auto"/>
            <w:vAlign w:val="center"/>
            <w:hideMark/>
          </w:tcPr>
          <w:p w14:paraId="02F66F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32572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EA061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Территории; Общероссийский Классификатор Форм Собственности; Общероссийский Классификатор Организационно-</w:t>
            </w:r>
            <w:r w:rsidRPr="00E37A43">
              <w:rPr>
                <w:rFonts w:eastAsia="Times New Roman"/>
                <w:sz w:val="20"/>
                <w:szCs w:val="20"/>
              </w:rPr>
              <w:lastRenderedPageBreak/>
              <w:t>Правовых Форм; Тип предприятия</w:t>
            </w:r>
          </w:p>
        </w:tc>
      </w:tr>
      <w:tr w:rsidR="00E37A43" w:rsidRPr="00E37A43" w14:paraId="3558BCB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429A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78</w:t>
            </w:r>
          </w:p>
        </w:tc>
        <w:tc>
          <w:tcPr>
            <w:tcW w:w="3353" w:type="dxa"/>
            <w:tcBorders>
              <w:top w:val="nil"/>
              <w:left w:val="nil"/>
              <w:bottom w:val="single" w:sz="4" w:space="0" w:color="auto"/>
              <w:right w:val="single" w:sz="4" w:space="0" w:color="auto"/>
            </w:tcBorders>
            <w:shd w:val="clear" w:color="auto" w:fill="auto"/>
            <w:vAlign w:val="center"/>
            <w:hideMark/>
          </w:tcPr>
          <w:p w14:paraId="3135D0F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краткосрочные обязательства (включая доходы будущих периодов и оценочные обязательства)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789F85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2313550</w:t>
            </w:r>
          </w:p>
        </w:tc>
        <w:tc>
          <w:tcPr>
            <w:tcW w:w="1276" w:type="dxa"/>
            <w:tcBorders>
              <w:top w:val="nil"/>
              <w:left w:val="nil"/>
              <w:bottom w:val="single" w:sz="4" w:space="0" w:color="auto"/>
              <w:right w:val="single" w:sz="4" w:space="0" w:color="auto"/>
            </w:tcBorders>
            <w:shd w:val="clear" w:color="auto" w:fill="auto"/>
            <w:vAlign w:val="center"/>
            <w:hideMark/>
          </w:tcPr>
          <w:p w14:paraId="1ADCE8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27BE5D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D1EE5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102260E1"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4CB3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w:t>
            </w:r>
          </w:p>
        </w:tc>
        <w:tc>
          <w:tcPr>
            <w:tcW w:w="3353" w:type="dxa"/>
            <w:tcBorders>
              <w:top w:val="nil"/>
              <w:left w:val="nil"/>
              <w:bottom w:val="single" w:sz="4" w:space="0" w:color="auto"/>
              <w:right w:val="single" w:sz="4" w:space="0" w:color="auto"/>
            </w:tcBorders>
            <w:shd w:val="clear" w:color="auto" w:fill="auto"/>
            <w:vAlign w:val="center"/>
            <w:hideMark/>
          </w:tcPr>
          <w:p w14:paraId="21954B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краткосрочные обязательства (включая доходы будущих периодов и оценочные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78E0A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9460992</w:t>
            </w:r>
          </w:p>
        </w:tc>
        <w:tc>
          <w:tcPr>
            <w:tcW w:w="1276" w:type="dxa"/>
            <w:tcBorders>
              <w:top w:val="nil"/>
              <w:left w:val="nil"/>
              <w:bottom w:val="single" w:sz="4" w:space="0" w:color="auto"/>
              <w:right w:val="single" w:sz="4" w:space="0" w:color="auto"/>
            </w:tcBorders>
            <w:shd w:val="clear" w:color="auto" w:fill="auto"/>
            <w:vAlign w:val="center"/>
            <w:hideMark/>
          </w:tcPr>
          <w:p w14:paraId="1F3991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E8D20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734D0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5F5881E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1EB63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w:t>
            </w:r>
          </w:p>
        </w:tc>
        <w:tc>
          <w:tcPr>
            <w:tcW w:w="3353" w:type="dxa"/>
            <w:tcBorders>
              <w:top w:val="nil"/>
              <w:left w:val="nil"/>
              <w:bottom w:val="single" w:sz="4" w:space="0" w:color="auto"/>
              <w:right w:val="single" w:sz="4" w:space="0" w:color="auto"/>
            </w:tcBorders>
            <w:shd w:val="clear" w:color="auto" w:fill="auto"/>
            <w:vAlign w:val="center"/>
            <w:hideMark/>
          </w:tcPr>
          <w:p w14:paraId="0E46456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краткосрочные обязательства (включая доходы будущих периодов и оценочные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8E129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2313549</w:t>
            </w:r>
          </w:p>
        </w:tc>
        <w:tc>
          <w:tcPr>
            <w:tcW w:w="1276" w:type="dxa"/>
            <w:tcBorders>
              <w:top w:val="nil"/>
              <w:left w:val="nil"/>
              <w:bottom w:val="single" w:sz="4" w:space="0" w:color="auto"/>
              <w:right w:val="single" w:sz="4" w:space="0" w:color="auto"/>
            </w:tcBorders>
            <w:shd w:val="clear" w:color="auto" w:fill="auto"/>
            <w:vAlign w:val="center"/>
            <w:hideMark/>
          </w:tcPr>
          <w:p w14:paraId="30F59C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597C36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D3C5A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F18D614"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17BCC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w:t>
            </w:r>
          </w:p>
        </w:tc>
        <w:tc>
          <w:tcPr>
            <w:tcW w:w="3353" w:type="dxa"/>
            <w:tcBorders>
              <w:top w:val="nil"/>
              <w:left w:val="nil"/>
              <w:bottom w:val="single" w:sz="4" w:space="0" w:color="auto"/>
              <w:right w:val="single" w:sz="4" w:space="0" w:color="auto"/>
            </w:tcBorders>
            <w:shd w:val="clear" w:color="auto" w:fill="auto"/>
            <w:vAlign w:val="center"/>
            <w:hideMark/>
          </w:tcPr>
          <w:p w14:paraId="655CD3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краткосрочные обязательства (включая доходы будущих периодов и оценочные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52B82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9460991</w:t>
            </w:r>
          </w:p>
        </w:tc>
        <w:tc>
          <w:tcPr>
            <w:tcW w:w="1276" w:type="dxa"/>
            <w:tcBorders>
              <w:top w:val="nil"/>
              <w:left w:val="nil"/>
              <w:bottom w:val="single" w:sz="4" w:space="0" w:color="auto"/>
              <w:right w:val="single" w:sz="4" w:space="0" w:color="auto"/>
            </w:tcBorders>
            <w:shd w:val="clear" w:color="auto" w:fill="auto"/>
            <w:vAlign w:val="center"/>
            <w:hideMark/>
          </w:tcPr>
          <w:p w14:paraId="612E42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6B46B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28D3A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0EB58AB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6D99F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w:t>
            </w:r>
          </w:p>
        </w:tc>
        <w:tc>
          <w:tcPr>
            <w:tcW w:w="3353" w:type="dxa"/>
            <w:tcBorders>
              <w:top w:val="nil"/>
              <w:left w:val="nil"/>
              <w:bottom w:val="single" w:sz="4" w:space="0" w:color="auto"/>
              <w:right w:val="single" w:sz="4" w:space="0" w:color="auto"/>
            </w:tcBorders>
            <w:shd w:val="clear" w:color="auto" w:fill="auto"/>
            <w:vAlign w:val="center"/>
            <w:hideMark/>
          </w:tcPr>
          <w:p w14:paraId="65C00A6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оборотные активы (включая запасы и дебиторскую задолженность)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135B36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2313543</w:t>
            </w:r>
          </w:p>
        </w:tc>
        <w:tc>
          <w:tcPr>
            <w:tcW w:w="1276" w:type="dxa"/>
            <w:tcBorders>
              <w:top w:val="nil"/>
              <w:left w:val="nil"/>
              <w:bottom w:val="single" w:sz="4" w:space="0" w:color="auto"/>
              <w:right w:val="single" w:sz="4" w:space="0" w:color="auto"/>
            </w:tcBorders>
            <w:shd w:val="clear" w:color="auto" w:fill="auto"/>
            <w:vAlign w:val="center"/>
            <w:hideMark/>
          </w:tcPr>
          <w:p w14:paraId="2D396D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0F203B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2A929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5F9BA31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59788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w:t>
            </w:r>
          </w:p>
        </w:tc>
        <w:tc>
          <w:tcPr>
            <w:tcW w:w="3353" w:type="dxa"/>
            <w:tcBorders>
              <w:top w:val="nil"/>
              <w:left w:val="nil"/>
              <w:bottom w:val="single" w:sz="4" w:space="0" w:color="auto"/>
              <w:right w:val="single" w:sz="4" w:space="0" w:color="auto"/>
            </w:tcBorders>
            <w:shd w:val="clear" w:color="auto" w:fill="auto"/>
            <w:vAlign w:val="center"/>
            <w:hideMark/>
          </w:tcPr>
          <w:p w14:paraId="01526C5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оборотные активы (включая запасы и дебиторскую задолженность)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21434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9460915</w:t>
            </w:r>
          </w:p>
        </w:tc>
        <w:tc>
          <w:tcPr>
            <w:tcW w:w="1276" w:type="dxa"/>
            <w:tcBorders>
              <w:top w:val="nil"/>
              <w:left w:val="nil"/>
              <w:bottom w:val="single" w:sz="4" w:space="0" w:color="auto"/>
              <w:right w:val="single" w:sz="4" w:space="0" w:color="auto"/>
            </w:tcBorders>
            <w:shd w:val="clear" w:color="auto" w:fill="auto"/>
            <w:vAlign w:val="center"/>
            <w:hideMark/>
          </w:tcPr>
          <w:p w14:paraId="6C35CB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6CFE6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0C2E3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 Тип предприятия</w:t>
            </w:r>
          </w:p>
        </w:tc>
      </w:tr>
      <w:tr w:rsidR="00E37A43" w:rsidRPr="00E37A43" w14:paraId="304FFF0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0CB8E2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84</w:t>
            </w:r>
          </w:p>
        </w:tc>
        <w:tc>
          <w:tcPr>
            <w:tcW w:w="3353" w:type="dxa"/>
            <w:tcBorders>
              <w:top w:val="nil"/>
              <w:left w:val="nil"/>
              <w:bottom w:val="single" w:sz="4" w:space="0" w:color="auto"/>
              <w:right w:val="single" w:sz="4" w:space="0" w:color="auto"/>
            </w:tcBorders>
            <w:shd w:val="clear" w:color="auto" w:fill="auto"/>
            <w:vAlign w:val="center"/>
            <w:hideMark/>
          </w:tcPr>
          <w:p w14:paraId="4C1A4DB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оборотные активы (включая запасы и дебиторскую задолженность)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824E2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2313542</w:t>
            </w:r>
          </w:p>
        </w:tc>
        <w:tc>
          <w:tcPr>
            <w:tcW w:w="1276" w:type="dxa"/>
            <w:tcBorders>
              <w:top w:val="nil"/>
              <w:left w:val="nil"/>
              <w:bottom w:val="single" w:sz="4" w:space="0" w:color="auto"/>
              <w:right w:val="single" w:sz="4" w:space="0" w:color="auto"/>
            </w:tcBorders>
            <w:shd w:val="clear" w:color="auto" w:fill="auto"/>
            <w:vAlign w:val="center"/>
            <w:hideMark/>
          </w:tcPr>
          <w:p w14:paraId="2A1864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04D587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ECB82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3B4367D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7F88B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w:t>
            </w:r>
          </w:p>
        </w:tc>
        <w:tc>
          <w:tcPr>
            <w:tcW w:w="3353" w:type="dxa"/>
            <w:tcBorders>
              <w:top w:val="nil"/>
              <w:left w:val="nil"/>
              <w:bottom w:val="single" w:sz="4" w:space="0" w:color="auto"/>
              <w:right w:val="single" w:sz="4" w:space="0" w:color="auto"/>
            </w:tcBorders>
            <w:shd w:val="clear" w:color="auto" w:fill="auto"/>
            <w:vAlign w:val="center"/>
            <w:hideMark/>
          </w:tcPr>
          <w:p w14:paraId="651E27F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Другие оборотные активы (включая запасы и дебиторскую задолженность)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0F039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9460914</w:t>
            </w:r>
          </w:p>
        </w:tc>
        <w:tc>
          <w:tcPr>
            <w:tcW w:w="1276" w:type="dxa"/>
            <w:tcBorders>
              <w:top w:val="nil"/>
              <w:left w:val="nil"/>
              <w:bottom w:val="single" w:sz="4" w:space="0" w:color="auto"/>
              <w:right w:val="single" w:sz="4" w:space="0" w:color="auto"/>
            </w:tcBorders>
            <w:shd w:val="clear" w:color="auto" w:fill="auto"/>
            <w:vAlign w:val="center"/>
            <w:hideMark/>
          </w:tcPr>
          <w:p w14:paraId="2ADAA6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1292C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38E0A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4F572C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F3C6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w:t>
            </w:r>
          </w:p>
        </w:tc>
        <w:tc>
          <w:tcPr>
            <w:tcW w:w="3353" w:type="dxa"/>
            <w:tcBorders>
              <w:top w:val="nil"/>
              <w:left w:val="nil"/>
              <w:bottom w:val="single" w:sz="4" w:space="0" w:color="auto"/>
              <w:right w:val="single" w:sz="4" w:space="0" w:color="auto"/>
            </w:tcBorders>
            <w:shd w:val="clear" w:color="auto" w:fill="auto"/>
            <w:vAlign w:val="center"/>
            <w:hideMark/>
          </w:tcPr>
          <w:p w14:paraId="5A02A35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Единый налог на вмененный доход</w:t>
            </w:r>
          </w:p>
        </w:tc>
        <w:tc>
          <w:tcPr>
            <w:tcW w:w="1701" w:type="dxa"/>
            <w:tcBorders>
              <w:top w:val="nil"/>
              <w:left w:val="nil"/>
              <w:bottom w:val="single" w:sz="4" w:space="0" w:color="auto"/>
              <w:right w:val="single" w:sz="4" w:space="0" w:color="auto"/>
            </w:tcBorders>
            <w:shd w:val="clear" w:color="auto" w:fill="auto"/>
            <w:vAlign w:val="center"/>
            <w:hideMark/>
          </w:tcPr>
          <w:p w14:paraId="324206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2008917</w:t>
            </w:r>
          </w:p>
        </w:tc>
        <w:tc>
          <w:tcPr>
            <w:tcW w:w="1276" w:type="dxa"/>
            <w:tcBorders>
              <w:top w:val="nil"/>
              <w:left w:val="nil"/>
              <w:bottom w:val="single" w:sz="4" w:space="0" w:color="auto"/>
              <w:right w:val="single" w:sz="4" w:space="0" w:color="auto"/>
            </w:tcBorders>
            <w:shd w:val="clear" w:color="auto" w:fill="auto"/>
            <w:vAlign w:val="center"/>
            <w:hideMark/>
          </w:tcPr>
          <w:p w14:paraId="29F382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DD7C6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2551" w:type="dxa"/>
            <w:tcBorders>
              <w:top w:val="nil"/>
              <w:left w:val="nil"/>
              <w:bottom w:val="single" w:sz="4" w:space="0" w:color="auto"/>
              <w:right w:val="single" w:sz="4" w:space="0" w:color="auto"/>
            </w:tcBorders>
            <w:vAlign w:val="center"/>
          </w:tcPr>
          <w:p w14:paraId="59E36D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829F22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411F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w:t>
            </w:r>
          </w:p>
        </w:tc>
        <w:tc>
          <w:tcPr>
            <w:tcW w:w="3353" w:type="dxa"/>
            <w:tcBorders>
              <w:top w:val="nil"/>
              <w:left w:val="nil"/>
              <w:bottom w:val="single" w:sz="4" w:space="0" w:color="auto"/>
              <w:right w:val="single" w:sz="4" w:space="0" w:color="auto"/>
            </w:tcBorders>
            <w:shd w:val="clear" w:color="auto" w:fill="auto"/>
            <w:vAlign w:val="center"/>
            <w:hideMark/>
          </w:tcPr>
          <w:p w14:paraId="7873771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0AC37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2313021</w:t>
            </w:r>
          </w:p>
        </w:tc>
        <w:tc>
          <w:tcPr>
            <w:tcW w:w="1276" w:type="dxa"/>
            <w:tcBorders>
              <w:top w:val="nil"/>
              <w:left w:val="nil"/>
              <w:bottom w:val="single" w:sz="4" w:space="0" w:color="auto"/>
              <w:right w:val="single" w:sz="4" w:space="0" w:color="auto"/>
            </w:tcBorders>
            <w:shd w:val="clear" w:color="auto" w:fill="auto"/>
            <w:vAlign w:val="center"/>
            <w:hideMark/>
          </w:tcPr>
          <w:p w14:paraId="69D044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75ED43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A4EB2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78CCE5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C3C02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w:t>
            </w:r>
          </w:p>
        </w:tc>
        <w:tc>
          <w:tcPr>
            <w:tcW w:w="3353" w:type="dxa"/>
            <w:tcBorders>
              <w:top w:val="nil"/>
              <w:left w:val="nil"/>
              <w:bottom w:val="single" w:sz="4" w:space="0" w:color="auto"/>
              <w:right w:val="single" w:sz="4" w:space="0" w:color="auto"/>
            </w:tcBorders>
            <w:shd w:val="clear" w:color="auto" w:fill="auto"/>
            <w:vAlign w:val="center"/>
            <w:hideMark/>
          </w:tcPr>
          <w:p w14:paraId="552ABA2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3334D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9460908</w:t>
            </w:r>
          </w:p>
        </w:tc>
        <w:tc>
          <w:tcPr>
            <w:tcW w:w="1276" w:type="dxa"/>
            <w:tcBorders>
              <w:top w:val="nil"/>
              <w:left w:val="nil"/>
              <w:bottom w:val="single" w:sz="4" w:space="0" w:color="auto"/>
              <w:right w:val="single" w:sz="4" w:space="0" w:color="auto"/>
            </w:tcBorders>
            <w:shd w:val="clear" w:color="auto" w:fill="auto"/>
            <w:vAlign w:val="center"/>
            <w:hideMark/>
          </w:tcPr>
          <w:p w14:paraId="4230BB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2A490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E3B64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Тип предприятия; Территории; Классификатор видов экономической деятельности; Общероссийский Классификатор Форм Собственности</w:t>
            </w:r>
          </w:p>
        </w:tc>
      </w:tr>
      <w:tr w:rsidR="00E37A43" w:rsidRPr="00E37A43" w14:paraId="1753C03C"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FD488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w:t>
            </w:r>
          </w:p>
        </w:tc>
        <w:tc>
          <w:tcPr>
            <w:tcW w:w="3353" w:type="dxa"/>
            <w:tcBorders>
              <w:top w:val="nil"/>
              <w:left w:val="nil"/>
              <w:bottom w:val="single" w:sz="4" w:space="0" w:color="auto"/>
              <w:right w:val="single" w:sz="4" w:space="0" w:color="auto"/>
            </w:tcBorders>
            <w:shd w:val="clear" w:color="auto" w:fill="auto"/>
            <w:vAlign w:val="center"/>
            <w:hideMark/>
          </w:tcPr>
          <w:p w14:paraId="778BD04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49C20A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2008087</w:t>
            </w:r>
          </w:p>
        </w:tc>
        <w:tc>
          <w:tcPr>
            <w:tcW w:w="1276" w:type="dxa"/>
            <w:tcBorders>
              <w:top w:val="nil"/>
              <w:left w:val="nil"/>
              <w:bottom w:val="single" w:sz="4" w:space="0" w:color="auto"/>
              <w:right w:val="single" w:sz="4" w:space="0" w:color="auto"/>
            </w:tcBorders>
            <w:shd w:val="clear" w:color="auto" w:fill="auto"/>
            <w:vAlign w:val="center"/>
            <w:hideMark/>
          </w:tcPr>
          <w:p w14:paraId="341BF6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FDEA5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B780B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708B5E9"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30283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w:t>
            </w:r>
          </w:p>
        </w:tc>
        <w:tc>
          <w:tcPr>
            <w:tcW w:w="3353" w:type="dxa"/>
            <w:tcBorders>
              <w:top w:val="nil"/>
              <w:left w:val="nil"/>
              <w:bottom w:val="single" w:sz="4" w:space="0" w:color="auto"/>
              <w:right w:val="single" w:sz="4" w:space="0" w:color="auto"/>
            </w:tcBorders>
            <w:shd w:val="clear" w:color="auto" w:fill="auto"/>
            <w:vAlign w:val="center"/>
            <w:hideMark/>
          </w:tcPr>
          <w:p w14:paraId="127DBC8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7CB718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9460205</w:t>
            </w:r>
          </w:p>
        </w:tc>
        <w:tc>
          <w:tcPr>
            <w:tcW w:w="1276" w:type="dxa"/>
            <w:tcBorders>
              <w:top w:val="nil"/>
              <w:left w:val="nil"/>
              <w:bottom w:val="single" w:sz="4" w:space="0" w:color="auto"/>
              <w:right w:val="single" w:sz="4" w:space="0" w:color="auto"/>
            </w:tcBorders>
            <w:shd w:val="clear" w:color="auto" w:fill="auto"/>
            <w:vAlign w:val="center"/>
            <w:hideMark/>
          </w:tcPr>
          <w:p w14:paraId="1726AA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165B1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754DDC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2CB68C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43779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w:t>
            </w:r>
          </w:p>
        </w:tc>
        <w:tc>
          <w:tcPr>
            <w:tcW w:w="3353" w:type="dxa"/>
            <w:tcBorders>
              <w:top w:val="nil"/>
              <w:left w:val="nil"/>
              <w:bottom w:val="single" w:sz="4" w:space="0" w:color="auto"/>
              <w:right w:val="single" w:sz="4" w:space="0" w:color="auto"/>
            </w:tcBorders>
            <w:shd w:val="clear" w:color="auto" w:fill="auto"/>
            <w:vAlign w:val="center"/>
            <w:hideMark/>
          </w:tcPr>
          <w:p w14:paraId="4F4E0BA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труда</w:t>
            </w:r>
          </w:p>
        </w:tc>
        <w:tc>
          <w:tcPr>
            <w:tcW w:w="1701" w:type="dxa"/>
            <w:tcBorders>
              <w:top w:val="nil"/>
              <w:left w:val="nil"/>
              <w:bottom w:val="single" w:sz="4" w:space="0" w:color="auto"/>
              <w:right w:val="single" w:sz="4" w:space="0" w:color="auto"/>
            </w:tcBorders>
            <w:shd w:val="clear" w:color="auto" w:fill="auto"/>
            <w:vAlign w:val="center"/>
            <w:hideMark/>
          </w:tcPr>
          <w:p w14:paraId="002134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2008167</w:t>
            </w:r>
          </w:p>
        </w:tc>
        <w:tc>
          <w:tcPr>
            <w:tcW w:w="1276" w:type="dxa"/>
            <w:tcBorders>
              <w:top w:val="nil"/>
              <w:left w:val="nil"/>
              <w:bottom w:val="single" w:sz="4" w:space="0" w:color="auto"/>
              <w:right w:val="single" w:sz="4" w:space="0" w:color="auto"/>
            </w:tcBorders>
            <w:shd w:val="clear" w:color="auto" w:fill="auto"/>
            <w:vAlign w:val="center"/>
            <w:hideMark/>
          </w:tcPr>
          <w:p w14:paraId="14D777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91B9E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38D67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75B327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07FE6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w:t>
            </w:r>
          </w:p>
        </w:tc>
        <w:tc>
          <w:tcPr>
            <w:tcW w:w="3353" w:type="dxa"/>
            <w:tcBorders>
              <w:top w:val="nil"/>
              <w:left w:val="nil"/>
              <w:bottom w:val="single" w:sz="4" w:space="0" w:color="auto"/>
              <w:right w:val="single" w:sz="4" w:space="0" w:color="auto"/>
            </w:tcBorders>
            <w:shd w:val="clear" w:color="auto" w:fill="auto"/>
            <w:vAlign w:val="center"/>
            <w:hideMark/>
          </w:tcPr>
          <w:p w14:paraId="55CAC7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труда</w:t>
            </w:r>
          </w:p>
        </w:tc>
        <w:tc>
          <w:tcPr>
            <w:tcW w:w="1701" w:type="dxa"/>
            <w:tcBorders>
              <w:top w:val="nil"/>
              <w:left w:val="nil"/>
              <w:bottom w:val="single" w:sz="4" w:space="0" w:color="auto"/>
              <w:right w:val="single" w:sz="4" w:space="0" w:color="auto"/>
            </w:tcBorders>
            <w:shd w:val="clear" w:color="auto" w:fill="auto"/>
            <w:vAlign w:val="center"/>
            <w:hideMark/>
          </w:tcPr>
          <w:p w14:paraId="5F639D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9460190</w:t>
            </w:r>
          </w:p>
        </w:tc>
        <w:tc>
          <w:tcPr>
            <w:tcW w:w="1276" w:type="dxa"/>
            <w:tcBorders>
              <w:top w:val="nil"/>
              <w:left w:val="nil"/>
              <w:bottom w:val="single" w:sz="4" w:space="0" w:color="auto"/>
              <w:right w:val="single" w:sz="4" w:space="0" w:color="auto"/>
            </w:tcBorders>
            <w:shd w:val="clear" w:color="auto" w:fill="auto"/>
            <w:vAlign w:val="center"/>
            <w:hideMark/>
          </w:tcPr>
          <w:p w14:paraId="0B8D7F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E55A2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63C03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54F52C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0AC44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w:t>
            </w:r>
          </w:p>
        </w:tc>
        <w:tc>
          <w:tcPr>
            <w:tcW w:w="3353" w:type="dxa"/>
            <w:tcBorders>
              <w:top w:val="nil"/>
              <w:left w:val="nil"/>
              <w:bottom w:val="single" w:sz="4" w:space="0" w:color="auto"/>
              <w:right w:val="single" w:sz="4" w:space="0" w:color="auto"/>
            </w:tcBorders>
            <w:shd w:val="clear" w:color="auto" w:fill="auto"/>
            <w:vAlign w:val="center"/>
            <w:hideMark/>
          </w:tcPr>
          <w:p w14:paraId="7BD31F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электрической энергии - для потребителей субъектов ОРЭМ</w:t>
            </w:r>
          </w:p>
        </w:tc>
        <w:tc>
          <w:tcPr>
            <w:tcW w:w="1701" w:type="dxa"/>
            <w:tcBorders>
              <w:top w:val="nil"/>
              <w:left w:val="nil"/>
              <w:bottom w:val="single" w:sz="4" w:space="0" w:color="auto"/>
              <w:right w:val="single" w:sz="4" w:space="0" w:color="auto"/>
            </w:tcBorders>
            <w:shd w:val="clear" w:color="auto" w:fill="auto"/>
            <w:vAlign w:val="center"/>
            <w:hideMark/>
          </w:tcPr>
          <w:p w14:paraId="6D6C40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2008085</w:t>
            </w:r>
          </w:p>
        </w:tc>
        <w:tc>
          <w:tcPr>
            <w:tcW w:w="1276" w:type="dxa"/>
            <w:tcBorders>
              <w:top w:val="nil"/>
              <w:left w:val="nil"/>
              <w:bottom w:val="single" w:sz="4" w:space="0" w:color="auto"/>
              <w:right w:val="single" w:sz="4" w:space="0" w:color="auto"/>
            </w:tcBorders>
            <w:shd w:val="clear" w:color="auto" w:fill="auto"/>
            <w:vAlign w:val="center"/>
            <w:hideMark/>
          </w:tcPr>
          <w:p w14:paraId="6D066C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A71BA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801BA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2BF202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F2718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w:t>
            </w:r>
          </w:p>
        </w:tc>
        <w:tc>
          <w:tcPr>
            <w:tcW w:w="3353" w:type="dxa"/>
            <w:tcBorders>
              <w:top w:val="nil"/>
              <w:left w:val="nil"/>
              <w:bottom w:val="single" w:sz="4" w:space="0" w:color="auto"/>
              <w:right w:val="single" w:sz="4" w:space="0" w:color="auto"/>
            </w:tcBorders>
            <w:shd w:val="clear" w:color="auto" w:fill="auto"/>
            <w:vAlign w:val="center"/>
            <w:hideMark/>
          </w:tcPr>
          <w:p w14:paraId="49F3E8E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электрической энергии - для потребителей субъектов ОРЭМ</w:t>
            </w:r>
          </w:p>
        </w:tc>
        <w:tc>
          <w:tcPr>
            <w:tcW w:w="1701" w:type="dxa"/>
            <w:tcBorders>
              <w:top w:val="nil"/>
              <w:left w:val="nil"/>
              <w:bottom w:val="single" w:sz="4" w:space="0" w:color="auto"/>
              <w:right w:val="single" w:sz="4" w:space="0" w:color="auto"/>
            </w:tcBorders>
            <w:shd w:val="clear" w:color="auto" w:fill="auto"/>
            <w:vAlign w:val="center"/>
            <w:hideMark/>
          </w:tcPr>
          <w:p w14:paraId="2D3AD7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9460242</w:t>
            </w:r>
          </w:p>
        </w:tc>
        <w:tc>
          <w:tcPr>
            <w:tcW w:w="1276" w:type="dxa"/>
            <w:tcBorders>
              <w:top w:val="nil"/>
              <w:left w:val="nil"/>
              <w:bottom w:val="single" w:sz="4" w:space="0" w:color="auto"/>
              <w:right w:val="single" w:sz="4" w:space="0" w:color="auto"/>
            </w:tcBorders>
            <w:shd w:val="clear" w:color="auto" w:fill="auto"/>
            <w:vAlign w:val="center"/>
            <w:hideMark/>
          </w:tcPr>
          <w:p w14:paraId="45731D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C49B3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26CCB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E80902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94195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w:t>
            </w:r>
          </w:p>
        </w:tc>
        <w:tc>
          <w:tcPr>
            <w:tcW w:w="3353" w:type="dxa"/>
            <w:tcBorders>
              <w:top w:val="nil"/>
              <w:left w:val="nil"/>
              <w:bottom w:val="single" w:sz="4" w:space="0" w:color="auto"/>
              <w:right w:val="single" w:sz="4" w:space="0" w:color="auto"/>
            </w:tcBorders>
            <w:shd w:val="clear" w:color="auto" w:fill="auto"/>
            <w:vAlign w:val="center"/>
            <w:hideMark/>
          </w:tcPr>
          <w:p w14:paraId="6417939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электрической энергии – всего</w:t>
            </w:r>
          </w:p>
        </w:tc>
        <w:tc>
          <w:tcPr>
            <w:tcW w:w="1701" w:type="dxa"/>
            <w:tcBorders>
              <w:top w:val="nil"/>
              <w:left w:val="nil"/>
              <w:bottom w:val="single" w:sz="4" w:space="0" w:color="auto"/>
              <w:right w:val="single" w:sz="4" w:space="0" w:color="auto"/>
            </w:tcBorders>
            <w:shd w:val="clear" w:color="auto" w:fill="auto"/>
            <w:vAlign w:val="center"/>
            <w:hideMark/>
          </w:tcPr>
          <w:p w14:paraId="778704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2008084</w:t>
            </w:r>
          </w:p>
        </w:tc>
        <w:tc>
          <w:tcPr>
            <w:tcW w:w="1276" w:type="dxa"/>
            <w:tcBorders>
              <w:top w:val="nil"/>
              <w:left w:val="nil"/>
              <w:bottom w:val="single" w:sz="4" w:space="0" w:color="auto"/>
              <w:right w:val="single" w:sz="4" w:space="0" w:color="auto"/>
            </w:tcBorders>
            <w:shd w:val="clear" w:color="auto" w:fill="auto"/>
            <w:vAlign w:val="center"/>
            <w:hideMark/>
          </w:tcPr>
          <w:p w14:paraId="11CCC5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7AFBB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BAA47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8C2806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52617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w:t>
            </w:r>
          </w:p>
        </w:tc>
        <w:tc>
          <w:tcPr>
            <w:tcW w:w="3353" w:type="dxa"/>
            <w:tcBorders>
              <w:top w:val="nil"/>
              <w:left w:val="nil"/>
              <w:bottom w:val="single" w:sz="4" w:space="0" w:color="auto"/>
              <w:right w:val="single" w:sz="4" w:space="0" w:color="auto"/>
            </w:tcBorders>
            <w:shd w:val="clear" w:color="auto" w:fill="auto"/>
            <w:vAlign w:val="center"/>
            <w:hideMark/>
          </w:tcPr>
          <w:p w14:paraId="01628D1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электрической энергии - всего</w:t>
            </w:r>
          </w:p>
        </w:tc>
        <w:tc>
          <w:tcPr>
            <w:tcW w:w="1701" w:type="dxa"/>
            <w:tcBorders>
              <w:top w:val="nil"/>
              <w:left w:val="nil"/>
              <w:bottom w:val="single" w:sz="4" w:space="0" w:color="auto"/>
              <w:right w:val="single" w:sz="4" w:space="0" w:color="auto"/>
            </w:tcBorders>
            <w:shd w:val="clear" w:color="auto" w:fill="auto"/>
            <w:vAlign w:val="center"/>
            <w:hideMark/>
          </w:tcPr>
          <w:p w14:paraId="3CCA56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9460241</w:t>
            </w:r>
          </w:p>
        </w:tc>
        <w:tc>
          <w:tcPr>
            <w:tcW w:w="1276" w:type="dxa"/>
            <w:tcBorders>
              <w:top w:val="nil"/>
              <w:left w:val="nil"/>
              <w:bottom w:val="single" w:sz="4" w:space="0" w:color="auto"/>
              <w:right w:val="single" w:sz="4" w:space="0" w:color="auto"/>
            </w:tcBorders>
            <w:shd w:val="clear" w:color="auto" w:fill="auto"/>
            <w:vAlign w:val="center"/>
            <w:hideMark/>
          </w:tcPr>
          <w:p w14:paraId="39678B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4536A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F1E4E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6D625DD"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8C550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97</w:t>
            </w:r>
          </w:p>
        </w:tc>
        <w:tc>
          <w:tcPr>
            <w:tcW w:w="3353" w:type="dxa"/>
            <w:tcBorders>
              <w:top w:val="nil"/>
              <w:left w:val="nil"/>
              <w:bottom w:val="single" w:sz="4" w:space="0" w:color="auto"/>
              <w:right w:val="single" w:sz="4" w:space="0" w:color="auto"/>
            </w:tcBorders>
            <w:shd w:val="clear" w:color="auto" w:fill="auto"/>
            <w:vAlign w:val="center"/>
            <w:hideMark/>
          </w:tcPr>
          <w:p w14:paraId="14A2B1B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электрической энергии для потребителей, получающих  электрическую энергию от других поставщиков</w:t>
            </w:r>
          </w:p>
        </w:tc>
        <w:tc>
          <w:tcPr>
            <w:tcW w:w="1701" w:type="dxa"/>
            <w:tcBorders>
              <w:top w:val="nil"/>
              <w:left w:val="nil"/>
              <w:bottom w:val="single" w:sz="4" w:space="0" w:color="auto"/>
              <w:right w:val="single" w:sz="4" w:space="0" w:color="auto"/>
            </w:tcBorders>
            <w:shd w:val="clear" w:color="auto" w:fill="auto"/>
            <w:vAlign w:val="center"/>
            <w:hideMark/>
          </w:tcPr>
          <w:p w14:paraId="408940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2008086</w:t>
            </w:r>
          </w:p>
        </w:tc>
        <w:tc>
          <w:tcPr>
            <w:tcW w:w="1276" w:type="dxa"/>
            <w:tcBorders>
              <w:top w:val="nil"/>
              <w:left w:val="nil"/>
              <w:bottom w:val="single" w:sz="4" w:space="0" w:color="auto"/>
              <w:right w:val="single" w:sz="4" w:space="0" w:color="auto"/>
            </w:tcBorders>
            <w:shd w:val="clear" w:color="auto" w:fill="auto"/>
            <w:vAlign w:val="center"/>
            <w:hideMark/>
          </w:tcPr>
          <w:p w14:paraId="6C86F7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10C1532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39F71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7FD7096"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07798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w:t>
            </w:r>
          </w:p>
        </w:tc>
        <w:tc>
          <w:tcPr>
            <w:tcW w:w="3353" w:type="dxa"/>
            <w:tcBorders>
              <w:top w:val="nil"/>
              <w:left w:val="nil"/>
              <w:bottom w:val="single" w:sz="4" w:space="0" w:color="auto"/>
              <w:right w:val="single" w:sz="4" w:space="0" w:color="auto"/>
            </w:tcBorders>
            <w:shd w:val="clear" w:color="auto" w:fill="auto"/>
            <w:vAlign w:val="center"/>
            <w:hideMark/>
          </w:tcPr>
          <w:p w14:paraId="571BB0E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оплату услуг по передаче электрической энергии для потребителей,  получающих  электрическую энергию от других поставщиков</w:t>
            </w:r>
          </w:p>
        </w:tc>
        <w:tc>
          <w:tcPr>
            <w:tcW w:w="1701" w:type="dxa"/>
            <w:tcBorders>
              <w:top w:val="nil"/>
              <w:left w:val="nil"/>
              <w:bottom w:val="single" w:sz="4" w:space="0" w:color="auto"/>
              <w:right w:val="single" w:sz="4" w:space="0" w:color="auto"/>
            </w:tcBorders>
            <w:shd w:val="clear" w:color="auto" w:fill="auto"/>
            <w:vAlign w:val="center"/>
            <w:hideMark/>
          </w:tcPr>
          <w:p w14:paraId="5C5E2D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9460204</w:t>
            </w:r>
          </w:p>
        </w:tc>
        <w:tc>
          <w:tcPr>
            <w:tcW w:w="1276" w:type="dxa"/>
            <w:tcBorders>
              <w:top w:val="nil"/>
              <w:left w:val="nil"/>
              <w:bottom w:val="single" w:sz="4" w:space="0" w:color="auto"/>
              <w:right w:val="single" w:sz="4" w:space="0" w:color="auto"/>
            </w:tcBorders>
            <w:shd w:val="clear" w:color="auto" w:fill="auto"/>
            <w:vAlign w:val="center"/>
            <w:hideMark/>
          </w:tcPr>
          <w:p w14:paraId="241712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43B54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32546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FBCF34C"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0D4FA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w:t>
            </w:r>
          </w:p>
        </w:tc>
        <w:tc>
          <w:tcPr>
            <w:tcW w:w="3353" w:type="dxa"/>
            <w:tcBorders>
              <w:top w:val="nil"/>
              <w:left w:val="nil"/>
              <w:bottom w:val="single" w:sz="4" w:space="0" w:color="auto"/>
              <w:right w:val="single" w:sz="4" w:space="0" w:color="auto"/>
            </w:tcBorders>
            <w:shd w:val="clear" w:color="auto" w:fill="auto"/>
            <w:vAlign w:val="center"/>
            <w:hideMark/>
          </w:tcPr>
          <w:p w14:paraId="35A4131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производство и реализацию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727DC2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2008083</w:t>
            </w:r>
          </w:p>
        </w:tc>
        <w:tc>
          <w:tcPr>
            <w:tcW w:w="1276" w:type="dxa"/>
            <w:tcBorders>
              <w:top w:val="nil"/>
              <w:left w:val="nil"/>
              <w:bottom w:val="single" w:sz="4" w:space="0" w:color="auto"/>
              <w:right w:val="single" w:sz="4" w:space="0" w:color="auto"/>
            </w:tcBorders>
            <w:shd w:val="clear" w:color="auto" w:fill="auto"/>
            <w:vAlign w:val="center"/>
            <w:hideMark/>
          </w:tcPr>
          <w:p w14:paraId="5DA55F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C3C2F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C024F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9F4046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ECE73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w:t>
            </w:r>
          </w:p>
        </w:tc>
        <w:tc>
          <w:tcPr>
            <w:tcW w:w="3353" w:type="dxa"/>
            <w:tcBorders>
              <w:top w:val="nil"/>
              <w:left w:val="nil"/>
              <w:bottom w:val="single" w:sz="4" w:space="0" w:color="auto"/>
              <w:right w:val="single" w:sz="4" w:space="0" w:color="auto"/>
            </w:tcBorders>
            <w:shd w:val="clear" w:color="auto" w:fill="auto"/>
            <w:vAlign w:val="center"/>
            <w:hideMark/>
          </w:tcPr>
          <w:p w14:paraId="412F7EC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производство  и реализацию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56208C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9460239</w:t>
            </w:r>
          </w:p>
        </w:tc>
        <w:tc>
          <w:tcPr>
            <w:tcW w:w="1276" w:type="dxa"/>
            <w:tcBorders>
              <w:top w:val="nil"/>
              <w:left w:val="nil"/>
              <w:bottom w:val="single" w:sz="4" w:space="0" w:color="auto"/>
              <w:right w:val="single" w:sz="4" w:space="0" w:color="auto"/>
            </w:tcBorders>
            <w:shd w:val="clear" w:color="auto" w:fill="auto"/>
            <w:vAlign w:val="center"/>
            <w:hideMark/>
          </w:tcPr>
          <w:p w14:paraId="39CD8B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D79BC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24DB3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CBD8E4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15A32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w:t>
            </w:r>
          </w:p>
        </w:tc>
        <w:tc>
          <w:tcPr>
            <w:tcW w:w="3353" w:type="dxa"/>
            <w:tcBorders>
              <w:top w:val="nil"/>
              <w:left w:val="nil"/>
              <w:bottom w:val="single" w:sz="4" w:space="0" w:color="auto"/>
              <w:right w:val="single" w:sz="4" w:space="0" w:color="auto"/>
            </w:tcBorders>
            <w:shd w:val="clear" w:color="auto" w:fill="auto"/>
            <w:vAlign w:val="center"/>
            <w:hideMark/>
          </w:tcPr>
          <w:p w14:paraId="7C4854A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производство и реализацию  электрической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7DE3F8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2008082</w:t>
            </w:r>
          </w:p>
        </w:tc>
        <w:tc>
          <w:tcPr>
            <w:tcW w:w="1276" w:type="dxa"/>
            <w:tcBorders>
              <w:top w:val="nil"/>
              <w:left w:val="nil"/>
              <w:bottom w:val="single" w:sz="4" w:space="0" w:color="auto"/>
              <w:right w:val="single" w:sz="4" w:space="0" w:color="auto"/>
            </w:tcBorders>
            <w:shd w:val="clear" w:color="auto" w:fill="auto"/>
            <w:vAlign w:val="center"/>
            <w:hideMark/>
          </w:tcPr>
          <w:p w14:paraId="2DD0E6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21D01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DE1DB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D3B2D1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F07E2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w:t>
            </w:r>
          </w:p>
        </w:tc>
        <w:tc>
          <w:tcPr>
            <w:tcW w:w="3353" w:type="dxa"/>
            <w:tcBorders>
              <w:top w:val="nil"/>
              <w:left w:val="nil"/>
              <w:bottom w:val="single" w:sz="4" w:space="0" w:color="auto"/>
              <w:right w:val="single" w:sz="4" w:space="0" w:color="auto"/>
            </w:tcBorders>
            <w:shd w:val="clear" w:color="auto" w:fill="auto"/>
            <w:vAlign w:val="center"/>
            <w:hideMark/>
          </w:tcPr>
          <w:p w14:paraId="4C7CD4E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производство  и реализацию  электрической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6BFF91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9460238</w:t>
            </w:r>
          </w:p>
        </w:tc>
        <w:tc>
          <w:tcPr>
            <w:tcW w:w="1276" w:type="dxa"/>
            <w:tcBorders>
              <w:top w:val="nil"/>
              <w:left w:val="nil"/>
              <w:bottom w:val="single" w:sz="4" w:space="0" w:color="auto"/>
              <w:right w:val="single" w:sz="4" w:space="0" w:color="auto"/>
            </w:tcBorders>
            <w:shd w:val="clear" w:color="auto" w:fill="auto"/>
            <w:vAlign w:val="center"/>
            <w:hideMark/>
          </w:tcPr>
          <w:p w14:paraId="467367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46744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8B89B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8E1415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23EF6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w:t>
            </w:r>
          </w:p>
        </w:tc>
        <w:tc>
          <w:tcPr>
            <w:tcW w:w="3353" w:type="dxa"/>
            <w:tcBorders>
              <w:top w:val="nil"/>
              <w:left w:val="nil"/>
              <w:bottom w:val="single" w:sz="4" w:space="0" w:color="auto"/>
              <w:right w:val="single" w:sz="4" w:space="0" w:color="auto"/>
            </w:tcBorders>
            <w:shd w:val="clear" w:color="auto" w:fill="auto"/>
            <w:vAlign w:val="center"/>
            <w:hideMark/>
          </w:tcPr>
          <w:p w14:paraId="24815A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Земельные участки и объекты природопользования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1182F1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2713301</w:t>
            </w:r>
          </w:p>
        </w:tc>
        <w:tc>
          <w:tcPr>
            <w:tcW w:w="1276" w:type="dxa"/>
            <w:tcBorders>
              <w:top w:val="nil"/>
              <w:left w:val="nil"/>
              <w:bottom w:val="single" w:sz="4" w:space="0" w:color="auto"/>
              <w:right w:val="single" w:sz="4" w:space="0" w:color="auto"/>
            </w:tcBorders>
            <w:shd w:val="clear" w:color="auto" w:fill="auto"/>
            <w:vAlign w:val="center"/>
            <w:hideMark/>
          </w:tcPr>
          <w:p w14:paraId="6764A6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1276" w:type="dxa"/>
            <w:tcBorders>
              <w:top w:val="nil"/>
              <w:left w:val="nil"/>
              <w:bottom w:val="single" w:sz="4" w:space="0" w:color="auto"/>
              <w:right w:val="single" w:sz="4" w:space="0" w:color="auto"/>
            </w:tcBorders>
            <w:shd w:val="clear" w:color="auto" w:fill="auto"/>
            <w:vAlign w:val="center"/>
            <w:hideMark/>
          </w:tcPr>
          <w:p w14:paraId="1B49EA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2551" w:type="dxa"/>
            <w:tcBorders>
              <w:top w:val="nil"/>
              <w:left w:val="nil"/>
              <w:bottom w:val="single" w:sz="4" w:space="0" w:color="auto"/>
              <w:right w:val="single" w:sz="4" w:space="0" w:color="auto"/>
            </w:tcBorders>
            <w:vAlign w:val="center"/>
          </w:tcPr>
          <w:p w14:paraId="7DB0F6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4F1318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947F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w:t>
            </w:r>
          </w:p>
        </w:tc>
        <w:tc>
          <w:tcPr>
            <w:tcW w:w="3353" w:type="dxa"/>
            <w:tcBorders>
              <w:top w:val="nil"/>
              <w:left w:val="nil"/>
              <w:bottom w:val="single" w:sz="4" w:space="0" w:color="auto"/>
              <w:right w:val="single" w:sz="4" w:space="0" w:color="auto"/>
            </w:tcBorders>
            <w:shd w:val="clear" w:color="auto" w:fill="auto"/>
            <w:vAlign w:val="center"/>
            <w:hideMark/>
          </w:tcPr>
          <w:p w14:paraId="0FEDE8A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Земельный налог</w:t>
            </w:r>
          </w:p>
        </w:tc>
        <w:tc>
          <w:tcPr>
            <w:tcW w:w="1701" w:type="dxa"/>
            <w:tcBorders>
              <w:top w:val="nil"/>
              <w:left w:val="nil"/>
              <w:bottom w:val="single" w:sz="4" w:space="0" w:color="auto"/>
              <w:right w:val="single" w:sz="4" w:space="0" w:color="auto"/>
            </w:tcBorders>
            <w:shd w:val="clear" w:color="auto" w:fill="auto"/>
            <w:vAlign w:val="center"/>
            <w:hideMark/>
          </w:tcPr>
          <w:p w14:paraId="350299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2008202</w:t>
            </w:r>
          </w:p>
        </w:tc>
        <w:tc>
          <w:tcPr>
            <w:tcW w:w="1276" w:type="dxa"/>
            <w:tcBorders>
              <w:top w:val="nil"/>
              <w:left w:val="nil"/>
              <w:bottom w:val="single" w:sz="4" w:space="0" w:color="auto"/>
              <w:right w:val="single" w:sz="4" w:space="0" w:color="auto"/>
            </w:tcBorders>
            <w:shd w:val="clear" w:color="auto" w:fill="auto"/>
            <w:vAlign w:val="center"/>
            <w:hideMark/>
          </w:tcPr>
          <w:p w14:paraId="3FCF0B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2006</w:t>
            </w:r>
          </w:p>
        </w:tc>
        <w:tc>
          <w:tcPr>
            <w:tcW w:w="1276" w:type="dxa"/>
            <w:tcBorders>
              <w:top w:val="nil"/>
              <w:left w:val="nil"/>
              <w:bottom w:val="single" w:sz="4" w:space="0" w:color="auto"/>
              <w:right w:val="single" w:sz="4" w:space="0" w:color="auto"/>
            </w:tcBorders>
            <w:shd w:val="clear" w:color="auto" w:fill="auto"/>
            <w:vAlign w:val="center"/>
            <w:hideMark/>
          </w:tcPr>
          <w:p w14:paraId="04F4F1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3DB73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F29456D"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05C9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w:t>
            </w:r>
          </w:p>
        </w:tc>
        <w:tc>
          <w:tcPr>
            <w:tcW w:w="3353" w:type="dxa"/>
            <w:tcBorders>
              <w:top w:val="nil"/>
              <w:left w:val="nil"/>
              <w:bottom w:val="single" w:sz="4" w:space="0" w:color="auto"/>
              <w:right w:val="single" w:sz="4" w:space="0" w:color="auto"/>
            </w:tcBorders>
            <w:shd w:val="clear" w:color="auto" w:fill="auto"/>
            <w:vAlign w:val="center"/>
            <w:hideMark/>
          </w:tcPr>
          <w:p w14:paraId="2D16F68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Земельный  налог</w:t>
            </w:r>
          </w:p>
        </w:tc>
        <w:tc>
          <w:tcPr>
            <w:tcW w:w="1701" w:type="dxa"/>
            <w:tcBorders>
              <w:top w:val="nil"/>
              <w:left w:val="nil"/>
              <w:bottom w:val="single" w:sz="4" w:space="0" w:color="auto"/>
              <w:right w:val="single" w:sz="4" w:space="0" w:color="auto"/>
            </w:tcBorders>
            <w:shd w:val="clear" w:color="auto" w:fill="auto"/>
            <w:vAlign w:val="center"/>
            <w:hideMark/>
          </w:tcPr>
          <w:p w14:paraId="64FD26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9460248</w:t>
            </w:r>
          </w:p>
        </w:tc>
        <w:tc>
          <w:tcPr>
            <w:tcW w:w="1276" w:type="dxa"/>
            <w:tcBorders>
              <w:top w:val="nil"/>
              <w:left w:val="nil"/>
              <w:bottom w:val="single" w:sz="4" w:space="0" w:color="auto"/>
              <w:right w:val="single" w:sz="4" w:space="0" w:color="auto"/>
            </w:tcBorders>
            <w:shd w:val="clear" w:color="auto" w:fill="auto"/>
            <w:vAlign w:val="center"/>
            <w:hideMark/>
          </w:tcPr>
          <w:p w14:paraId="5EC003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753EA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945A0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AC8DC24"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D5944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w:t>
            </w:r>
          </w:p>
        </w:tc>
        <w:tc>
          <w:tcPr>
            <w:tcW w:w="3353" w:type="dxa"/>
            <w:tcBorders>
              <w:top w:val="nil"/>
              <w:left w:val="nil"/>
              <w:bottom w:val="single" w:sz="4" w:space="0" w:color="auto"/>
              <w:right w:val="single" w:sz="4" w:space="0" w:color="auto"/>
            </w:tcBorders>
            <w:shd w:val="clear" w:color="auto" w:fill="auto"/>
            <w:vAlign w:val="center"/>
            <w:hideMark/>
          </w:tcPr>
          <w:p w14:paraId="54B092D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оплаты услуг магистрального грузового железнодорожного транспорта плата за аренду вагонов и иные платежи собственникам вагонов</w:t>
            </w:r>
          </w:p>
        </w:tc>
        <w:tc>
          <w:tcPr>
            <w:tcW w:w="1701" w:type="dxa"/>
            <w:tcBorders>
              <w:top w:val="nil"/>
              <w:left w:val="nil"/>
              <w:bottom w:val="single" w:sz="4" w:space="0" w:color="auto"/>
              <w:right w:val="single" w:sz="4" w:space="0" w:color="auto"/>
            </w:tcBorders>
            <w:shd w:val="clear" w:color="auto" w:fill="auto"/>
            <w:vAlign w:val="center"/>
            <w:hideMark/>
          </w:tcPr>
          <w:p w14:paraId="14FED2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2008303</w:t>
            </w:r>
          </w:p>
        </w:tc>
        <w:tc>
          <w:tcPr>
            <w:tcW w:w="1276" w:type="dxa"/>
            <w:tcBorders>
              <w:top w:val="nil"/>
              <w:left w:val="nil"/>
              <w:bottom w:val="single" w:sz="4" w:space="0" w:color="auto"/>
              <w:right w:val="single" w:sz="4" w:space="0" w:color="auto"/>
            </w:tcBorders>
            <w:shd w:val="clear" w:color="auto" w:fill="auto"/>
            <w:vAlign w:val="center"/>
            <w:hideMark/>
          </w:tcPr>
          <w:p w14:paraId="0EDD29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2013</w:t>
            </w:r>
          </w:p>
        </w:tc>
        <w:tc>
          <w:tcPr>
            <w:tcW w:w="1276" w:type="dxa"/>
            <w:tcBorders>
              <w:top w:val="nil"/>
              <w:left w:val="nil"/>
              <w:bottom w:val="single" w:sz="4" w:space="0" w:color="auto"/>
              <w:right w:val="single" w:sz="4" w:space="0" w:color="auto"/>
            </w:tcBorders>
            <w:shd w:val="clear" w:color="auto" w:fill="auto"/>
            <w:vAlign w:val="center"/>
            <w:hideMark/>
          </w:tcPr>
          <w:p w14:paraId="558FC5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79A05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76DE615"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6B234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w:t>
            </w:r>
          </w:p>
        </w:tc>
        <w:tc>
          <w:tcPr>
            <w:tcW w:w="3353" w:type="dxa"/>
            <w:tcBorders>
              <w:top w:val="nil"/>
              <w:left w:val="nil"/>
              <w:bottom w:val="single" w:sz="4" w:space="0" w:color="auto"/>
              <w:right w:val="single" w:sz="4" w:space="0" w:color="auto"/>
            </w:tcBorders>
            <w:shd w:val="clear" w:color="auto" w:fill="auto"/>
            <w:vAlign w:val="center"/>
            <w:hideMark/>
          </w:tcPr>
          <w:p w14:paraId="3D86DB2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оплаты услуг магистрального грузового железнодорожного  транспорта плата за аренду вагонов и иные платежи собственникам вагонов</w:t>
            </w:r>
          </w:p>
        </w:tc>
        <w:tc>
          <w:tcPr>
            <w:tcW w:w="1701" w:type="dxa"/>
            <w:tcBorders>
              <w:top w:val="nil"/>
              <w:left w:val="nil"/>
              <w:bottom w:val="single" w:sz="4" w:space="0" w:color="auto"/>
              <w:right w:val="single" w:sz="4" w:space="0" w:color="auto"/>
            </w:tcBorders>
            <w:shd w:val="clear" w:color="auto" w:fill="auto"/>
            <w:vAlign w:val="center"/>
            <w:hideMark/>
          </w:tcPr>
          <w:p w14:paraId="79919E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9460251</w:t>
            </w:r>
          </w:p>
        </w:tc>
        <w:tc>
          <w:tcPr>
            <w:tcW w:w="1276" w:type="dxa"/>
            <w:tcBorders>
              <w:top w:val="nil"/>
              <w:left w:val="nil"/>
              <w:bottom w:val="single" w:sz="4" w:space="0" w:color="auto"/>
              <w:right w:val="single" w:sz="4" w:space="0" w:color="auto"/>
            </w:tcBorders>
            <w:shd w:val="clear" w:color="auto" w:fill="auto"/>
            <w:vAlign w:val="center"/>
            <w:hideMark/>
          </w:tcPr>
          <w:p w14:paraId="628B33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13560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7B149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78E39DD"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E209D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w:t>
            </w:r>
          </w:p>
        </w:tc>
        <w:tc>
          <w:tcPr>
            <w:tcW w:w="3353" w:type="dxa"/>
            <w:tcBorders>
              <w:top w:val="nil"/>
              <w:left w:val="nil"/>
              <w:bottom w:val="single" w:sz="4" w:space="0" w:color="auto"/>
              <w:right w:val="single" w:sz="4" w:space="0" w:color="auto"/>
            </w:tcBorders>
            <w:shd w:val="clear" w:color="auto" w:fill="auto"/>
            <w:vAlign w:val="center"/>
            <w:hideMark/>
          </w:tcPr>
          <w:p w14:paraId="54444AB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оплаты услуг магистрального грузового железнодорожного транспорта плата за грузовые перевозки, за предоставление услуг, инфраструктуры и локомотивной тяги</w:t>
            </w:r>
          </w:p>
        </w:tc>
        <w:tc>
          <w:tcPr>
            <w:tcW w:w="1701" w:type="dxa"/>
            <w:tcBorders>
              <w:top w:val="nil"/>
              <w:left w:val="nil"/>
              <w:bottom w:val="single" w:sz="4" w:space="0" w:color="auto"/>
              <w:right w:val="single" w:sz="4" w:space="0" w:color="auto"/>
            </w:tcBorders>
            <w:shd w:val="clear" w:color="auto" w:fill="auto"/>
            <w:vAlign w:val="center"/>
            <w:hideMark/>
          </w:tcPr>
          <w:p w14:paraId="5AF352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2008304</w:t>
            </w:r>
          </w:p>
        </w:tc>
        <w:tc>
          <w:tcPr>
            <w:tcW w:w="1276" w:type="dxa"/>
            <w:tcBorders>
              <w:top w:val="nil"/>
              <w:left w:val="nil"/>
              <w:bottom w:val="single" w:sz="4" w:space="0" w:color="auto"/>
              <w:right w:val="single" w:sz="4" w:space="0" w:color="auto"/>
            </w:tcBorders>
            <w:shd w:val="clear" w:color="auto" w:fill="auto"/>
            <w:vAlign w:val="center"/>
            <w:hideMark/>
          </w:tcPr>
          <w:p w14:paraId="43BC7A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2013</w:t>
            </w:r>
          </w:p>
        </w:tc>
        <w:tc>
          <w:tcPr>
            <w:tcW w:w="1276" w:type="dxa"/>
            <w:tcBorders>
              <w:top w:val="nil"/>
              <w:left w:val="nil"/>
              <w:bottom w:val="single" w:sz="4" w:space="0" w:color="auto"/>
              <w:right w:val="single" w:sz="4" w:space="0" w:color="auto"/>
            </w:tcBorders>
            <w:shd w:val="clear" w:color="auto" w:fill="auto"/>
            <w:vAlign w:val="center"/>
            <w:hideMark/>
          </w:tcPr>
          <w:p w14:paraId="30A647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608B8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802F867"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64EB1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w:t>
            </w:r>
          </w:p>
        </w:tc>
        <w:tc>
          <w:tcPr>
            <w:tcW w:w="3353" w:type="dxa"/>
            <w:tcBorders>
              <w:top w:val="nil"/>
              <w:left w:val="nil"/>
              <w:bottom w:val="single" w:sz="4" w:space="0" w:color="auto"/>
              <w:right w:val="single" w:sz="4" w:space="0" w:color="auto"/>
            </w:tcBorders>
            <w:shd w:val="clear" w:color="auto" w:fill="auto"/>
            <w:vAlign w:val="center"/>
            <w:hideMark/>
          </w:tcPr>
          <w:p w14:paraId="03E9EF9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оплаты услуг магистрального грузового железнодорожного транспорта плата за грузовые перевозки, за предоставление услуг,  инфраструктуры и локомотивной тяги</w:t>
            </w:r>
          </w:p>
        </w:tc>
        <w:tc>
          <w:tcPr>
            <w:tcW w:w="1701" w:type="dxa"/>
            <w:tcBorders>
              <w:top w:val="nil"/>
              <w:left w:val="nil"/>
              <w:bottom w:val="single" w:sz="4" w:space="0" w:color="auto"/>
              <w:right w:val="single" w:sz="4" w:space="0" w:color="auto"/>
            </w:tcBorders>
            <w:shd w:val="clear" w:color="auto" w:fill="auto"/>
            <w:vAlign w:val="center"/>
            <w:hideMark/>
          </w:tcPr>
          <w:p w14:paraId="40989D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9460252</w:t>
            </w:r>
          </w:p>
        </w:tc>
        <w:tc>
          <w:tcPr>
            <w:tcW w:w="1276" w:type="dxa"/>
            <w:tcBorders>
              <w:top w:val="nil"/>
              <w:left w:val="nil"/>
              <w:bottom w:val="single" w:sz="4" w:space="0" w:color="auto"/>
              <w:right w:val="single" w:sz="4" w:space="0" w:color="auto"/>
            </w:tcBorders>
            <w:shd w:val="clear" w:color="auto" w:fill="auto"/>
            <w:vAlign w:val="center"/>
            <w:hideMark/>
          </w:tcPr>
          <w:p w14:paraId="39D7E7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AE345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BDB52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454B75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50061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w:t>
            </w:r>
          </w:p>
        </w:tc>
        <w:tc>
          <w:tcPr>
            <w:tcW w:w="3353" w:type="dxa"/>
            <w:tcBorders>
              <w:top w:val="nil"/>
              <w:left w:val="nil"/>
              <w:bottom w:val="single" w:sz="4" w:space="0" w:color="auto"/>
              <w:right w:val="single" w:sz="4" w:space="0" w:color="auto"/>
            </w:tcBorders>
            <w:shd w:val="clear" w:color="auto" w:fill="auto"/>
            <w:vAlign w:val="center"/>
            <w:hideMark/>
          </w:tcPr>
          <w:p w14:paraId="7A9A32E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приобретение топлива газ природный (естественный)</w:t>
            </w:r>
          </w:p>
        </w:tc>
        <w:tc>
          <w:tcPr>
            <w:tcW w:w="1701" w:type="dxa"/>
            <w:tcBorders>
              <w:top w:val="nil"/>
              <w:left w:val="nil"/>
              <w:bottom w:val="single" w:sz="4" w:space="0" w:color="auto"/>
              <w:right w:val="single" w:sz="4" w:space="0" w:color="auto"/>
            </w:tcBorders>
            <w:shd w:val="clear" w:color="auto" w:fill="auto"/>
            <w:vAlign w:val="center"/>
            <w:hideMark/>
          </w:tcPr>
          <w:p w14:paraId="089FCF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2008173</w:t>
            </w:r>
          </w:p>
        </w:tc>
        <w:tc>
          <w:tcPr>
            <w:tcW w:w="1276" w:type="dxa"/>
            <w:tcBorders>
              <w:top w:val="nil"/>
              <w:left w:val="nil"/>
              <w:bottom w:val="single" w:sz="4" w:space="0" w:color="auto"/>
              <w:right w:val="single" w:sz="4" w:space="0" w:color="auto"/>
            </w:tcBorders>
            <w:shd w:val="clear" w:color="auto" w:fill="auto"/>
            <w:vAlign w:val="center"/>
            <w:hideMark/>
          </w:tcPr>
          <w:p w14:paraId="75F811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8C674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0785B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3B066C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109D7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w:t>
            </w:r>
          </w:p>
        </w:tc>
        <w:tc>
          <w:tcPr>
            <w:tcW w:w="3353" w:type="dxa"/>
            <w:tcBorders>
              <w:top w:val="nil"/>
              <w:left w:val="nil"/>
              <w:bottom w:val="single" w:sz="4" w:space="0" w:color="auto"/>
              <w:right w:val="single" w:sz="4" w:space="0" w:color="auto"/>
            </w:tcBorders>
            <w:shd w:val="clear" w:color="auto" w:fill="auto"/>
            <w:vAlign w:val="center"/>
            <w:hideMark/>
          </w:tcPr>
          <w:p w14:paraId="518EC2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приобретение  топлива газ природный (естественный)</w:t>
            </w:r>
          </w:p>
        </w:tc>
        <w:tc>
          <w:tcPr>
            <w:tcW w:w="1701" w:type="dxa"/>
            <w:tcBorders>
              <w:top w:val="nil"/>
              <w:left w:val="nil"/>
              <w:bottom w:val="single" w:sz="4" w:space="0" w:color="auto"/>
              <w:right w:val="single" w:sz="4" w:space="0" w:color="auto"/>
            </w:tcBorders>
            <w:shd w:val="clear" w:color="auto" w:fill="auto"/>
            <w:vAlign w:val="center"/>
            <w:hideMark/>
          </w:tcPr>
          <w:p w14:paraId="6CBB13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9460217</w:t>
            </w:r>
          </w:p>
        </w:tc>
        <w:tc>
          <w:tcPr>
            <w:tcW w:w="1276" w:type="dxa"/>
            <w:tcBorders>
              <w:top w:val="nil"/>
              <w:left w:val="nil"/>
              <w:bottom w:val="single" w:sz="4" w:space="0" w:color="auto"/>
              <w:right w:val="single" w:sz="4" w:space="0" w:color="auto"/>
            </w:tcBorders>
            <w:shd w:val="clear" w:color="auto" w:fill="auto"/>
            <w:vAlign w:val="center"/>
            <w:hideMark/>
          </w:tcPr>
          <w:p w14:paraId="5FF963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D7ACD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B2EF6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A8D8B6C"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16396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w:t>
            </w:r>
          </w:p>
        </w:tc>
        <w:tc>
          <w:tcPr>
            <w:tcW w:w="3353" w:type="dxa"/>
            <w:tcBorders>
              <w:top w:val="nil"/>
              <w:left w:val="nil"/>
              <w:bottom w:val="single" w:sz="4" w:space="0" w:color="auto"/>
              <w:right w:val="single" w:sz="4" w:space="0" w:color="auto"/>
            </w:tcBorders>
            <w:shd w:val="clear" w:color="auto" w:fill="auto"/>
            <w:vAlign w:val="center"/>
            <w:hideMark/>
          </w:tcPr>
          <w:p w14:paraId="0484BA1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приобретение сырья, материалов, покупных полуфабрикатов и комплектующих изделий для производства и реализации продукции (товаров, работ, услуг) газ природный (естественный)</w:t>
            </w:r>
          </w:p>
        </w:tc>
        <w:tc>
          <w:tcPr>
            <w:tcW w:w="1701" w:type="dxa"/>
            <w:tcBorders>
              <w:top w:val="nil"/>
              <w:left w:val="nil"/>
              <w:bottom w:val="single" w:sz="4" w:space="0" w:color="auto"/>
              <w:right w:val="single" w:sz="4" w:space="0" w:color="auto"/>
            </w:tcBorders>
            <w:shd w:val="clear" w:color="auto" w:fill="auto"/>
            <w:vAlign w:val="center"/>
            <w:hideMark/>
          </w:tcPr>
          <w:p w14:paraId="72E440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2008160</w:t>
            </w:r>
          </w:p>
        </w:tc>
        <w:tc>
          <w:tcPr>
            <w:tcW w:w="1276" w:type="dxa"/>
            <w:tcBorders>
              <w:top w:val="nil"/>
              <w:left w:val="nil"/>
              <w:bottom w:val="single" w:sz="4" w:space="0" w:color="auto"/>
              <w:right w:val="single" w:sz="4" w:space="0" w:color="auto"/>
            </w:tcBorders>
            <w:shd w:val="clear" w:color="auto" w:fill="auto"/>
            <w:vAlign w:val="center"/>
            <w:hideMark/>
          </w:tcPr>
          <w:p w14:paraId="397A0C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1A4F21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8BECB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31FDEED"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2AB5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113</w:t>
            </w:r>
          </w:p>
        </w:tc>
        <w:tc>
          <w:tcPr>
            <w:tcW w:w="3353" w:type="dxa"/>
            <w:tcBorders>
              <w:top w:val="nil"/>
              <w:left w:val="nil"/>
              <w:bottom w:val="single" w:sz="4" w:space="0" w:color="auto"/>
              <w:right w:val="single" w:sz="4" w:space="0" w:color="auto"/>
            </w:tcBorders>
            <w:shd w:val="clear" w:color="auto" w:fill="auto"/>
            <w:vAlign w:val="center"/>
            <w:hideMark/>
          </w:tcPr>
          <w:p w14:paraId="3872A4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транспортировку, хранение и доставку грузов, осуществляемых магистральным грузовым железнодорожным транспортом,  плата за аренду вагонов и иные платежи собственникам вагонов</w:t>
            </w:r>
          </w:p>
        </w:tc>
        <w:tc>
          <w:tcPr>
            <w:tcW w:w="1701" w:type="dxa"/>
            <w:tcBorders>
              <w:top w:val="nil"/>
              <w:left w:val="nil"/>
              <w:bottom w:val="single" w:sz="4" w:space="0" w:color="auto"/>
              <w:right w:val="single" w:sz="4" w:space="0" w:color="auto"/>
            </w:tcBorders>
            <w:shd w:val="clear" w:color="auto" w:fill="auto"/>
            <w:vAlign w:val="center"/>
            <w:hideMark/>
          </w:tcPr>
          <w:p w14:paraId="212B03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9460249</w:t>
            </w:r>
          </w:p>
        </w:tc>
        <w:tc>
          <w:tcPr>
            <w:tcW w:w="1276" w:type="dxa"/>
            <w:tcBorders>
              <w:top w:val="nil"/>
              <w:left w:val="nil"/>
              <w:bottom w:val="single" w:sz="4" w:space="0" w:color="auto"/>
              <w:right w:val="single" w:sz="4" w:space="0" w:color="auto"/>
            </w:tcBorders>
            <w:shd w:val="clear" w:color="auto" w:fill="auto"/>
            <w:vAlign w:val="center"/>
            <w:hideMark/>
          </w:tcPr>
          <w:p w14:paraId="0A2205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646A7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FA6F5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F3AFDE8"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B82A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w:t>
            </w:r>
          </w:p>
        </w:tc>
        <w:tc>
          <w:tcPr>
            <w:tcW w:w="3353" w:type="dxa"/>
            <w:tcBorders>
              <w:top w:val="nil"/>
              <w:left w:val="nil"/>
              <w:bottom w:val="single" w:sz="4" w:space="0" w:color="auto"/>
              <w:right w:val="single" w:sz="4" w:space="0" w:color="auto"/>
            </w:tcBorders>
            <w:shd w:val="clear" w:color="auto" w:fill="auto"/>
            <w:vAlign w:val="center"/>
            <w:hideMark/>
          </w:tcPr>
          <w:p w14:paraId="3C529CA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транспортировку, хранение и доставку грузов, осуществляемых магистральным грузовым железнодорожным транспортом, плата за аренду вагонов и иные платежи собственникам вагонов</w:t>
            </w:r>
          </w:p>
        </w:tc>
        <w:tc>
          <w:tcPr>
            <w:tcW w:w="1701" w:type="dxa"/>
            <w:tcBorders>
              <w:top w:val="nil"/>
              <w:left w:val="nil"/>
              <w:bottom w:val="single" w:sz="4" w:space="0" w:color="auto"/>
              <w:right w:val="single" w:sz="4" w:space="0" w:color="auto"/>
            </w:tcBorders>
            <w:shd w:val="clear" w:color="auto" w:fill="auto"/>
            <w:vAlign w:val="center"/>
            <w:hideMark/>
          </w:tcPr>
          <w:p w14:paraId="4851CB5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2008301</w:t>
            </w:r>
          </w:p>
        </w:tc>
        <w:tc>
          <w:tcPr>
            <w:tcW w:w="1276" w:type="dxa"/>
            <w:tcBorders>
              <w:top w:val="nil"/>
              <w:left w:val="nil"/>
              <w:bottom w:val="single" w:sz="4" w:space="0" w:color="auto"/>
              <w:right w:val="single" w:sz="4" w:space="0" w:color="auto"/>
            </w:tcBorders>
            <w:shd w:val="clear" w:color="auto" w:fill="auto"/>
            <w:vAlign w:val="center"/>
            <w:hideMark/>
          </w:tcPr>
          <w:p w14:paraId="04F222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2013</w:t>
            </w:r>
          </w:p>
        </w:tc>
        <w:tc>
          <w:tcPr>
            <w:tcW w:w="1276" w:type="dxa"/>
            <w:tcBorders>
              <w:top w:val="nil"/>
              <w:left w:val="nil"/>
              <w:bottom w:val="single" w:sz="4" w:space="0" w:color="auto"/>
              <w:right w:val="single" w:sz="4" w:space="0" w:color="auto"/>
            </w:tcBorders>
            <w:shd w:val="clear" w:color="auto" w:fill="auto"/>
            <w:vAlign w:val="center"/>
            <w:hideMark/>
          </w:tcPr>
          <w:p w14:paraId="5826DD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61498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84BF98D"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52B90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w:t>
            </w:r>
          </w:p>
        </w:tc>
        <w:tc>
          <w:tcPr>
            <w:tcW w:w="3353" w:type="dxa"/>
            <w:tcBorders>
              <w:top w:val="nil"/>
              <w:left w:val="nil"/>
              <w:bottom w:val="single" w:sz="4" w:space="0" w:color="auto"/>
              <w:right w:val="single" w:sz="4" w:space="0" w:color="auto"/>
            </w:tcBorders>
            <w:shd w:val="clear" w:color="auto" w:fill="auto"/>
            <w:vAlign w:val="center"/>
            <w:hideMark/>
          </w:tcPr>
          <w:p w14:paraId="034A32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транспортировку, хранение и доставку грузов, осуществляемых магистральным грузовым железнодорожным транспортом, плата за грузовые перевозки, за предоставление услуг, инфраструктуры и локомотивной тяги</w:t>
            </w:r>
          </w:p>
        </w:tc>
        <w:tc>
          <w:tcPr>
            <w:tcW w:w="1701" w:type="dxa"/>
            <w:tcBorders>
              <w:top w:val="nil"/>
              <w:left w:val="nil"/>
              <w:bottom w:val="single" w:sz="4" w:space="0" w:color="auto"/>
              <w:right w:val="single" w:sz="4" w:space="0" w:color="auto"/>
            </w:tcBorders>
            <w:shd w:val="clear" w:color="auto" w:fill="auto"/>
            <w:vAlign w:val="center"/>
            <w:hideMark/>
          </w:tcPr>
          <w:p w14:paraId="5072FD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2008302</w:t>
            </w:r>
          </w:p>
        </w:tc>
        <w:tc>
          <w:tcPr>
            <w:tcW w:w="1276" w:type="dxa"/>
            <w:tcBorders>
              <w:top w:val="nil"/>
              <w:left w:val="nil"/>
              <w:bottom w:val="single" w:sz="4" w:space="0" w:color="auto"/>
              <w:right w:val="single" w:sz="4" w:space="0" w:color="auto"/>
            </w:tcBorders>
            <w:shd w:val="clear" w:color="auto" w:fill="auto"/>
            <w:vAlign w:val="center"/>
            <w:hideMark/>
          </w:tcPr>
          <w:p w14:paraId="66824F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2013</w:t>
            </w:r>
          </w:p>
        </w:tc>
        <w:tc>
          <w:tcPr>
            <w:tcW w:w="1276" w:type="dxa"/>
            <w:tcBorders>
              <w:top w:val="nil"/>
              <w:left w:val="nil"/>
              <w:bottom w:val="single" w:sz="4" w:space="0" w:color="auto"/>
              <w:right w:val="single" w:sz="4" w:space="0" w:color="auto"/>
            </w:tcBorders>
            <w:shd w:val="clear" w:color="auto" w:fill="auto"/>
            <w:vAlign w:val="center"/>
            <w:hideMark/>
          </w:tcPr>
          <w:p w14:paraId="3041D2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8232B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4486B6D"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5B16A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116</w:t>
            </w:r>
          </w:p>
        </w:tc>
        <w:tc>
          <w:tcPr>
            <w:tcW w:w="3353" w:type="dxa"/>
            <w:tcBorders>
              <w:top w:val="nil"/>
              <w:left w:val="nil"/>
              <w:bottom w:val="single" w:sz="4" w:space="0" w:color="auto"/>
              <w:right w:val="single" w:sz="4" w:space="0" w:color="auto"/>
            </w:tcBorders>
            <w:shd w:val="clear" w:color="auto" w:fill="auto"/>
            <w:vAlign w:val="center"/>
            <w:hideMark/>
          </w:tcPr>
          <w:p w14:paraId="025BB08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расходов на транспортировку, хранение и доставку грузов, осуществляемых магистральным грузовым железнодорожным транспортом, плата за грузовые перевозки, за  предоставление услуг, инфраструктуры и локомотивной тяги</w:t>
            </w:r>
          </w:p>
        </w:tc>
        <w:tc>
          <w:tcPr>
            <w:tcW w:w="1701" w:type="dxa"/>
            <w:tcBorders>
              <w:top w:val="nil"/>
              <w:left w:val="nil"/>
              <w:bottom w:val="single" w:sz="4" w:space="0" w:color="auto"/>
              <w:right w:val="single" w:sz="4" w:space="0" w:color="auto"/>
            </w:tcBorders>
            <w:shd w:val="clear" w:color="auto" w:fill="auto"/>
            <w:vAlign w:val="center"/>
            <w:hideMark/>
          </w:tcPr>
          <w:p w14:paraId="129065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9460250</w:t>
            </w:r>
          </w:p>
        </w:tc>
        <w:tc>
          <w:tcPr>
            <w:tcW w:w="1276" w:type="dxa"/>
            <w:tcBorders>
              <w:top w:val="nil"/>
              <w:left w:val="nil"/>
              <w:bottom w:val="single" w:sz="4" w:space="0" w:color="auto"/>
              <w:right w:val="single" w:sz="4" w:space="0" w:color="auto"/>
            </w:tcBorders>
            <w:shd w:val="clear" w:color="auto" w:fill="auto"/>
            <w:vAlign w:val="center"/>
            <w:hideMark/>
          </w:tcPr>
          <w:p w14:paraId="4882FD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44C6E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348A0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FC7823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94E34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117</w:t>
            </w:r>
          </w:p>
        </w:tc>
        <w:tc>
          <w:tcPr>
            <w:tcW w:w="3353" w:type="dxa"/>
            <w:tcBorders>
              <w:top w:val="nil"/>
              <w:left w:val="nil"/>
              <w:bottom w:val="single" w:sz="4" w:space="0" w:color="auto"/>
              <w:right w:val="single" w:sz="4" w:space="0" w:color="auto"/>
            </w:tcBorders>
            <w:shd w:val="clear" w:color="auto" w:fill="auto"/>
            <w:vAlign w:val="center"/>
            <w:hideMark/>
          </w:tcPr>
          <w:p w14:paraId="683B2E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Импортные сырье, материалы, покупные изделия</w:t>
            </w:r>
          </w:p>
        </w:tc>
        <w:tc>
          <w:tcPr>
            <w:tcW w:w="1701" w:type="dxa"/>
            <w:tcBorders>
              <w:top w:val="nil"/>
              <w:left w:val="nil"/>
              <w:bottom w:val="single" w:sz="4" w:space="0" w:color="auto"/>
              <w:right w:val="single" w:sz="4" w:space="0" w:color="auto"/>
            </w:tcBorders>
            <w:shd w:val="clear" w:color="auto" w:fill="auto"/>
            <w:vAlign w:val="center"/>
            <w:hideMark/>
          </w:tcPr>
          <w:p w14:paraId="4186BF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2008120</w:t>
            </w:r>
          </w:p>
        </w:tc>
        <w:tc>
          <w:tcPr>
            <w:tcW w:w="1276" w:type="dxa"/>
            <w:tcBorders>
              <w:top w:val="nil"/>
              <w:left w:val="nil"/>
              <w:bottom w:val="single" w:sz="4" w:space="0" w:color="auto"/>
              <w:right w:val="single" w:sz="4" w:space="0" w:color="auto"/>
            </w:tcBorders>
            <w:shd w:val="clear" w:color="auto" w:fill="auto"/>
            <w:vAlign w:val="center"/>
            <w:hideMark/>
          </w:tcPr>
          <w:p w14:paraId="6967F4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541329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E1AA8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2E403F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3DC77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118</w:t>
            </w:r>
          </w:p>
        </w:tc>
        <w:tc>
          <w:tcPr>
            <w:tcW w:w="3353" w:type="dxa"/>
            <w:tcBorders>
              <w:top w:val="nil"/>
              <w:left w:val="nil"/>
              <w:bottom w:val="single" w:sz="4" w:space="0" w:color="auto"/>
              <w:right w:val="single" w:sz="4" w:space="0" w:color="auto"/>
            </w:tcBorders>
            <w:shd w:val="clear" w:color="auto" w:fill="auto"/>
            <w:vAlign w:val="center"/>
            <w:hideMark/>
          </w:tcPr>
          <w:p w14:paraId="3BEE3B7D" w14:textId="77777777" w:rsidR="00E37A43" w:rsidRPr="00E37A43" w:rsidRDefault="00E37A43" w:rsidP="00E37A43">
            <w:pPr>
              <w:spacing w:before="0" w:after="0"/>
              <w:ind w:firstLine="0"/>
              <w:jc w:val="left"/>
              <w:rPr>
                <w:rFonts w:eastAsia="Times New Roman"/>
                <w:sz w:val="20"/>
                <w:szCs w:val="20"/>
              </w:rPr>
            </w:pPr>
            <w:proofErr w:type="gramStart"/>
            <w:r w:rsidRPr="00E37A43">
              <w:rPr>
                <w:rFonts w:eastAsia="Times New Roman"/>
                <w:sz w:val="20"/>
                <w:szCs w:val="20"/>
              </w:rPr>
              <w:t>Инвестиции в жилища (квартальная) по 2016 г.</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3D6CEF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9000252</w:t>
            </w:r>
          </w:p>
        </w:tc>
        <w:tc>
          <w:tcPr>
            <w:tcW w:w="1276" w:type="dxa"/>
            <w:tcBorders>
              <w:top w:val="nil"/>
              <w:left w:val="nil"/>
              <w:bottom w:val="single" w:sz="4" w:space="0" w:color="auto"/>
              <w:right w:val="single" w:sz="4" w:space="0" w:color="auto"/>
            </w:tcBorders>
            <w:shd w:val="clear" w:color="auto" w:fill="auto"/>
            <w:vAlign w:val="center"/>
            <w:hideMark/>
          </w:tcPr>
          <w:p w14:paraId="173540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0F2CD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DB279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5363D8E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07A07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119</w:t>
            </w:r>
          </w:p>
        </w:tc>
        <w:tc>
          <w:tcPr>
            <w:tcW w:w="3353" w:type="dxa"/>
            <w:tcBorders>
              <w:top w:val="nil"/>
              <w:left w:val="nil"/>
              <w:bottom w:val="single" w:sz="4" w:space="0" w:color="auto"/>
              <w:right w:val="single" w:sz="4" w:space="0" w:color="auto"/>
            </w:tcBorders>
            <w:shd w:val="clear" w:color="auto" w:fill="auto"/>
            <w:vAlign w:val="center"/>
            <w:hideMark/>
          </w:tcPr>
          <w:p w14:paraId="14839B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здания (кроме жилых) и сооружения (</w:t>
            </w:r>
            <w:proofErr w:type="gramStart"/>
            <w:r w:rsidRPr="00E37A43">
              <w:rPr>
                <w:rFonts w:eastAsia="Times New Roman"/>
                <w:sz w:val="20"/>
                <w:szCs w:val="20"/>
              </w:rPr>
              <w:t>квартальная</w:t>
            </w:r>
            <w:proofErr w:type="gramEnd"/>
            <w:r w:rsidRPr="00E37A43">
              <w:rPr>
                <w:rFonts w:eastAsia="Times New Roman"/>
                <w:sz w:val="20"/>
                <w:szCs w:val="20"/>
              </w:rPr>
              <w:t>) по 2016 г.</w:t>
            </w:r>
          </w:p>
        </w:tc>
        <w:tc>
          <w:tcPr>
            <w:tcW w:w="1701" w:type="dxa"/>
            <w:tcBorders>
              <w:top w:val="nil"/>
              <w:left w:val="nil"/>
              <w:bottom w:val="single" w:sz="4" w:space="0" w:color="auto"/>
              <w:right w:val="single" w:sz="4" w:space="0" w:color="auto"/>
            </w:tcBorders>
            <w:shd w:val="clear" w:color="auto" w:fill="auto"/>
            <w:vAlign w:val="center"/>
            <w:hideMark/>
          </w:tcPr>
          <w:p w14:paraId="1802D2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9000253</w:t>
            </w:r>
          </w:p>
        </w:tc>
        <w:tc>
          <w:tcPr>
            <w:tcW w:w="1276" w:type="dxa"/>
            <w:tcBorders>
              <w:top w:val="nil"/>
              <w:left w:val="nil"/>
              <w:bottom w:val="single" w:sz="4" w:space="0" w:color="auto"/>
              <w:right w:val="single" w:sz="4" w:space="0" w:color="auto"/>
            </w:tcBorders>
            <w:shd w:val="clear" w:color="auto" w:fill="auto"/>
            <w:vAlign w:val="center"/>
            <w:hideMark/>
          </w:tcPr>
          <w:p w14:paraId="3F470A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3717D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3E355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2F2F65D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8843F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120</w:t>
            </w:r>
          </w:p>
        </w:tc>
        <w:tc>
          <w:tcPr>
            <w:tcW w:w="3353" w:type="dxa"/>
            <w:tcBorders>
              <w:top w:val="nil"/>
              <w:left w:val="nil"/>
              <w:bottom w:val="single" w:sz="4" w:space="0" w:color="auto"/>
              <w:right w:val="single" w:sz="4" w:space="0" w:color="auto"/>
            </w:tcBorders>
            <w:shd w:val="clear" w:color="auto" w:fill="auto"/>
            <w:vAlign w:val="center"/>
            <w:hideMark/>
          </w:tcPr>
          <w:p w14:paraId="4471C8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машины и оборудование, транспортные средства (</w:t>
            </w:r>
            <w:proofErr w:type="gramStart"/>
            <w:r w:rsidRPr="00E37A43">
              <w:rPr>
                <w:rFonts w:eastAsia="Times New Roman"/>
                <w:sz w:val="20"/>
                <w:szCs w:val="20"/>
              </w:rPr>
              <w:t>квартальная</w:t>
            </w:r>
            <w:proofErr w:type="gramEnd"/>
            <w:r w:rsidRPr="00E37A43">
              <w:rPr>
                <w:rFonts w:eastAsia="Times New Roman"/>
                <w:sz w:val="20"/>
                <w:szCs w:val="20"/>
              </w:rPr>
              <w:t>) по 2016 г.</w:t>
            </w:r>
          </w:p>
        </w:tc>
        <w:tc>
          <w:tcPr>
            <w:tcW w:w="1701" w:type="dxa"/>
            <w:tcBorders>
              <w:top w:val="nil"/>
              <w:left w:val="nil"/>
              <w:bottom w:val="single" w:sz="4" w:space="0" w:color="auto"/>
              <w:right w:val="single" w:sz="4" w:space="0" w:color="auto"/>
            </w:tcBorders>
            <w:shd w:val="clear" w:color="auto" w:fill="auto"/>
            <w:vAlign w:val="center"/>
            <w:hideMark/>
          </w:tcPr>
          <w:p w14:paraId="5C1B42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9000254</w:t>
            </w:r>
          </w:p>
        </w:tc>
        <w:tc>
          <w:tcPr>
            <w:tcW w:w="1276" w:type="dxa"/>
            <w:tcBorders>
              <w:top w:val="nil"/>
              <w:left w:val="nil"/>
              <w:bottom w:val="single" w:sz="4" w:space="0" w:color="auto"/>
              <w:right w:val="single" w:sz="4" w:space="0" w:color="auto"/>
            </w:tcBorders>
            <w:shd w:val="clear" w:color="auto" w:fill="auto"/>
            <w:vAlign w:val="center"/>
            <w:hideMark/>
          </w:tcPr>
          <w:p w14:paraId="1CC46C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367282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209DB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040275B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86240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121</w:t>
            </w:r>
          </w:p>
        </w:tc>
        <w:tc>
          <w:tcPr>
            <w:tcW w:w="3353" w:type="dxa"/>
            <w:tcBorders>
              <w:top w:val="nil"/>
              <w:left w:val="nil"/>
              <w:bottom w:val="single" w:sz="4" w:space="0" w:color="auto"/>
              <w:right w:val="single" w:sz="4" w:space="0" w:color="auto"/>
            </w:tcBorders>
            <w:shd w:val="clear" w:color="auto" w:fill="auto"/>
            <w:vAlign w:val="center"/>
            <w:hideMark/>
          </w:tcPr>
          <w:p w14:paraId="7C59B0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w:t>
            </w:r>
            <w:proofErr w:type="gramStart"/>
            <w:r w:rsidRPr="00E37A43">
              <w:rPr>
                <w:rFonts w:eastAsia="Times New Roman"/>
                <w:sz w:val="20"/>
                <w:szCs w:val="20"/>
              </w:rPr>
              <w:t>квартальная</w:t>
            </w:r>
            <w:proofErr w:type="gramEnd"/>
            <w:r w:rsidRPr="00E37A43">
              <w:rPr>
                <w:rFonts w:eastAsia="Times New Roman"/>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14:paraId="17CF60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9000249</w:t>
            </w:r>
          </w:p>
        </w:tc>
        <w:tc>
          <w:tcPr>
            <w:tcW w:w="1276" w:type="dxa"/>
            <w:tcBorders>
              <w:top w:val="nil"/>
              <w:left w:val="nil"/>
              <w:bottom w:val="single" w:sz="4" w:space="0" w:color="auto"/>
              <w:right w:val="single" w:sz="4" w:space="0" w:color="auto"/>
            </w:tcBorders>
            <w:shd w:val="clear" w:color="auto" w:fill="auto"/>
            <w:vAlign w:val="center"/>
            <w:hideMark/>
          </w:tcPr>
          <w:p w14:paraId="09C599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CB18C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27455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ОКВЭД; Виды деятельности; Тип предприятия</w:t>
            </w:r>
          </w:p>
        </w:tc>
      </w:tr>
      <w:tr w:rsidR="00E37A43" w:rsidRPr="00E37A43" w14:paraId="29114D2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D6A94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122</w:t>
            </w:r>
          </w:p>
        </w:tc>
        <w:tc>
          <w:tcPr>
            <w:tcW w:w="3353" w:type="dxa"/>
            <w:tcBorders>
              <w:top w:val="nil"/>
              <w:left w:val="nil"/>
              <w:bottom w:val="single" w:sz="4" w:space="0" w:color="auto"/>
              <w:right w:val="single" w:sz="4" w:space="0" w:color="auto"/>
            </w:tcBorders>
            <w:shd w:val="clear" w:color="auto" w:fill="auto"/>
            <w:vAlign w:val="center"/>
            <w:hideMark/>
          </w:tcPr>
          <w:p w14:paraId="2CC21EC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за счет всех источников финансирования по 2016 г.</w:t>
            </w:r>
          </w:p>
        </w:tc>
        <w:tc>
          <w:tcPr>
            <w:tcW w:w="1701" w:type="dxa"/>
            <w:tcBorders>
              <w:top w:val="nil"/>
              <w:left w:val="nil"/>
              <w:bottom w:val="single" w:sz="4" w:space="0" w:color="auto"/>
              <w:right w:val="single" w:sz="4" w:space="0" w:color="auto"/>
            </w:tcBorders>
            <w:shd w:val="clear" w:color="auto" w:fill="auto"/>
            <w:vAlign w:val="center"/>
            <w:hideMark/>
          </w:tcPr>
          <w:p w14:paraId="2E2413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7000006</w:t>
            </w:r>
          </w:p>
        </w:tc>
        <w:tc>
          <w:tcPr>
            <w:tcW w:w="1276" w:type="dxa"/>
            <w:tcBorders>
              <w:top w:val="nil"/>
              <w:left w:val="nil"/>
              <w:bottom w:val="single" w:sz="4" w:space="0" w:color="auto"/>
              <w:right w:val="single" w:sz="4" w:space="0" w:color="auto"/>
            </w:tcBorders>
            <w:shd w:val="clear" w:color="auto" w:fill="auto"/>
            <w:vAlign w:val="center"/>
            <w:hideMark/>
          </w:tcPr>
          <w:p w14:paraId="38FA15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2000</w:t>
            </w:r>
          </w:p>
        </w:tc>
        <w:tc>
          <w:tcPr>
            <w:tcW w:w="1276" w:type="dxa"/>
            <w:tcBorders>
              <w:top w:val="nil"/>
              <w:left w:val="nil"/>
              <w:bottom w:val="single" w:sz="4" w:space="0" w:color="auto"/>
              <w:right w:val="single" w:sz="4" w:space="0" w:color="auto"/>
            </w:tcBorders>
            <w:shd w:val="clear" w:color="auto" w:fill="auto"/>
            <w:vAlign w:val="center"/>
            <w:hideMark/>
          </w:tcPr>
          <w:p w14:paraId="6D1AD7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9CA83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1BE81BD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7C8BD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123</w:t>
            </w:r>
          </w:p>
        </w:tc>
        <w:tc>
          <w:tcPr>
            <w:tcW w:w="3353" w:type="dxa"/>
            <w:tcBorders>
              <w:top w:val="nil"/>
              <w:left w:val="nil"/>
              <w:bottom w:val="single" w:sz="4" w:space="0" w:color="auto"/>
              <w:right w:val="single" w:sz="4" w:space="0" w:color="auto"/>
            </w:tcBorders>
            <w:shd w:val="clear" w:color="auto" w:fill="auto"/>
            <w:vAlign w:val="center"/>
            <w:hideMark/>
          </w:tcPr>
          <w:p w14:paraId="0B1CF73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видам экономической деятельности по 2016 г.</w:t>
            </w:r>
          </w:p>
        </w:tc>
        <w:tc>
          <w:tcPr>
            <w:tcW w:w="1701" w:type="dxa"/>
            <w:tcBorders>
              <w:top w:val="nil"/>
              <w:left w:val="nil"/>
              <w:bottom w:val="single" w:sz="4" w:space="0" w:color="auto"/>
              <w:right w:val="single" w:sz="4" w:space="0" w:color="auto"/>
            </w:tcBorders>
            <w:shd w:val="clear" w:color="auto" w:fill="auto"/>
            <w:vAlign w:val="center"/>
            <w:hideMark/>
          </w:tcPr>
          <w:p w14:paraId="71457B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2702224</w:t>
            </w:r>
          </w:p>
        </w:tc>
        <w:tc>
          <w:tcPr>
            <w:tcW w:w="1276" w:type="dxa"/>
            <w:tcBorders>
              <w:top w:val="nil"/>
              <w:left w:val="nil"/>
              <w:bottom w:val="single" w:sz="4" w:space="0" w:color="auto"/>
              <w:right w:val="single" w:sz="4" w:space="0" w:color="auto"/>
            </w:tcBorders>
            <w:shd w:val="clear" w:color="auto" w:fill="auto"/>
            <w:vAlign w:val="center"/>
            <w:hideMark/>
          </w:tcPr>
          <w:p w14:paraId="11B050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1276" w:type="dxa"/>
            <w:tcBorders>
              <w:top w:val="nil"/>
              <w:left w:val="nil"/>
              <w:bottom w:val="single" w:sz="4" w:space="0" w:color="auto"/>
              <w:right w:val="single" w:sz="4" w:space="0" w:color="auto"/>
            </w:tcBorders>
            <w:shd w:val="clear" w:color="auto" w:fill="auto"/>
            <w:vAlign w:val="center"/>
            <w:hideMark/>
          </w:tcPr>
          <w:p w14:paraId="33FCB1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02163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B2F330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28189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124</w:t>
            </w:r>
          </w:p>
        </w:tc>
        <w:tc>
          <w:tcPr>
            <w:tcW w:w="3353" w:type="dxa"/>
            <w:tcBorders>
              <w:top w:val="nil"/>
              <w:left w:val="nil"/>
              <w:bottom w:val="single" w:sz="4" w:space="0" w:color="auto"/>
              <w:right w:val="single" w:sz="4" w:space="0" w:color="auto"/>
            </w:tcBorders>
            <w:shd w:val="clear" w:color="auto" w:fill="auto"/>
            <w:vAlign w:val="center"/>
            <w:hideMark/>
          </w:tcPr>
          <w:p w14:paraId="2E83411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формам собственности по полному кругу организаций (предварительные итоги)</w:t>
            </w:r>
          </w:p>
        </w:tc>
        <w:tc>
          <w:tcPr>
            <w:tcW w:w="1701" w:type="dxa"/>
            <w:tcBorders>
              <w:top w:val="nil"/>
              <w:left w:val="nil"/>
              <w:bottom w:val="single" w:sz="4" w:space="0" w:color="auto"/>
              <w:right w:val="single" w:sz="4" w:space="0" w:color="auto"/>
            </w:tcBorders>
            <w:shd w:val="clear" w:color="auto" w:fill="auto"/>
            <w:vAlign w:val="center"/>
            <w:hideMark/>
          </w:tcPr>
          <w:p w14:paraId="7C6600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2702115</w:t>
            </w:r>
          </w:p>
        </w:tc>
        <w:tc>
          <w:tcPr>
            <w:tcW w:w="1276" w:type="dxa"/>
            <w:tcBorders>
              <w:top w:val="nil"/>
              <w:left w:val="nil"/>
              <w:bottom w:val="single" w:sz="4" w:space="0" w:color="auto"/>
              <w:right w:val="single" w:sz="4" w:space="0" w:color="auto"/>
            </w:tcBorders>
            <w:shd w:val="clear" w:color="auto" w:fill="auto"/>
            <w:vAlign w:val="center"/>
            <w:hideMark/>
          </w:tcPr>
          <w:p w14:paraId="7020B3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1276" w:type="dxa"/>
            <w:tcBorders>
              <w:top w:val="nil"/>
              <w:left w:val="nil"/>
              <w:bottom w:val="single" w:sz="4" w:space="0" w:color="auto"/>
              <w:right w:val="single" w:sz="4" w:space="0" w:color="auto"/>
            </w:tcBorders>
            <w:shd w:val="clear" w:color="auto" w:fill="auto"/>
            <w:vAlign w:val="center"/>
            <w:hideMark/>
          </w:tcPr>
          <w:p w14:paraId="318D86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D601C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Территории</w:t>
            </w:r>
          </w:p>
        </w:tc>
      </w:tr>
      <w:tr w:rsidR="00E37A43" w:rsidRPr="00E37A43" w14:paraId="0009338C"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CC64F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125</w:t>
            </w:r>
          </w:p>
        </w:tc>
        <w:tc>
          <w:tcPr>
            <w:tcW w:w="3353" w:type="dxa"/>
            <w:tcBorders>
              <w:top w:val="nil"/>
              <w:left w:val="nil"/>
              <w:bottom w:val="single" w:sz="4" w:space="0" w:color="auto"/>
              <w:right w:val="single" w:sz="4" w:space="0" w:color="auto"/>
            </w:tcBorders>
            <w:shd w:val="clear" w:color="auto" w:fill="auto"/>
            <w:vAlign w:val="center"/>
            <w:hideMark/>
          </w:tcPr>
          <w:p w14:paraId="4ED414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платных услуг населению в сопоставимых ценах  </w:t>
            </w:r>
            <w:r w:rsidRPr="00E37A43">
              <w:rPr>
                <w:rFonts w:eastAsia="Times New Roman"/>
                <w:sz w:val="20"/>
                <w:szCs w:val="20"/>
              </w:rPr>
              <w:br/>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соответствующему  месяцу предыдущего года (оперативные данные) по 2016 г.</w:t>
            </w:r>
          </w:p>
        </w:tc>
        <w:tc>
          <w:tcPr>
            <w:tcW w:w="1701" w:type="dxa"/>
            <w:tcBorders>
              <w:top w:val="nil"/>
              <w:left w:val="nil"/>
              <w:bottom w:val="single" w:sz="4" w:space="0" w:color="auto"/>
              <w:right w:val="single" w:sz="4" w:space="0" w:color="auto"/>
            </w:tcBorders>
            <w:shd w:val="clear" w:color="auto" w:fill="auto"/>
            <w:vAlign w:val="center"/>
            <w:hideMark/>
          </w:tcPr>
          <w:p w14:paraId="392CA7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1812008</w:t>
            </w:r>
          </w:p>
        </w:tc>
        <w:tc>
          <w:tcPr>
            <w:tcW w:w="1276" w:type="dxa"/>
            <w:tcBorders>
              <w:top w:val="nil"/>
              <w:left w:val="nil"/>
              <w:bottom w:val="single" w:sz="4" w:space="0" w:color="auto"/>
              <w:right w:val="single" w:sz="4" w:space="0" w:color="auto"/>
            </w:tcBorders>
            <w:shd w:val="clear" w:color="auto" w:fill="auto"/>
            <w:vAlign w:val="center"/>
            <w:hideMark/>
          </w:tcPr>
          <w:p w14:paraId="012291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2010</w:t>
            </w:r>
          </w:p>
        </w:tc>
        <w:tc>
          <w:tcPr>
            <w:tcW w:w="1276" w:type="dxa"/>
            <w:tcBorders>
              <w:top w:val="nil"/>
              <w:left w:val="nil"/>
              <w:bottom w:val="single" w:sz="4" w:space="0" w:color="auto"/>
              <w:right w:val="single" w:sz="4" w:space="0" w:color="auto"/>
            </w:tcBorders>
            <w:shd w:val="clear" w:color="auto" w:fill="auto"/>
            <w:vAlign w:val="center"/>
            <w:hideMark/>
          </w:tcPr>
          <w:p w14:paraId="262AFD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A3D62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услуг</w:t>
            </w:r>
          </w:p>
        </w:tc>
      </w:tr>
      <w:tr w:rsidR="00E37A43" w:rsidRPr="00E37A43" w14:paraId="00E9C10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C0B2D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126</w:t>
            </w:r>
          </w:p>
        </w:tc>
        <w:tc>
          <w:tcPr>
            <w:tcW w:w="3353" w:type="dxa"/>
            <w:tcBorders>
              <w:top w:val="nil"/>
              <w:left w:val="nil"/>
              <w:bottom w:val="single" w:sz="4" w:space="0" w:color="auto"/>
              <w:right w:val="single" w:sz="4" w:space="0" w:color="auto"/>
            </w:tcBorders>
            <w:shd w:val="clear" w:color="auto" w:fill="auto"/>
            <w:vAlign w:val="center"/>
            <w:hideMark/>
          </w:tcPr>
          <w:p w14:paraId="53CAE44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платных услуг населению в сопоставимых ценах </w:t>
            </w:r>
            <w:r w:rsidRPr="00E37A43">
              <w:rPr>
                <w:rFonts w:eastAsia="Times New Roman"/>
                <w:sz w:val="20"/>
                <w:szCs w:val="20"/>
              </w:rPr>
              <w:br/>
              <w:t>(в % к предыдущему году</w:t>
            </w:r>
            <w:proofErr w:type="gramStart"/>
            <w:r w:rsidRPr="00E37A43">
              <w:rPr>
                <w:rFonts w:eastAsia="Times New Roman"/>
                <w:sz w:val="20"/>
                <w:szCs w:val="20"/>
              </w:rPr>
              <w:t xml:space="preserve"> )</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29A40F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1812019</w:t>
            </w:r>
          </w:p>
        </w:tc>
        <w:tc>
          <w:tcPr>
            <w:tcW w:w="1276" w:type="dxa"/>
            <w:tcBorders>
              <w:top w:val="nil"/>
              <w:left w:val="nil"/>
              <w:bottom w:val="single" w:sz="4" w:space="0" w:color="auto"/>
              <w:right w:val="single" w:sz="4" w:space="0" w:color="auto"/>
            </w:tcBorders>
            <w:shd w:val="clear" w:color="auto" w:fill="auto"/>
            <w:vAlign w:val="center"/>
            <w:hideMark/>
          </w:tcPr>
          <w:p w14:paraId="15E9B8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1995</w:t>
            </w:r>
          </w:p>
        </w:tc>
        <w:tc>
          <w:tcPr>
            <w:tcW w:w="1276" w:type="dxa"/>
            <w:tcBorders>
              <w:top w:val="nil"/>
              <w:left w:val="nil"/>
              <w:bottom w:val="single" w:sz="4" w:space="0" w:color="auto"/>
              <w:right w:val="single" w:sz="4" w:space="0" w:color="auto"/>
            </w:tcBorders>
            <w:shd w:val="clear" w:color="auto" w:fill="auto"/>
            <w:vAlign w:val="center"/>
            <w:hideMark/>
          </w:tcPr>
          <w:p w14:paraId="4248C3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C91D0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услуг</w:t>
            </w:r>
          </w:p>
        </w:tc>
      </w:tr>
      <w:tr w:rsidR="00E37A43" w:rsidRPr="00E37A43" w14:paraId="0F2D820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29EF0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127</w:t>
            </w:r>
          </w:p>
        </w:tc>
        <w:tc>
          <w:tcPr>
            <w:tcW w:w="3353" w:type="dxa"/>
            <w:tcBorders>
              <w:top w:val="nil"/>
              <w:left w:val="nil"/>
              <w:bottom w:val="single" w:sz="4" w:space="0" w:color="auto"/>
              <w:right w:val="single" w:sz="4" w:space="0" w:color="auto"/>
            </w:tcBorders>
            <w:shd w:val="clear" w:color="auto" w:fill="auto"/>
            <w:vAlign w:val="center"/>
            <w:hideMark/>
          </w:tcPr>
          <w:p w14:paraId="468E78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запасов основных товаров в организациях розничной торговли (к соответствующему периоду предыдущего года) (с  2009 года)</w:t>
            </w:r>
          </w:p>
        </w:tc>
        <w:tc>
          <w:tcPr>
            <w:tcW w:w="1701" w:type="dxa"/>
            <w:tcBorders>
              <w:top w:val="nil"/>
              <w:left w:val="nil"/>
              <w:bottom w:val="single" w:sz="4" w:space="0" w:color="auto"/>
              <w:right w:val="single" w:sz="4" w:space="0" w:color="auto"/>
            </w:tcBorders>
            <w:shd w:val="clear" w:color="auto" w:fill="auto"/>
            <w:vAlign w:val="center"/>
            <w:hideMark/>
          </w:tcPr>
          <w:p w14:paraId="62A1D9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2705019</w:t>
            </w:r>
          </w:p>
        </w:tc>
        <w:tc>
          <w:tcPr>
            <w:tcW w:w="1276" w:type="dxa"/>
            <w:tcBorders>
              <w:top w:val="nil"/>
              <w:left w:val="nil"/>
              <w:bottom w:val="single" w:sz="4" w:space="0" w:color="auto"/>
              <w:right w:val="single" w:sz="4" w:space="0" w:color="auto"/>
            </w:tcBorders>
            <w:shd w:val="clear" w:color="auto" w:fill="auto"/>
            <w:vAlign w:val="center"/>
            <w:hideMark/>
          </w:tcPr>
          <w:p w14:paraId="761706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2009</w:t>
            </w:r>
          </w:p>
        </w:tc>
        <w:tc>
          <w:tcPr>
            <w:tcW w:w="1276" w:type="dxa"/>
            <w:tcBorders>
              <w:top w:val="nil"/>
              <w:left w:val="nil"/>
              <w:bottom w:val="single" w:sz="4" w:space="0" w:color="auto"/>
              <w:right w:val="single" w:sz="4" w:space="0" w:color="auto"/>
            </w:tcBorders>
            <w:shd w:val="clear" w:color="auto" w:fill="auto"/>
            <w:vAlign w:val="center"/>
            <w:hideMark/>
          </w:tcPr>
          <w:p w14:paraId="6C6D79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ECB0F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продукции по ОКПД</w:t>
            </w:r>
          </w:p>
        </w:tc>
      </w:tr>
      <w:tr w:rsidR="00E37A43" w:rsidRPr="00E37A43" w14:paraId="4F8BFAD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FE15A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128</w:t>
            </w:r>
          </w:p>
        </w:tc>
        <w:tc>
          <w:tcPr>
            <w:tcW w:w="3353" w:type="dxa"/>
            <w:tcBorders>
              <w:top w:val="nil"/>
              <w:left w:val="nil"/>
              <w:bottom w:val="single" w:sz="4" w:space="0" w:color="auto"/>
              <w:right w:val="single" w:sz="4" w:space="0" w:color="auto"/>
            </w:tcBorders>
            <w:shd w:val="clear" w:color="auto" w:fill="auto"/>
            <w:vAlign w:val="center"/>
            <w:hideMark/>
          </w:tcPr>
          <w:p w14:paraId="636AD60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w:t>
            </w:r>
            <w:proofErr w:type="gramStart"/>
            <w:r w:rsidRPr="00E37A43">
              <w:rPr>
                <w:rFonts w:eastAsia="Times New Roman"/>
                <w:sz w:val="20"/>
                <w:szCs w:val="20"/>
              </w:rPr>
              <w:t>объема оборота оптовой торговли организаций оптовой торговли</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14A265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1725008</w:t>
            </w:r>
          </w:p>
        </w:tc>
        <w:tc>
          <w:tcPr>
            <w:tcW w:w="1276" w:type="dxa"/>
            <w:tcBorders>
              <w:top w:val="nil"/>
              <w:left w:val="nil"/>
              <w:bottom w:val="single" w:sz="4" w:space="0" w:color="auto"/>
              <w:right w:val="single" w:sz="4" w:space="0" w:color="auto"/>
            </w:tcBorders>
            <w:shd w:val="clear" w:color="auto" w:fill="auto"/>
            <w:vAlign w:val="center"/>
            <w:hideMark/>
          </w:tcPr>
          <w:p w14:paraId="352CE7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2001</w:t>
            </w:r>
          </w:p>
        </w:tc>
        <w:tc>
          <w:tcPr>
            <w:tcW w:w="1276" w:type="dxa"/>
            <w:tcBorders>
              <w:top w:val="nil"/>
              <w:left w:val="nil"/>
              <w:bottom w:val="single" w:sz="4" w:space="0" w:color="auto"/>
              <w:right w:val="single" w:sz="4" w:space="0" w:color="auto"/>
            </w:tcBorders>
            <w:shd w:val="clear" w:color="auto" w:fill="auto"/>
            <w:vAlign w:val="center"/>
            <w:hideMark/>
          </w:tcPr>
          <w:p w14:paraId="16AF63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1853D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 данных</w:t>
            </w:r>
          </w:p>
        </w:tc>
      </w:tr>
      <w:tr w:rsidR="00E37A43" w:rsidRPr="00E37A43" w14:paraId="377DF60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8222F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129</w:t>
            </w:r>
          </w:p>
        </w:tc>
        <w:tc>
          <w:tcPr>
            <w:tcW w:w="3353" w:type="dxa"/>
            <w:tcBorders>
              <w:top w:val="nil"/>
              <w:left w:val="nil"/>
              <w:bottom w:val="single" w:sz="4" w:space="0" w:color="auto"/>
              <w:right w:val="single" w:sz="4" w:space="0" w:color="auto"/>
            </w:tcBorders>
            <w:shd w:val="clear" w:color="auto" w:fill="auto"/>
            <w:vAlign w:val="center"/>
            <w:hideMark/>
          </w:tcPr>
          <w:p w14:paraId="627484C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общего оборота оптовой торговли</w:t>
            </w:r>
          </w:p>
        </w:tc>
        <w:tc>
          <w:tcPr>
            <w:tcW w:w="1701" w:type="dxa"/>
            <w:tcBorders>
              <w:top w:val="nil"/>
              <w:left w:val="nil"/>
              <w:bottom w:val="single" w:sz="4" w:space="0" w:color="auto"/>
              <w:right w:val="single" w:sz="4" w:space="0" w:color="auto"/>
            </w:tcBorders>
            <w:shd w:val="clear" w:color="auto" w:fill="auto"/>
            <w:vAlign w:val="center"/>
            <w:hideMark/>
          </w:tcPr>
          <w:p w14:paraId="2B16AB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1725006</w:t>
            </w:r>
          </w:p>
        </w:tc>
        <w:tc>
          <w:tcPr>
            <w:tcW w:w="1276" w:type="dxa"/>
            <w:tcBorders>
              <w:top w:val="nil"/>
              <w:left w:val="nil"/>
              <w:bottom w:val="single" w:sz="4" w:space="0" w:color="auto"/>
              <w:right w:val="single" w:sz="4" w:space="0" w:color="auto"/>
            </w:tcBorders>
            <w:shd w:val="clear" w:color="auto" w:fill="auto"/>
            <w:vAlign w:val="center"/>
            <w:hideMark/>
          </w:tcPr>
          <w:p w14:paraId="1FCA75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2001</w:t>
            </w:r>
          </w:p>
        </w:tc>
        <w:tc>
          <w:tcPr>
            <w:tcW w:w="1276" w:type="dxa"/>
            <w:tcBorders>
              <w:top w:val="nil"/>
              <w:left w:val="nil"/>
              <w:bottom w:val="single" w:sz="4" w:space="0" w:color="auto"/>
              <w:right w:val="single" w:sz="4" w:space="0" w:color="auto"/>
            </w:tcBorders>
            <w:shd w:val="clear" w:color="auto" w:fill="auto"/>
            <w:vAlign w:val="center"/>
            <w:hideMark/>
          </w:tcPr>
          <w:p w14:paraId="3517E8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13FCB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 данных</w:t>
            </w:r>
          </w:p>
        </w:tc>
      </w:tr>
      <w:tr w:rsidR="00E37A43" w:rsidRPr="00E37A43" w14:paraId="009F5AA8"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653F1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130</w:t>
            </w:r>
          </w:p>
        </w:tc>
        <w:tc>
          <w:tcPr>
            <w:tcW w:w="3353" w:type="dxa"/>
            <w:tcBorders>
              <w:top w:val="nil"/>
              <w:left w:val="nil"/>
              <w:bottom w:val="single" w:sz="4" w:space="0" w:color="auto"/>
              <w:right w:val="single" w:sz="4" w:space="0" w:color="auto"/>
            </w:tcBorders>
            <w:shd w:val="clear" w:color="auto" w:fill="auto"/>
            <w:vAlign w:val="center"/>
            <w:hideMark/>
          </w:tcPr>
          <w:p w14:paraId="0D7643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 физического объема бытовых услуг населению в сопоставимых ценах </w:t>
            </w:r>
            <w:r w:rsidRPr="00E37A43">
              <w:rPr>
                <w:rFonts w:eastAsia="Times New Roman"/>
                <w:sz w:val="20"/>
                <w:szCs w:val="20"/>
              </w:rPr>
              <w:br/>
              <w:t>(</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 (оперативные данные) по 2016 г.</w:t>
            </w:r>
          </w:p>
        </w:tc>
        <w:tc>
          <w:tcPr>
            <w:tcW w:w="1701" w:type="dxa"/>
            <w:tcBorders>
              <w:top w:val="nil"/>
              <w:left w:val="nil"/>
              <w:bottom w:val="single" w:sz="4" w:space="0" w:color="auto"/>
              <w:right w:val="single" w:sz="4" w:space="0" w:color="auto"/>
            </w:tcBorders>
            <w:shd w:val="clear" w:color="auto" w:fill="auto"/>
            <w:vAlign w:val="center"/>
            <w:hideMark/>
          </w:tcPr>
          <w:p w14:paraId="0D0998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1812009</w:t>
            </w:r>
          </w:p>
        </w:tc>
        <w:tc>
          <w:tcPr>
            <w:tcW w:w="1276" w:type="dxa"/>
            <w:tcBorders>
              <w:top w:val="nil"/>
              <w:left w:val="nil"/>
              <w:bottom w:val="single" w:sz="4" w:space="0" w:color="auto"/>
              <w:right w:val="single" w:sz="4" w:space="0" w:color="auto"/>
            </w:tcBorders>
            <w:shd w:val="clear" w:color="auto" w:fill="auto"/>
            <w:vAlign w:val="center"/>
            <w:hideMark/>
          </w:tcPr>
          <w:p w14:paraId="442242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2010</w:t>
            </w:r>
          </w:p>
        </w:tc>
        <w:tc>
          <w:tcPr>
            <w:tcW w:w="1276" w:type="dxa"/>
            <w:tcBorders>
              <w:top w:val="nil"/>
              <w:left w:val="nil"/>
              <w:bottom w:val="single" w:sz="4" w:space="0" w:color="auto"/>
              <w:right w:val="single" w:sz="4" w:space="0" w:color="auto"/>
            </w:tcBorders>
            <w:shd w:val="clear" w:color="auto" w:fill="auto"/>
            <w:vAlign w:val="center"/>
            <w:hideMark/>
          </w:tcPr>
          <w:p w14:paraId="7152FA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7645F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услуг</w:t>
            </w:r>
          </w:p>
        </w:tc>
      </w:tr>
      <w:tr w:rsidR="00E37A43" w:rsidRPr="00E37A43" w14:paraId="5101830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C6585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131</w:t>
            </w:r>
          </w:p>
        </w:tc>
        <w:tc>
          <w:tcPr>
            <w:tcW w:w="3353" w:type="dxa"/>
            <w:tcBorders>
              <w:top w:val="nil"/>
              <w:left w:val="nil"/>
              <w:bottom w:val="single" w:sz="4" w:space="0" w:color="auto"/>
              <w:right w:val="single" w:sz="4" w:space="0" w:color="auto"/>
            </w:tcBorders>
            <w:shd w:val="clear" w:color="auto" w:fill="auto"/>
            <w:vAlign w:val="center"/>
            <w:hideMark/>
          </w:tcPr>
          <w:p w14:paraId="5DCC8CC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Итог актива баланса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0B40B3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2313071</w:t>
            </w:r>
          </w:p>
        </w:tc>
        <w:tc>
          <w:tcPr>
            <w:tcW w:w="1276" w:type="dxa"/>
            <w:tcBorders>
              <w:top w:val="nil"/>
              <w:left w:val="nil"/>
              <w:bottom w:val="single" w:sz="4" w:space="0" w:color="auto"/>
              <w:right w:val="single" w:sz="4" w:space="0" w:color="auto"/>
            </w:tcBorders>
            <w:shd w:val="clear" w:color="auto" w:fill="auto"/>
            <w:vAlign w:val="center"/>
            <w:hideMark/>
          </w:tcPr>
          <w:p w14:paraId="4C2141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2E728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90A73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Формы собственности; Общероссийский Классификатор Организационно-Правовых Форм; Виды деятельности</w:t>
            </w:r>
          </w:p>
        </w:tc>
      </w:tr>
      <w:tr w:rsidR="00E37A43" w:rsidRPr="00E37A43" w14:paraId="6AB583F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0CAA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132</w:t>
            </w:r>
          </w:p>
        </w:tc>
        <w:tc>
          <w:tcPr>
            <w:tcW w:w="3353" w:type="dxa"/>
            <w:tcBorders>
              <w:top w:val="nil"/>
              <w:left w:val="nil"/>
              <w:bottom w:val="single" w:sz="4" w:space="0" w:color="auto"/>
              <w:right w:val="single" w:sz="4" w:space="0" w:color="auto"/>
            </w:tcBorders>
            <w:shd w:val="clear" w:color="auto" w:fill="auto"/>
            <w:vAlign w:val="center"/>
            <w:hideMark/>
          </w:tcPr>
          <w:p w14:paraId="7AF83C4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Итог актива баланса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02DC4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9460985</w:t>
            </w:r>
          </w:p>
        </w:tc>
        <w:tc>
          <w:tcPr>
            <w:tcW w:w="1276" w:type="dxa"/>
            <w:tcBorders>
              <w:top w:val="nil"/>
              <w:left w:val="nil"/>
              <w:bottom w:val="single" w:sz="4" w:space="0" w:color="auto"/>
              <w:right w:val="single" w:sz="4" w:space="0" w:color="auto"/>
            </w:tcBorders>
            <w:shd w:val="clear" w:color="auto" w:fill="auto"/>
            <w:vAlign w:val="center"/>
            <w:hideMark/>
          </w:tcPr>
          <w:p w14:paraId="16E728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D1465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27B99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284624A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09405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133</w:t>
            </w:r>
          </w:p>
        </w:tc>
        <w:tc>
          <w:tcPr>
            <w:tcW w:w="3353" w:type="dxa"/>
            <w:tcBorders>
              <w:top w:val="nil"/>
              <w:left w:val="nil"/>
              <w:bottom w:val="single" w:sz="4" w:space="0" w:color="auto"/>
              <w:right w:val="single" w:sz="4" w:space="0" w:color="auto"/>
            </w:tcBorders>
            <w:shd w:val="clear" w:color="auto" w:fill="auto"/>
            <w:vAlign w:val="center"/>
            <w:hideMark/>
          </w:tcPr>
          <w:p w14:paraId="599397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Капитал и резервы (целевое финансирование)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0E1A60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2313064</w:t>
            </w:r>
          </w:p>
        </w:tc>
        <w:tc>
          <w:tcPr>
            <w:tcW w:w="1276" w:type="dxa"/>
            <w:tcBorders>
              <w:top w:val="nil"/>
              <w:left w:val="nil"/>
              <w:bottom w:val="single" w:sz="4" w:space="0" w:color="auto"/>
              <w:right w:val="single" w:sz="4" w:space="0" w:color="auto"/>
            </w:tcBorders>
            <w:shd w:val="clear" w:color="auto" w:fill="auto"/>
            <w:vAlign w:val="center"/>
            <w:hideMark/>
          </w:tcPr>
          <w:p w14:paraId="24E964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8CA62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73E33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412BD74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5F9AD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134</w:t>
            </w:r>
          </w:p>
        </w:tc>
        <w:tc>
          <w:tcPr>
            <w:tcW w:w="3353" w:type="dxa"/>
            <w:tcBorders>
              <w:top w:val="nil"/>
              <w:left w:val="nil"/>
              <w:bottom w:val="single" w:sz="4" w:space="0" w:color="auto"/>
              <w:right w:val="single" w:sz="4" w:space="0" w:color="auto"/>
            </w:tcBorders>
            <w:shd w:val="clear" w:color="auto" w:fill="auto"/>
            <w:vAlign w:val="center"/>
            <w:hideMark/>
          </w:tcPr>
          <w:p w14:paraId="769070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Капитал и резервы (целевое финансирование)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E49D6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9460980</w:t>
            </w:r>
          </w:p>
        </w:tc>
        <w:tc>
          <w:tcPr>
            <w:tcW w:w="1276" w:type="dxa"/>
            <w:tcBorders>
              <w:top w:val="nil"/>
              <w:left w:val="nil"/>
              <w:bottom w:val="single" w:sz="4" w:space="0" w:color="auto"/>
              <w:right w:val="single" w:sz="4" w:space="0" w:color="auto"/>
            </w:tcBorders>
            <w:shd w:val="clear" w:color="auto" w:fill="auto"/>
            <w:vAlign w:val="center"/>
            <w:hideMark/>
          </w:tcPr>
          <w:p w14:paraId="11B4A7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A9871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54AC9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F5CE4E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9EE55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135</w:t>
            </w:r>
          </w:p>
        </w:tc>
        <w:tc>
          <w:tcPr>
            <w:tcW w:w="3353" w:type="dxa"/>
            <w:tcBorders>
              <w:top w:val="nil"/>
              <w:left w:val="nil"/>
              <w:bottom w:val="single" w:sz="4" w:space="0" w:color="auto"/>
              <w:right w:val="single" w:sz="4" w:space="0" w:color="auto"/>
            </w:tcBorders>
            <w:shd w:val="clear" w:color="auto" w:fill="auto"/>
            <w:vAlign w:val="center"/>
            <w:hideMark/>
          </w:tcPr>
          <w:p w14:paraId="574744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Капитал и резервы (целевое финансирование) на конец </w:t>
            </w:r>
            <w:r w:rsidRPr="00E37A43">
              <w:rPr>
                <w:rFonts w:eastAsia="Times New Roman"/>
                <w:sz w:val="20"/>
                <w:szCs w:val="20"/>
              </w:rPr>
              <w:lastRenderedPageBreak/>
              <w:t xml:space="preserve">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642BB87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2013063</w:t>
            </w:r>
          </w:p>
        </w:tc>
        <w:tc>
          <w:tcPr>
            <w:tcW w:w="1276" w:type="dxa"/>
            <w:tcBorders>
              <w:top w:val="nil"/>
              <w:left w:val="nil"/>
              <w:bottom w:val="single" w:sz="4" w:space="0" w:color="auto"/>
              <w:right w:val="single" w:sz="4" w:space="0" w:color="auto"/>
            </w:tcBorders>
            <w:shd w:val="clear" w:color="auto" w:fill="auto"/>
            <w:vAlign w:val="center"/>
            <w:hideMark/>
          </w:tcPr>
          <w:p w14:paraId="7C50D0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1995</w:t>
            </w:r>
          </w:p>
        </w:tc>
        <w:tc>
          <w:tcPr>
            <w:tcW w:w="1276" w:type="dxa"/>
            <w:tcBorders>
              <w:top w:val="nil"/>
              <w:left w:val="nil"/>
              <w:bottom w:val="single" w:sz="4" w:space="0" w:color="auto"/>
              <w:right w:val="single" w:sz="4" w:space="0" w:color="auto"/>
            </w:tcBorders>
            <w:shd w:val="clear" w:color="auto" w:fill="auto"/>
            <w:vAlign w:val="center"/>
            <w:hideMark/>
          </w:tcPr>
          <w:p w14:paraId="4352F0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2004</w:t>
            </w:r>
          </w:p>
        </w:tc>
        <w:tc>
          <w:tcPr>
            <w:tcW w:w="2551" w:type="dxa"/>
            <w:tcBorders>
              <w:top w:val="nil"/>
              <w:left w:val="nil"/>
              <w:bottom w:val="single" w:sz="4" w:space="0" w:color="auto"/>
              <w:right w:val="single" w:sz="4" w:space="0" w:color="auto"/>
            </w:tcBorders>
            <w:vAlign w:val="center"/>
          </w:tcPr>
          <w:p w14:paraId="5FEF03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Территории; Отрасли</w:t>
            </w:r>
          </w:p>
        </w:tc>
      </w:tr>
      <w:tr w:rsidR="00E37A43" w:rsidRPr="00E37A43" w14:paraId="59BFF71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C72B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136</w:t>
            </w:r>
          </w:p>
        </w:tc>
        <w:tc>
          <w:tcPr>
            <w:tcW w:w="3353" w:type="dxa"/>
            <w:tcBorders>
              <w:top w:val="nil"/>
              <w:left w:val="nil"/>
              <w:bottom w:val="single" w:sz="4" w:space="0" w:color="auto"/>
              <w:right w:val="single" w:sz="4" w:space="0" w:color="auto"/>
            </w:tcBorders>
            <w:shd w:val="clear" w:color="auto" w:fill="auto"/>
            <w:vAlign w:val="center"/>
            <w:hideMark/>
          </w:tcPr>
          <w:p w14:paraId="48E7E08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Капитал и резервы (целевое финансирование)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29DE7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9460979</w:t>
            </w:r>
          </w:p>
        </w:tc>
        <w:tc>
          <w:tcPr>
            <w:tcW w:w="1276" w:type="dxa"/>
            <w:tcBorders>
              <w:top w:val="nil"/>
              <w:left w:val="nil"/>
              <w:bottom w:val="single" w:sz="4" w:space="0" w:color="auto"/>
              <w:right w:val="single" w:sz="4" w:space="0" w:color="auto"/>
            </w:tcBorders>
            <w:shd w:val="clear" w:color="auto" w:fill="auto"/>
            <w:vAlign w:val="center"/>
            <w:hideMark/>
          </w:tcPr>
          <w:p w14:paraId="7EB96E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AD2F7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A70F0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D668095"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47718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137</w:t>
            </w:r>
          </w:p>
        </w:tc>
        <w:tc>
          <w:tcPr>
            <w:tcW w:w="3353" w:type="dxa"/>
            <w:tcBorders>
              <w:top w:val="nil"/>
              <w:left w:val="nil"/>
              <w:bottom w:val="single" w:sz="4" w:space="0" w:color="auto"/>
              <w:right w:val="single" w:sz="4" w:space="0" w:color="auto"/>
            </w:tcBorders>
            <w:shd w:val="clear" w:color="auto" w:fill="auto"/>
            <w:vAlign w:val="center"/>
            <w:hideMark/>
          </w:tcPr>
          <w:p w14:paraId="58023C5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предприятий и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68D0BB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2313015</w:t>
            </w:r>
          </w:p>
        </w:tc>
        <w:tc>
          <w:tcPr>
            <w:tcW w:w="1276" w:type="dxa"/>
            <w:tcBorders>
              <w:top w:val="nil"/>
              <w:left w:val="nil"/>
              <w:bottom w:val="single" w:sz="4" w:space="0" w:color="auto"/>
              <w:right w:val="single" w:sz="4" w:space="0" w:color="auto"/>
            </w:tcBorders>
            <w:shd w:val="clear" w:color="auto" w:fill="auto"/>
            <w:vAlign w:val="center"/>
            <w:hideMark/>
          </w:tcPr>
          <w:p w14:paraId="2AAF5F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4ECD7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D1804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850212C"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05F9C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138</w:t>
            </w:r>
          </w:p>
        </w:tc>
        <w:tc>
          <w:tcPr>
            <w:tcW w:w="3353" w:type="dxa"/>
            <w:tcBorders>
              <w:top w:val="nil"/>
              <w:left w:val="nil"/>
              <w:bottom w:val="single" w:sz="4" w:space="0" w:color="auto"/>
              <w:right w:val="single" w:sz="4" w:space="0" w:color="auto"/>
            </w:tcBorders>
            <w:shd w:val="clear" w:color="auto" w:fill="auto"/>
            <w:vAlign w:val="center"/>
            <w:hideMark/>
          </w:tcPr>
          <w:p w14:paraId="5EFE532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организаций с 2017г.</w:t>
            </w:r>
          </w:p>
        </w:tc>
        <w:tc>
          <w:tcPr>
            <w:tcW w:w="1701" w:type="dxa"/>
            <w:tcBorders>
              <w:top w:val="nil"/>
              <w:left w:val="nil"/>
              <w:bottom w:val="single" w:sz="4" w:space="0" w:color="auto"/>
              <w:right w:val="single" w:sz="4" w:space="0" w:color="auto"/>
            </w:tcBorders>
            <w:shd w:val="clear" w:color="auto" w:fill="auto"/>
            <w:vAlign w:val="center"/>
            <w:hideMark/>
          </w:tcPr>
          <w:p w14:paraId="5DC908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9460728</w:t>
            </w:r>
          </w:p>
        </w:tc>
        <w:tc>
          <w:tcPr>
            <w:tcW w:w="1276" w:type="dxa"/>
            <w:tcBorders>
              <w:top w:val="nil"/>
              <w:left w:val="nil"/>
              <w:bottom w:val="single" w:sz="4" w:space="0" w:color="auto"/>
              <w:right w:val="single" w:sz="4" w:space="0" w:color="auto"/>
            </w:tcBorders>
            <w:shd w:val="clear" w:color="auto" w:fill="auto"/>
            <w:vAlign w:val="center"/>
            <w:hideMark/>
          </w:tcPr>
          <w:p w14:paraId="044FC1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2CA6A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A62B8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1774D54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51554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139</w:t>
            </w:r>
          </w:p>
        </w:tc>
        <w:tc>
          <w:tcPr>
            <w:tcW w:w="3353" w:type="dxa"/>
            <w:tcBorders>
              <w:top w:val="nil"/>
              <w:left w:val="nil"/>
              <w:bottom w:val="single" w:sz="4" w:space="0" w:color="auto"/>
              <w:right w:val="single" w:sz="4" w:space="0" w:color="auto"/>
            </w:tcBorders>
            <w:shd w:val="clear" w:color="auto" w:fill="auto"/>
            <w:vAlign w:val="center"/>
            <w:hideMark/>
          </w:tcPr>
          <w:p w14:paraId="3E63F33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прибыльных предприятий и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1B75CF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2313090</w:t>
            </w:r>
          </w:p>
        </w:tc>
        <w:tc>
          <w:tcPr>
            <w:tcW w:w="1276" w:type="dxa"/>
            <w:tcBorders>
              <w:top w:val="nil"/>
              <w:left w:val="nil"/>
              <w:bottom w:val="single" w:sz="4" w:space="0" w:color="auto"/>
              <w:right w:val="single" w:sz="4" w:space="0" w:color="auto"/>
            </w:tcBorders>
            <w:shd w:val="clear" w:color="auto" w:fill="auto"/>
            <w:vAlign w:val="center"/>
            <w:hideMark/>
          </w:tcPr>
          <w:p w14:paraId="11A587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646C0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363D1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10415C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825FD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140</w:t>
            </w:r>
          </w:p>
        </w:tc>
        <w:tc>
          <w:tcPr>
            <w:tcW w:w="3353" w:type="dxa"/>
            <w:tcBorders>
              <w:top w:val="nil"/>
              <w:left w:val="nil"/>
              <w:bottom w:val="single" w:sz="4" w:space="0" w:color="auto"/>
              <w:right w:val="single" w:sz="4" w:space="0" w:color="auto"/>
            </w:tcBorders>
            <w:shd w:val="clear" w:color="auto" w:fill="auto"/>
            <w:vAlign w:val="center"/>
            <w:hideMark/>
          </w:tcPr>
          <w:p w14:paraId="6477034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прибыльных организаций с 2017г.</w:t>
            </w:r>
          </w:p>
        </w:tc>
        <w:tc>
          <w:tcPr>
            <w:tcW w:w="1701" w:type="dxa"/>
            <w:tcBorders>
              <w:top w:val="nil"/>
              <w:left w:val="nil"/>
              <w:bottom w:val="single" w:sz="4" w:space="0" w:color="auto"/>
              <w:right w:val="single" w:sz="4" w:space="0" w:color="auto"/>
            </w:tcBorders>
            <w:shd w:val="clear" w:color="auto" w:fill="auto"/>
            <w:vAlign w:val="center"/>
            <w:hideMark/>
          </w:tcPr>
          <w:p w14:paraId="44C590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9461032</w:t>
            </w:r>
          </w:p>
        </w:tc>
        <w:tc>
          <w:tcPr>
            <w:tcW w:w="1276" w:type="dxa"/>
            <w:tcBorders>
              <w:top w:val="nil"/>
              <w:left w:val="nil"/>
              <w:bottom w:val="single" w:sz="4" w:space="0" w:color="auto"/>
              <w:right w:val="single" w:sz="4" w:space="0" w:color="auto"/>
            </w:tcBorders>
            <w:shd w:val="clear" w:color="auto" w:fill="auto"/>
            <w:vAlign w:val="center"/>
            <w:hideMark/>
          </w:tcPr>
          <w:p w14:paraId="6A4E63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C4257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82D68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Территории;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E95BBA9"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C3EF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141</w:t>
            </w:r>
          </w:p>
        </w:tc>
        <w:tc>
          <w:tcPr>
            <w:tcW w:w="3353" w:type="dxa"/>
            <w:tcBorders>
              <w:top w:val="nil"/>
              <w:left w:val="nil"/>
              <w:bottom w:val="single" w:sz="4" w:space="0" w:color="auto"/>
              <w:right w:val="single" w:sz="4" w:space="0" w:color="auto"/>
            </w:tcBorders>
            <w:shd w:val="clear" w:color="auto" w:fill="auto"/>
            <w:vAlign w:val="center"/>
            <w:hideMark/>
          </w:tcPr>
          <w:p w14:paraId="3BD803E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убыточных предприятий и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691AB2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2313222</w:t>
            </w:r>
          </w:p>
        </w:tc>
        <w:tc>
          <w:tcPr>
            <w:tcW w:w="1276" w:type="dxa"/>
            <w:tcBorders>
              <w:top w:val="nil"/>
              <w:left w:val="nil"/>
              <w:bottom w:val="single" w:sz="4" w:space="0" w:color="auto"/>
              <w:right w:val="single" w:sz="4" w:space="0" w:color="auto"/>
            </w:tcBorders>
            <w:shd w:val="clear" w:color="auto" w:fill="auto"/>
            <w:vAlign w:val="center"/>
            <w:hideMark/>
          </w:tcPr>
          <w:p w14:paraId="402ECD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E8354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F5081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300B900C"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14D3C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142</w:t>
            </w:r>
          </w:p>
        </w:tc>
        <w:tc>
          <w:tcPr>
            <w:tcW w:w="3353" w:type="dxa"/>
            <w:tcBorders>
              <w:top w:val="nil"/>
              <w:left w:val="nil"/>
              <w:bottom w:val="single" w:sz="4" w:space="0" w:color="auto"/>
              <w:right w:val="single" w:sz="4" w:space="0" w:color="auto"/>
            </w:tcBorders>
            <w:shd w:val="clear" w:color="auto" w:fill="auto"/>
            <w:vAlign w:val="center"/>
            <w:hideMark/>
          </w:tcPr>
          <w:p w14:paraId="1B20836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Количество убыточных </w:t>
            </w:r>
            <w:r w:rsidRPr="00E37A43">
              <w:rPr>
                <w:rFonts w:eastAsia="Times New Roman"/>
                <w:sz w:val="20"/>
                <w:szCs w:val="20"/>
              </w:rPr>
              <w:lastRenderedPageBreak/>
              <w:t>организаций с 2017г</w:t>
            </w:r>
          </w:p>
        </w:tc>
        <w:tc>
          <w:tcPr>
            <w:tcW w:w="1701" w:type="dxa"/>
            <w:tcBorders>
              <w:top w:val="nil"/>
              <w:left w:val="nil"/>
              <w:bottom w:val="single" w:sz="4" w:space="0" w:color="auto"/>
              <w:right w:val="single" w:sz="4" w:space="0" w:color="auto"/>
            </w:tcBorders>
            <w:shd w:val="clear" w:color="auto" w:fill="auto"/>
            <w:vAlign w:val="center"/>
            <w:hideMark/>
          </w:tcPr>
          <w:p w14:paraId="495E68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9460961</w:t>
            </w:r>
          </w:p>
        </w:tc>
        <w:tc>
          <w:tcPr>
            <w:tcW w:w="1276" w:type="dxa"/>
            <w:tcBorders>
              <w:top w:val="nil"/>
              <w:left w:val="nil"/>
              <w:bottom w:val="single" w:sz="4" w:space="0" w:color="auto"/>
              <w:right w:val="single" w:sz="4" w:space="0" w:color="auto"/>
            </w:tcBorders>
            <w:shd w:val="clear" w:color="auto" w:fill="auto"/>
            <w:vAlign w:val="center"/>
            <w:hideMark/>
          </w:tcPr>
          <w:p w14:paraId="45D80A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C1DEE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3416D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w:t>
            </w:r>
            <w:r w:rsidRPr="00E37A43">
              <w:rPr>
                <w:rFonts w:eastAsia="Times New Roman"/>
                <w:sz w:val="20"/>
                <w:szCs w:val="20"/>
              </w:rPr>
              <w:lastRenderedPageBreak/>
              <w:t>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E2D6C5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6A1EB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143</w:t>
            </w:r>
          </w:p>
        </w:tc>
        <w:tc>
          <w:tcPr>
            <w:tcW w:w="3353" w:type="dxa"/>
            <w:tcBorders>
              <w:top w:val="nil"/>
              <w:left w:val="nil"/>
              <w:bottom w:val="single" w:sz="4" w:space="0" w:color="auto"/>
              <w:right w:val="single" w:sz="4" w:space="0" w:color="auto"/>
            </w:tcBorders>
            <w:shd w:val="clear" w:color="auto" w:fill="auto"/>
            <w:vAlign w:val="center"/>
            <w:hideMark/>
          </w:tcPr>
          <w:p w14:paraId="4CC567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Коммерческие расходы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4C1A4A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2313121</w:t>
            </w:r>
          </w:p>
        </w:tc>
        <w:tc>
          <w:tcPr>
            <w:tcW w:w="1276" w:type="dxa"/>
            <w:tcBorders>
              <w:top w:val="nil"/>
              <w:left w:val="nil"/>
              <w:bottom w:val="single" w:sz="4" w:space="0" w:color="auto"/>
              <w:right w:val="single" w:sz="4" w:space="0" w:color="auto"/>
            </w:tcBorders>
            <w:shd w:val="clear" w:color="auto" w:fill="auto"/>
            <w:vAlign w:val="center"/>
            <w:hideMark/>
          </w:tcPr>
          <w:p w14:paraId="279984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78050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0A5A8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Общероссийский Классификатор Организационно-Правовых Форм; Территории; Тип предприятия</w:t>
            </w:r>
          </w:p>
        </w:tc>
      </w:tr>
      <w:tr w:rsidR="00E37A43" w:rsidRPr="00E37A43" w14:paraId="41E56AC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FA323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144</w:t>
            </w:r>
          </w:p>
        </w:tc>
        <w:tc>
          <w:tcPr>
            <w:tcW w:w="3353" w:type="dxa"/>
            <w:tcBorders>
              <w:top w:val="nil"/>
              <w:left w:val="nil"/>
              <w:bottom w:val="single" w:sz="4" w:space="0" w:color="auto"/>
              <w:right w:val="single" w:sz="4" w:space="0" w:color="auto"/>
            </w:tcBorders>
            <w:shd w:val="clear" w:color="auto" w:fill="auto"/>
            <w:vAlign w:val="center"/>
            <w:hideMark/>
          </w:tcPr>
          <w:p w14:paraId="30A7C86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Коммерческие расходы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FC09D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9461014</w:t>
            </w:r>
          </w:p>
        </w:tc>
        <w:tc>
          <w:tcPr>
            <w:tcW w:w="1276" w:type="dxa"/>
            <w:tcBorders>
              <w:top w:val="nil"/>
              <w:left w:val="nil"/>
              <w:bottom w:val="single" w:sz="4" w:space="0" w:color="auto"/>
              <w:right w:val="single" w:sz="4" w:space="0" w:color="auto"/>
            </w:tcBorders>
            <w:shd w:val="clear" w:color="auto" w:fill="auto"/>
            <w:vAlign w:val="center"/>
            <w:hideMark/>
          </w:tcPr>
          <w:p w14:paraId="0B5F19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A6A68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F3DD3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51FC85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93ED8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145</w:t>
            </w:r>
          </w:p>
        </w:tc>
        <w:tc>
          <w:tcPr>
            <w:tcW w:w="3353" w:type="dxa"/>
            <w:tcBorders>
              <w:top w:val="nil"/>
              <w:left w:val="nil"/>
              <w:bottom w:val="single" w:sz="4" w:space="0" w:color="auto"/>
              <w:right w:val="single" w:sz="4" w:space="0" w:color="auto"/>
            </w:tcBorders>
            <w:shd w:val="clear" w:color="auto" w:fill="auto"/>
            <w:vAlign w:val="center"/>
            <w:hideMark/>
          </w:tcPr>
          <w:p w14:paraId="1AFC9A5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Контракты, договора аренды, лицензии, деловая репутация (</w:t>
            </w:r>
            <w:proofErr w:type="spellStart"/>
            <w:r w:rsidRPr="00E37A43">
              <w:rPr>
                <w:rFonts w:eastAsia="Times New Roman"/>
                <w:sz w:val="20"/>
                <w:szCs w:val="20"/>
              </w:rPr>
              <w:t>гудвилл</w:t>
            </w:r>
            <w:proofErr w:type="spellEnd"/>
            <w:r w:rsidRPr="00E37A43">
              <w:rPr>
                <w:rFonts w:eastAsia="Times New Roman"/>
                <w:sz w:val="20"/>
                <w:szCs w:val="20"/>
              </w:rPr>
              <w:t>) и маркетинговые активы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67B93D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2713300</w:t>
            </w:r>
          </w:p>
        </w:tc>
        <w:tc>
          <w:tcPr>
            <w:tcW w:w="1276" w:type="dxa"/>
            <w:tcBorders>
              <w:top w:val="nil"/>
              <w:left w:val="nil"/>
              <w:bottom w:val="single" w:sz="4" w:space="0" w:color="auto"/>
              <w:right w:val="single" w:sz="4" w:space="0" w:color="auto"/>
            </w:tcBorders>
            <w:shd w:val="clear" w:color="auto" w:fill="auto"/>
            <w:vAlign w:val="center"/>
            <w:hideMark/>
          </w:tcPr>
          <w:p w14:paraId="48702E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1276" w:type="dxa"/>
            <w:tcBorders>
              <w:top w:val="nil"/>
              <w:left w:val="nil"/>
              <w:bottom w:val="single" w:sz="4" w:space="0" w:color="auto"/>
              <w:right w:val="single" w:sz="4" w:space="0" w:color="auto"/>
            </w:tcBorders>
            <w:shd w:val="clear" w:color="auto" w:fill="auto"/>
            <w:vAlign w:val="center"/>
            <w:hideMark/>
          </w:tcPr>
          <w:p w14:paraId="12BE35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2551" w:type="dxa"/>
            <w:tcBorders>
              <w:top w:val="nil"/>
              <w:left w:val="nil"/>
              <w:bottom w:val="single" w:sz="4" w:space="0" w:color="auto"/>
              <w:right w:val="single" w:sz="4" w:space="0" w:color="auto"/>
            </w:tcBorders>
            <w:vAlign w:val="center"/>
          </w:tcPr>
          <w:p w14:paraId="26152B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B88CE3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F5578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146</w:t>
            </w:r>
          </w:p>
        </w:tc>
        <w:tc>
          <w:tcPr>
            <w:tcW w:w="3353" w:type="dxa"/>
            <w:tcBorders>
              <w:top w:val="nil"/>
              <w:left w:val="nil"/>
              <w:bottom w:val="single" w:sz="4" w:space="0" w:color="auto"/>
              <w:right w:val="single" w:sz="4" w:space="0" w:color="auto"/>
            </w:tcBorders>
            <w:shd w:val="clear" w:color="auto" w:fill="auto"/>
            <w:vAlign w:val="center"/>
            <w:hideMark/>
          </w:tcPr>
          <w:p w14:paraId="0CFF06A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Коэффициент автономии </w:t>
            </w:r>
          </w:p>
        </w:tc>
        <w:tc>
          <w:tcPr>
            <w:tcW w:w="1701" w:type="dxa"/>
            <w:tcBorders>
              <w:top w:val="nil"/>
              <w:left w:val="nil"/>
              <w:bottom w:val="single" w:sz="4" w:space="0" w:color="auto"/>
              <w:right w:val="single" w:sz="4" w:space="0" w:color="auto"/>
            </w:tcBorders>
            <w:shd w:val="clear" w:color="auto" w:fill="auto"/>
            <w:vAlign w:val="center"/>
            <w:hideMark/>
          </w:tcPr>
          <w:p w14:paraId="2EAFF7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2313040</w:t>
            </w:r>
          </w:p>
        </w:tc>
        <w:tc>
          <w:tcPr>
            <w:tcW w:w="1276" w:type="dxa"/>
            <w:tcBorders>
              <w:top w:val="nil"/>
              <w:left w:val="nil"/>
              <w:bottom w:val="single" w:sz="4" w:space="0" w:color="auto"/>
              <w:right w:val="single" w:sz="4" w:space="0" w:color="auto"/>
            </w:tcBorders>
            <w:shd w:val="clear" w:color="auto" w:fill="auto"/>
            <w:vAlign w:val="center"/>
            <w:hideMark/>
          </w:tcPr>
          <w:p w14:paraId="2FA6D1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DBED7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D6089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CD96AF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5B18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147</w:t>
            </w:r>
          </w:p>
        </w:tc>
        <w:tc>
          <w:tcPr>
            <w:tcW w:w="3353" w:type="dxa"/>
            <w:tcBorders>
              <w:top w:val="nil"/>
              <w:left w:val="nil"/>
              <w:bottom w:val="single" w:sz="4" w:space="0" w:color="auto"/>
              <w:right w:val="single" w:sz="4" w:space="0" w:color="auto"/>
            </w:tcBorders>
            <w:shd w:val="clear" w:color="auto" w:fill="auto"/>
            <w:vAlign w:val="center"/>
            <w:hideMark/>
          </w:tcPr>
          <w:p w14:paraId="73D8F25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автономии с 2017г</w:t>
            </w:r>
          </w:p>
        </w:tc>
        <w:tc>
          <w:tcPr>
            <w:tcW w:w="1701" w:type="dxa"/>
            <w:tcBorders>
              <w:top w:val="nil"/>
              <w:left w:val="nil"/>
              <w:bottom w:val="single" w:sz="4" w:space="0" w:color="auto"/>
              <w:right w:val="single" w:sz="4" w:space="0" w:color="auto"/>
            </w:tcBorders>
            <w:shd w:val="clear" w:color="auto" w:fill="auto"/>
            <w:vAlign w:val="center"/>
            <w:hideMark/>
          </w:tcPr>
          <w:p w14:paraId="64D72D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9460974</w:t>
            </w:r>
          </w:p>
        </w:tc>
        <w:tc>
          <w:tcPr>
            <w:tcW w:w="1276" w:type="dxa"/>
            <w:tcBorders>
              <w:top w:val="nil"/>
              <w:left w:val="nil"/>
              <w:bottom w:val="single" w:sz="4" w:space="0" w:color="auto"/>
              <w:right w:val="single" w:sz="4" w:space="0" w:color="auto"/>
            </w:tcBorders>
            <w:shd w:val="clear" w:color="auto" w:fill="auto"/>
            <w:vAlign w:val="center"/>
            <w:hideMark/>
          </w:tcPr>
          <w:p w14:paraId="2DF4E0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65ADD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6FCD7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364FF5E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E873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148</w:t>
            </w:r>
          </w:p>
        </w:tc>
        <w:tc>
          <w:tcPr>
            <w:tcW w:w="3353" w:type="dxa"/>
            <w:tcBorders>
              <w:top w:val="nil"/>
              <w:left w:val="nil"/>
              <w:bottom w:val="single" w:sz="4" w:space="0" w:color="auto"/>
              <w:right w:val="single" w:sz="4" w:space="0" w:color="auto"/>
            </w:tcBorders>
            <w:shd w:val="clear" w:color="auto" w:fill="auto"/>
            <w:vAlign w:val="center"/>
            <w:hideMark/>
          </w:tcPr>
          <w:p w14:paraId="0F944DD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обеспеченности собственными оборотными средствами</w:t>
            </w:r>
          </w:p>
        </w:tc>
        <w:tc>
          <w:tcPr>
            <w:tcW w:w="1701" w:type="dxa"/>
            <w:tcBorders>
              <w:top w:val="nil"/>
              <w:left w:val="nil"/>
              <w:bottom w:val="single" w:sz="4" w:space="0" w:color="auto"/>
              <w:right w:val="single" w:sz="4" w:space="0" w:color="auto"/>
            </w:tcBorders>
            <w:shd w:val="clear" w:color="auto" w:fill="auto"/>
            <w:vAlign w:val="center"/>
            <w:hideMark/>
          </w:tcPr>
          <w:p w14:paraId="477BF1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2313039</w:t>
            </w:r>
          </w:p>
        </w:tc>
        <w:tc>
          <w:tcPr>
            <w:tcW w:w="1276" w:type="dxa"/>
            <w:tcBorders>
              <w:top w:val="nil"/>
              <w:left w:val="nil"/>
              <w:bottom w:val="single" w:sz="4" w:space="0" w:color="auto"/>
              <w:right w:val="single" w:sz="4" w:space="0" w:color="auto"/>
            </w:tcBorders>
            <w:shd w:val="clear" w:color="auto" w:fill="auto"/>
            <w:vAlign w:val="center"/>
            <w:hideMark/>
          </w:tcPr>
          <w:p w14:paraId="78EF69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3AFFA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123D2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Формы собственности; Общероссийский Классификатор Организационно-Правовых Форм; Территории; Виды деятельности; Тип </w:t>
            </w:r>
            <w:r w:rsidRPr="00E37A43">
              <w:rPr>
                <w:rFonts w:eastAsia="Times New Roman"/>
                <w:sz w:val="20"/>
                <w:szCs w:val="20"/>
              </w:rPr>
              <w:lastRenderedPageBreak/>
              <w:t>предприятия</w:t>
            </w:r>
          </w:p>
        </w:tc>
      </w:tr>
      <w:tr w:rsidR="00E37A43" w:rsidRPr="00E37A43" w14:paraId="52932E7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499AA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149</w:t>
            </w:r>
          </w:p>
        </w:tc>
        <w:tc>
          <w:tcPr>
            <w:tcW w:w="3353" w:type="dxa"/>
            <w:tcBorders>
              <w:top w:val="nil"/>
              <w:left w:val="nil"/>
              <w:bottom w:val="single" w:sz="4" w:space="0" w:color="auto"/>
              <w:right w:val="single" w:sz="4" w:space="0" w:color="auto"/>
            </w:tcBorders>
            <w:shd w:val="clear" w:color="auto" w:fill="auto"/>
            <w:vAlign w:val="center"/>
            <w:hideMark/>
          </w:tcPr>
          <w:p w14:paraId="064065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обеспеченности собственными оборотными средствами с 2017г.</w:t>
            </w:r>
          </w:p>
        </w:tc>
        <w:tc>
          <w:tcPr>
            <w:tcW w:w="1701" w:type="dxa"/>
            <w:tcBorders>
              <w:top w:val="nil"/>
              <w:left w:val="nil"/>
              <w:bottom w:val="single" w:sz="4" w:space="0" w:color="auto"/>
              <w:right w:val="single" w:sz="4" w:space="0" w:color="auto"/>
            </w:tcBorders>
            <w:shd w:val="clear" w:color="auto" w:fill="auto"/>
            <w:vAlign w:val="center"/>
            <w:hideMark/>
          </w:tcPr>
          <w:p w14:paraId="6F82B9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9460973</w:t>
            </w:r>
          </w:p>
        </w:tc>
        <w:tc>
          <w:tcPr>
            <w:tcW w:w="1276" w:type="dxa"/>
            <w:tcBorders>
              <w:top w:val="nil"/>
              <w:left w:val="nil"/>
              <w:bottom w:val="single" w:sz="4" w:space="0" w:color="auto"/>
              <w:right w:val="single" w:sz="4" w:space="0" w:color="auto"/>
            </w:tcBorders>
            <w:shd w:val="clear" w:color="auto" w:fill="auto"/>
            <w:vAlign w:val="center"/>
            <w:hideMark/>
          </w:tcPr>
          <w:p w14:paraId="05240F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3699C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5A413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Общероссийский Классификатор Форм Собственности; Тип предприятия; Территории; Общероссийский Классификатор Организационно-Правовых Форм</w:t>
            </w:r>
          </w:p>
        </w:tc>
      </w:tr>
      <w:tr w:rsidR="00E37A43" w:rsidRPr="00E37A43" w14:paraId="634E9CC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36A26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150</w:t>
            </w:r>
          </w:p>
        </w:tc>
        <w:tc>
          <w:tcPr>
            <w:tcW w:w="3353" w:type="dxa"/>
            <w:tcBorders>
              <w:top w:val="nil"/>
              <w:left w:val="nil"/>
              <w:bottom w:val="single" w:sz="4" w:space="0" w:color="auto"/>
              <w:right w:val="single" w:sz="4" w:space="0" w:color="auto"/>
            </w:tcBorders>
            <w:shd w:val="clear" w:color="auto" w:fill="auto"/>
            <w:vAlign w:val="center"/>
            <w:hideMark/>
          </w:tcPr>
          <w:p w14:paraId="4A4881B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текущей ликвидности</w:t>
            </w:r>
          </w:p>
        </w:tc>
        <w:tc>
          <w:tcPr>
            <w:tcW w:w="1701" w:type="dxa"/>
            <w:tcBorders>
              <w:top w:val="nil"/>
              <w:left w:val="nil"/>
              <w:bottom w:val="single" w:sz="4" w:space="0" w:color="auto"/>
              <w:right w:val="single" w:sz="4" w:space="0" w:color="auto"/>
            </w:tcBorders>
            <w:shd w:val="clear" w:color="auto" w:fill="auto"/>
            <w:vAlign w:val="center"/>
            <w:hideMark/>
          </w:tcPr>
          <w:p w14:paraId="5AA527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2313038</w:t>
            </w:r>
          </w:p>
        </w:tc>
        <w:tc>
          <w:tcPr>
            <w:tcW w:w="1276" w:type="dxa"/>
            <w:tcBorders>
              <w:top w:val="nil"/>
              <w:left w:val="nil"/>
              <w:bottom w:val="single" w:sz="4" w:space="0" w:color="auto"/>
              <w:right w:val="single" w:sz="4" w:space="0" w:color="auto"/>
            </w:tcBorders>
            <w:shd w:val="clear" w:color="auto" w:fill="auto"/>
            <w:vAlign w:val="center"/>
            <w:hideMark/>
          </w:tcPr>
          <w:p w14:paraId="0CF54A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93FA3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977C8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07B4F33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E18E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151</w:t>
            </w:r>
          </w:p>
        </w:tc>
        <w:tc>
          <w:tcPr>
            <w:tcW w:w="3353" w:type="dxa"/>
            <w:tcBorders>
              <w:top w:val="nil"/>
              <w:left w:val="nil"/>
              <w:bottom w:val="single" w:sz="4" w:space="0" w:color="auto"/>
              <w:right w:val="single" w:sz="4" w:space="0" w:color="auto"/>
            </w:tcBorders>
            <w:shd w:val="clear" w:color="auto" w:fill="auto"/>
            <w:vAlign w:val="center"/>
            <w:hideMark/>
          </w:tcPr>
          <w:p w14:paraId="3D1D24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текущей ликвидности с 2017г.</w:t>
            </w:r>
          </w:p>
        </w:tc>
        <w:tc>
          <w:tcPr>
            <w:tcW w:w="1701" w:type="dxa"/>
            <w:tcBorders>
              <w:top w:val="nil"/>
              <w:left w:val="nil"/>
              <w:bottom w:val="single" w:sz="4" w:space="0" w:color="auto"/>
              <w:right w:val="single" w:sz="4" w:space="0" w:color="auto"/>
            </w:tcBorders>
            <w:shd w:val="clear" w:color="auto" w:fill="auto"/>
            <w:vAlign w:val="center"/>
            <w:hideMark/>
          </w:tcPr>
          <w:p w14:paraId="220EE8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9460972</w:t>
            </w:r>
          </w:p>
        </w:tc>
        <w:tc>
          <w:tcPr>
            <w:tcW w:w="1276" w:type="dxa"/>
            <w:tcBorders>
              <w:top w:val="nil"/>
              <w:left w:val="nil"/>
              <w:bottom w:val="single" w:sz="4" w:space="0" w:color="auto"/>
              <w:right w:val="single" w:sz="4" w:space="0" w:color="auto"/>
            </w:tcBorders>
            <w:shd w:val="clear" w:color="auto" w:fill="auto"/>
            <w:vAlign w:val="center"/>
            <w:hideMark/>
          </w:tcPr>
          <w:p w14:paraId="30FB06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94330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19E79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Классификатор видов экономической деятельности; Общероссийский Классификатор Организационно-Правовых Форм</w:t>
            </w:r>
          </w:p>
        </w:tc>
      </w:tr>
      <w:tr w:rsidR="00E37A43" w:rsidRPr="00E37A43" w14:paraId="76D6A65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3E445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152</w:t>
            </w:r>
          </w:p>
        </w:tc>
        <w:tc>
          <w:tcPr>
            <w:tcW w:w="3353" w:type="dxa"/>
            <w:tcBorders>
              <w:top w:val="nil"/>
              <w:left w:val="nil"/>
              <w:bottom w:val="single" w:sz="4" w:space="0" w:color="auto"/>
              <w:right w:val="single" w:sz="4" w:space="0" w:color="auto"/>
            </w:tcBorders>
            <w:shd w:val="clear" w:color="auto" w:fill="auto"/>
            <w:vAlign w:val="center"/>
            <w:hideMark/>
          </w:tcPr>
          <w:p w14:paraId="274EE1A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(без заемных средств)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183309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2313187</w:t>
            </w:r>
          </w:p>
        </w:tc>
        <w:tc>
          <w:tcPr>
            <w:tcW w:w="1276" w:type="dxa"/>
            <w:tcBorders>
              <w:top w:val="nil"/>
              <w:left w:val="nil"/>
              <w:bottom w:val="single" w:sz="4" w:space="0" w:color="auto"/>
              <w:right w:val="single" w:sz="4" w:space="0" w:color="auto"/>
            </w:tcBorders>
            <w:shd w:val="clear" w:color="auto" w:fill="auto"/>
            <w:vAlign w:val="center"/>
            <w:hideMark/>
          </w:tcPr>
          <w:p w14:paraId="78ED16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3A7A5E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38DED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F85330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B8A7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153</w:t>
            </w:r>
          </w:p>
        </w:tc>
        <w:tc>
          <w:tcPr>
            <w:tcW w:w="3353" w:type="dxa"/>
            <w:tcBorders>
              <w:top w:val="nil"/>
              <w:left w:val="nil"/>
              <w:bottom w:val="single" w:sz="4" w:space="0" w:color="auto"/>
              <w:right w:val="single" w:sz="4" w:space="0" w:color="auto"/>
            </w:tcBorders>
            <w:shd w:val="clear" w:color="auto" w:fill="auto"/>
            <w:vAlign w:val="center"/>
            <w:hideMark/>
          </w:tcPr>
          <w:p w14:paraId="7E05A81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заемные средства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A0E20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2313181</w:t>
            </w:r>
          </w:p>
        </w:tc>
        <w:tc>
          <w:tcPr>
            <w:tcW w:w="1276" w:type="dxa"/>
            <w:tcBorders>
              <w:top w:val="nil"/>
              <w:left w:val="nil"/>
              <w:bottom w:val="single" w:sz="4" w:space="0" w:color="auto"/>
              <w:right w:val="single" w:sz="4" w:space="0" w:color="auto"/>
            </w:tcBorders>
            <w:shd w:val="clear" w:color="auto" w:fill="auto"/>
            <w:vAlign w:val="center"/>
            <w:hideMark/>
          </w:tcPr>
          <w:p w14:paraId="4B0A0C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B9567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DA6B5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EB77B7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0312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154</w:t>
            </w:r>
          </w:p>
        </w:tc>
        <w:tc>
          <w:tcPr>
            <w:tcW w:w="3353" w:type="dxa"/>
            <w:tcBorders>
              <w:top w:val="nil"/>
              <w:left w:val="nil"/>
              <w:bottom w:val="single" w:sz="4" w:space="0" w:color="auto"/>
              <w:right w:val="single" w:sz="4" w:space="0" w:color="auto"/>
            </w:tcBorders>
            <w:shd w:val="clear" w:color="auto" w:fill="auto"/>
            <w:vAlign w:val="center"/>
            <w:hideMark/>
          </w:tcPr>
          <w:p w14:paraId="44EC370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заемные средства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50775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9460969</w:t>
            </w:r>
          </w:p>
        </w:tc>
        <w:tc>
          <w:tcPr>
            <w:tcW w:w="1276" w:type="dxa"/>
            <w:tcBorders>
              <w:top w:val="nil"/>
              <w:left w:val="nil"/>
              <w:bottom w:val="single" w:sz="4" w:space="0" w:color="auto"/>
              <w:right w:val="single" w:sz="4" w:space="0" w:color="auto"/>
            </w:tcBorders>
            <w:shd w:val="clear" w:color="auto" w:fill="auto"/>
            <w:vAlign w:val="center"/>
            <w:hideMark/>
          </w:tcPr>
          <w:p w14:paraId="7A2D38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3E766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F536E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03B6E6D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0091F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155</w:t>
            </w:r>
          </w:p>
        </w:tc>
        <w:tc>
          <w:tcPr>
            <w:tcW w:w="3353" w:type="dxa"/>
            <w:tcBorders>
              <w:top w:val="nil"/>
              <w:left w:val="nil"/>
              <w:bottom w:val="single" w:sz="4" w:space="0" w:color="auto"/>
              <w:right w:val="single" w:sz="4" w:space="0" w:color="auto"/>
            </w:tcBorders>
            <w:shd w:val="clear" w:color="auto" w:fill="auto"/>
            <w:vAlign w:val="center"/>
            <w:hideMark/>
          </w:tcPr>
          <w:p w14:paraId="290B9C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заемные средства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D77B4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2313180</w:t>
            </w:r>
          </w:p>
        </w:tc>
        <w:tc>
          <w:tcPr>
            <w:tcW w:w="1276" w:type="dxa"/>
            <w:tcBorders>
              <w:top w:val="nil"/>
              <w:left w:val="nil"/>
              <w:bottom w:val="single" w:sz="4" w:space="0" w:color="auto"/>
              <w:right w:val="single" w:sz="4" w:space="0" w:color="auto"/>
            </w:tcBorders>
            <w:shd w:val="clear" w:color="auto" w:fill="auto"/>
            <w:vAlign w:val="center"/>
            <w:hideMark/>
          </w:tcPr>
          <w:p w14:paraId="345C0D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A7E8C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3D314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Формы собственности; Общероссийский </w:t>
            </w:r>
            <w:r w:rsidRPr="00E37A43">
              <w:rPr>
                <w:rFonts w:eastAsia="Times New Roman"/>
                <w:sz w:val="20"/>
                <w:szCs w:val="20"/>
              </w:rPr>
              <w:lastRenderedPageBreak/>
              <w:t>Классификатор Организационно-Правовых Форм; Территории; Виды деятельности; Тип предприятия</w:t>
            </w:r>
          </w:p>
        </w:tc>
      </w:tr>
      <w:tr w:rsidR="00E37A43" w:rsidRPr="00E37A43" w14:paraId="07470AC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AC18A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156</w:t>
            </w:r>
          </w:p>
        </w:tc>
        <w:tc>
          <w:tcPr>
            <w:tcW w:w="3353" w:type="dxa"/>
            <w:tcBorders>
              <w:top w:val="nil"/>
              <w:left w:val="nil"/>
              <w:bottom w:val="single" w:sz="4" w:space="0" w:color="auto"/>
              <w:right w:val="single" w:sz="4" w:space="0" w:color="auto"/>
            </w:tcBorders>
            <w:shd w:val="clear" w:color="auto" w:fill="auto"/>
            <w:vAlign w:val="center"/>
            <w:hideMark/>
          </w:tcPr>
          <w:p w14:paraId="0DE7B79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заемные средства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D7BB0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9461042</w:t>
            </w:r>
          </w:p>
        </w:tc>
        <w:tc>
          <w:tcPr>
            <w:tcW w:w="1276" w:type="dxa"/>
            <w:tcBorders>
              <w:top w:val="nil"/>
              <w:left w:val="nil"/>
              <w:bottom w:val="single" w:sz="4" w:space="0" w:color="auto"/>
              <w:right w:val="single" w:sz="4" w:space="0" w:color="auto"/>
            </w:tcBorders>
            <w:shd w:val="clear" w:color="auto" w:fill="auto"/>
            <w:vAlign w:val="center"/>
            <w:hideMark/>
          </w:tcPr>
          <w:p w14:paraId="5D3CFC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7A722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1E3B2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4EE9669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B74FF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157</w:t>
            </w:r>
          </w:p>
        </w:tc>
        <w:tc>
          <w:tcPr>
            <w:tcW w:w="3353" w:type="dxa"/>
            <w:tcBorders>
              <w:top w:val="nil"/>
              <w:left w:val="nil"/>
              <w:bottom w:val="single" w:sz="4" w:space="0" w:color="auto"/>
              <w:right w:val="single" w:sz="4" w:space="0" w:color="auto"/>
            </w:tcBorders>
            <w:shd w:val="clear" w:color="auto" w:fill="auto"/>
            <w:vAlign w:val="center"/>
            <w:hideMark/>
          </w:tcPr>
          <w:p w14:paraId="626AA8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(без заемных средств)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0CD9C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2313188</w:t>
            </w:r>
          </w:p>
        </w:tc>
        <w:tc>
          <w:tcPr>
            <w:tcW w:w="1276" w:type="dxa"/>
            <w:tcBorders>
              <w:top w:val="nil"/>
              <w:left w:val="nil"/>
              <w:bottom w:val="single" w:sz="4" w:space="0" w:color="auto"/>
              <w:right w:val="single" w:sz="4" w:space="0" w:color="auto"/>
            </w:tcBorders>
            <w:shd w:val="clear" w:color="auto" w:fill="auto"/>
            <w:vAlign w:val="center"/>
            <w:hideMark/>
          </w:tcPr>
          <w:p w14:paraId="5B09CC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21F138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E0488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2F5D372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B1272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158</w:t>
            </w:r>
          </w:p>
        </w:tc>
        <w:tc>
          <w:tcPr>
            <w:tcW w:w="3353" w:type="dxa"/>
            <w:tcBorders>
              <w:top w:val="nil"/>
              <w:left w:val="nil"/>
              <w:bottom w:val="single" w:sz="4" w:space="0" w:color="auto"/>
              <w:right w:val="single" w:sz="4" w:space="0" w:color="auto"/>
            </w:tcBorders>
            <w:shd w:val="clear" w:color="auto" w:fill="auto"/>
            <w:vAlign w:val="center"/>
            <w:hideMark/>
          </w:tcPr>
          <w:p w14:paraId="3DB8931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(без заемных средств)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CF001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9460994</w:t>
            </w:r>
          </w:p>
        </w:tc>
        <w:tc>
          <w:tcPr>
            <w:tcW w:w="1276" w:type="dxa"/>
            <w:tcBorders>
              <w:top w:val="nil"/>
              <w:left w:val="nil"/>
              <w:bottom w:val="single" w:sz="4" w:space="0" w:color="auto"/>
              <w:right w:val="single" w:sz="4" w:space="0" w:color="auto"/>
            </w:tcBorders>
            <w:shd w:val="clear" w:color="auto" w:fill="auto"/>
            <w:vAlign w:val="center"/>
            <w:hideMark/>
          </w:tcPr>
          <w:p w14:paraId="4E7ECF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1E3A6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57EDF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1ADF26E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19D8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159</w:t>
            </w:r>
          </w:p>
        </w:tc>
        <w:tc>
          <w:tcPr>
            <w:tcW w:w="3353" w:type="dxa"/>
            <w:tcBorders>
              <w:top w:val="nil"/>
              <w:left w:val="nil"/>
              <w:bottom w:val="single" w:sz="4" w:space="0" w:color="auto"/>
              <w:right w:val="single" w:sz="4" w:space="0" w:color="auto"/>
            </w:tcBorders>
            <w:shd w:val="clear" w:color="auto" w:fill="auto"/>
            <w:vAlign w:val="center"/>
            <w:hideMark/>
          </w:tcPr>
          <w:p w14:paraId="488F4C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(без заемных средств)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C775C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9460993</w:t>
            </w:r>
          </w:p>
        </w:tc>
        <w:tc>
          <w:tcPr>
            <w:tcW w:w="1276" w:type="dxa"/>
            <w:tcBorders>
              <w:top w:val="nil"/>
              <w:left w:val="nil"/>
              <w:bottom w:val="single" w:sz="4" w:space="0" w:color="auto"/>
              <w:right w:val="single" w:sz="4" w:space="0" w:color="auto"/>
            </w:tcBorders>
            <w:shd w:val="clear" w:color="auto" w:fill="auto"/>
            <w:vAlign w:val="center"/>
            <w:hideMark/>
          </w:tcPr>
          <w:p w14:paraId="4A1692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EED75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6D3EA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735EB6E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DE317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160</w:t>
            </w:r>
          </w:p>
        </w:tc>
        <w:tc>
          <w:tcPr>
            <w:tcW w:w="3353" w:type="dxa"/>
            <w:tcBorders>
              <w:top w:val="nil"/>
              <w:left w:val="nil"/>
              <w:bottom w:val="single" w:sz="4" w:space="0" w:color="auto"/>
              <w:right w:val="single" w:sz="4" w:space="0" w:color="auto"/>
            </w:tcBorders>
            <w:shd w:val="clear" w:color="auto" w:fill="auto"/>
            <w:vAlign w:val="center"/>
            <w:hideMark/>
          </w:tcPr>
          <w:p w14:paraId="0BF7FFA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441676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2313179</w:t>
            </w:r>
          </w:p>
        </w:tc>
        <w:tc>
          <w:tcPr>
            <w:tcW w:w="1276" w:type="dxa"/>
            <w:tcBorders>
              <w:top w:val="nil"/>
              <w:left w:val="nil"/>
              <w:bottom w:val="single" w:sz="4" w:space="0" w:color="auto"/>
              <w:right w:val="single" w:sz="4" w:space="0" w:color="auto"/>
            </w:tcBorders>
            <w:shd w:val="clear" w:color="auto" w:fill="auto"/>
            <w:vAlign w:val="center"/>
            <w:hideMark/>
          </w:tcPr>
          <w:p w14:paraId="2CBC34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B4859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18FC3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78DF408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39C58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161</w:t>
            </w:r>
          </w:p>
        </w:tc>
        <w:tc>
          <w:tcPr>
            <w:tcW w:w="3353" w:type="dxa"/>
            <w:tcBorders>
              <w:top w:val="nil"/>
              <w:left w:val="nil"/>
              <w:bottom w:val="single" w:sz="4" w:space="0" w:color="auto"/>
              <w:right w:val="single" w:sz="4" w:space="0" w:color="auto"/>
            </w:tcBorders>
            <w:shd w:val="clear" w:color="auto" w:fill="auto"/>
            <w:vAlign w:val="center"/>
            <w:hideMark/>
          </w:tcPr>
          <w:p w14:paraId="700754A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447CD5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9460968</w:t>
            </w:r>
          </w:p>
        </w:tc>
        <w:tc>
          <w:tcPr>
            <w:tcW w:w="1276" w:type="dxa"/>
            <w:tcBorders>
              <w:top w:val="nil"/>
              <w:left w:val="nil"/>
              <w:bottom w:val="single" w:sz="4" w:space="0" w:color="auto"/>
              <w:right w:val="single" w:sz="4" w:space="0" w:color="auto"/>
            </w:tcBorders>
            <w:shd w:val="clear" w:color="auto" w:fill="auto"/>
            <w:vAlign w:val="center"/>
            <w:hideMark/>
          </w:tcPr>
          <w:p w14:paraId="319D0C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0E6DD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3D4E1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Форм Собственности; Тип предприятия; Территории; Общероссийский Классификатор </w:t>
            </w:r>
            <w:r w:rsidRPr="00E37A43">
              <w:rPr>
                <w:rFonts w:eastAsia="Times New Roman"/>
                <w:sz w:val="20"/>
                <w:szCs w:val="20"/>
              </w:rPr>
              <w:lastRenderedPageBreak/>
              <w:t>Организационно-Правовых Форм; Классификатор видов экономической деятельности</w:t>
            </w:r>
          </w:p>
        </w:tc>
      </w:tr>
      <w:tr w:rsidR="00E37A43" w:rsidRPr="00E37A43" w14:paraId="1AA961F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7BBAA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162</w:t>
            </w:r>
          </w:p>
        </w:tc>
        <w:tc>
          <w:tcPr>
            <w:tcW w:w="3353" w:type="dxa"/>
            <w:tcBorders>
              <w:top w:val="nil"/>
              <w:left w:val="nil"/>
              <w:bottom w:val="single" w:sz="4" w:space="0" w:color="auto"/>
              <w:right w:val="single" w:sz="4" w:space="0" w:color="auto"/>
            </w:tcBorders>
            <w:shd w:val="clear" w:color="auto" w:fill="auto"/>
            <w:vAlign w:val="center"/>
            <w:hideMark/>
          </w:tcPr>
          <w:p w14:paraId="657880B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5AEF5A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2313178</w:t>
            </w:r>
          </w:p>
        </w:tc>
        <w:tc>
          <w:tcPr>
            <w:tcW w:w="1276" w:type="dxa"/>
            <w:tcBorders>
              <w:top w:val="nil"/>
              <w:left w:val="nil"/>
              <w:bottom w:val="single" w:sz="4" w:space="0" w:color="auto"/>
              <w:right w:val="single" w:sz="4" w:space="0" w:color="auto"/>
            </w:tcBorders>
            <w:shd w:val="clear" w:color="auto" w:fill="auto"/>
            <w:vAlign w:val="center"/>
            <w:hideMark/>
          </w:tcPr>
          <w:p w14:paraId="2B5CAA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D0813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9EAAA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F3A478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F1EE7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163</w:t>
            </w:r>
          </w:p>
        </w:tc>
        <w:tc>
          <w:tcPr>
            <w:tcW w:w="3353" w:type="dxa"/>
            <w:tcBorders>
              <w:top w:val="nil"/>
              <w:left w:val="nil"/>
              <w:bottom w:val="single" w:sz="4" w:space="0" w:color="auto"/>
              <w:right w:val="single" w:sz="4" w:space="0" w:color="auto"/>
            </w:tcBorders>
            <w:shd w:val="clear" w:color="auto" w:fill="auto"/>
            <w:vAlign w:val="center"/>
            <w:hideMark/>
          </w:tcPr>
          <w:p w14:paraId="0FA476B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36A1F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9460967</w:t>
            </w:r>
          </w:p>
        </w:tc>
        <w:tc>
          <w:tcPr>
            <w:tcW w:w="1276" w:type="dxa"/>
            <w:tcBorders>
              <w:top w:val="nil"/>
              <w:left w:val="nil"/>
              <w:bottom w:val="single" w:sz="4" w:space="0" w:color="auto"/>
              <w:right w:val="single" w:sz="4" w:space="0" w:color="auto"/>
            </w:tcBorders>
            <w:shd w:val="clear" w:color="auto" w:fill="auto"/>
            <w:vAlign w:val="center"/>
            <w:hideMark/>
          </w:tcPr>
          <w:p w14:paraId="0949F1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4C327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DD8BF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Тип предприятия;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5F242F4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9D74A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164</w:t>
            </w:r>
          </w:p>
        </w:tc>
        <w:tc>
          <w:tcPr>
            <w:tcW w:w="3353" w:type="dxa"/>
            <w:tcBorders>
              <w:top w:val="nil"/>
              <w:left w:val="nil"/>
              <w:bottom w:val="single" w:sz="4" w:space="0" w:color="auto"/>
              <w:right w:val="single" w:sz="4" w:space="0" w:color="auto"/>
            </w:tcBorders>
            <w:shd w:val="clear" w:color="auto" w:fill="auto"/>
            <w:vAlign w:val="center"/>
            <w:hideMark/>
          </w:tcPr>
          <w:p w14:paraId="5354FA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оценочные обязательства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7E2213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2313114</w:t>
            </w:r>
          </w:p>
        </w:tc>
        <w:tc>
          <w:tcPr>
            <w:tcW w:w="1276" w:type="dxa"/>
            <w:tcBorders>
              <w:top w:val="nil"/>
              <w:left w:val="nil"/>
              <w:bottom w:val="single" w:sz="4" w:space="0" w:color="auto"/>
              <w:right w:val="single" w:sz="4" w:space="0" w:color="auto"/>
            </w:tcBorders>
            <w:shd w:val="clear" w:color="auto" w:fill="auto"/>
            <w:vAlign w:val="center"/>
            <w:hideMark/>
          </w:tcPr>
          <w:p w14:paraId="7C5595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A55BB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61643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Формы собственности; Общероссийский Классификатор Организационно-Правовых Форм; Территории; Виды деятельности</w:t>
            </w:r>
          </w:p>
        </w:tc>
      </w:tr>
      <w:tr w:rsidR="00E37A43" w:rsidRPr="00E37A43" w14:paraId="000F10C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3618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165</w:t>
            </w:r>
          </w:p>
        </w:tc>
        <w:tc>
          <w:tcPr>
            <w:tcW w:w="3353" w:type="dxa"/>
            <w:tcBorders>
              <w:top w:val="nil"/>
              <w:left w:val="nil"/>
              <w:bottom w:val="single" w:sz="4" w:space="0" w:color="auto"/>
              <w:right w:val="single" w:sz="4" w:space="0" w:color="auto"/>
            </w:tcBorders>
            <w:shd w:val="clear" w:color="auto" w:fill="auto"/>
            <w:vAlign w:val="center"/>
            <w:hideMark/>
          </w:tcPr>
          <w:p w14:paraId="585D579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оценочные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FF57B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9461007</w:t>
            </w:r>
          </w:p>
        </w:tc>
        <w:tc>
          <w:tcPr>
            <w:tcW w:w="1276" w:type="dxa"/>
            <w:tcBorders>
              <w:top w:val="nil"/>
              <w:left w:val="nil"/>
              <w:bottom w:val="single" w:sz="4" w:space="0" w:color="auto"/>
              <w:right w:val="single" w:sz="4" w:space="0" w:color="auto"/>
            </w:tcBorders>
            <w:shd w:val="clear" w:color="auto" w:fill="auto"/>
            <w:vAlign w:val="center"/>
            <w:hideMark/>
          </w:tcPr>
          <w:p w14:paraId="57810A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C6EAB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CAA65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0E306BE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D0396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166</w:t>
            </w:r>
          </w:p>
        </w:tc>
        <w:tc>
          <w:tcPr>
            <w:tcW w:w="3353" w:type="dxa"/>
            <w:tcBorders>
              <w:top w:val="nil"/>
              <w:left w:val="nil"/>
              <w:bottom w:val="single" w:sz="4" w:space="0" w:color="auto"/>
              <w:right w:val="single" w:sz="4" w:space="0" w:color="auto"/>
            </w:tcBorders>
            <w:shd w:val="clear" w:color="auto" w:fill="auto"/>
            <w:vAlign w:val="center"/>
            <w:hideMark/>
          </w:tcPr>
          <w:p w14:paraId="6DBD47F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оценочные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117F6C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2313113</w:t>
            </w:r>
          </w:p>
        </w:tc>
        <w:tc>
          <w:tcPr>
            <w:tcW w:w="1276" w:type="dxa"/>
            <w:tcBorders>
              <w:top w:val="nil"/>
              <w:left w:val="nil"/>
              <w:bottom w:val="single" w:sz="4" w:space="0" w:color="auto"/>
              <w:right w:val="single" w:sz="4" w:space="0" w:color="auto"/>
            </w:tcBorders>
            <w:shd w:val="clear" w:color="auto" w:fill="auto"/>
            <w:vAlign w:val="center"/>
            <w:hideMark/>
          </w:tcPr>
          <w:p w14:paraId="6069E8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A1BFB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E9751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Формы собственности; Общероссийский Классификатор Организационно-Правовых Форм; Территории; Виды деятельности</w:t>
            </w:r>
          </w:p>
        </w:tc>
      </w:tr>
      <w:tr w:rsidR="00E37A43" w:rsidRPr="00E37A43" w14:paraId="1D6D7ED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2A8BB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167</w:t>
            </w:r>
          </w:p>
        </w:tc>
        <w:tc>
          <w:tcPr>
            <w:tcW w:w="3353" w:type="dxa"/>
            <w:tcBorders>
              <w:top w:val="nil"/>
              <w:left w:val="nil"/>
              <w:bottom w:val="single" w:sz="4" w:space="0" w:color="auto"/>
              <w:right w:val="single" w:sz="4" w:space="0" w:color="auto"/>
            </w:tcBorders>
            <w:shd w:val="clear" w:color="auto" w:fill="auto"/>
            <w:vAlign w:val="center"/>
            <w:hideMark/>
          </w:tcPr>
          <w:p w14:paraId="4E20F4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оценочные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15E2A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9461006</w:t>
            </w:r>
          </w:p>
        </w:tc>
        <w:tc>
          <w:tcPr>
            <w:tcW w:w="1276" w:type="dxa"/>
            <w:tcBorders>
              <w:top w:val="nil"/>
              <w:left w:val="nil"/>
              <w:bottom w:val="single" w:sz="4" w:space="0" w:color="auto"/>
              <w:right w:val="single" w:sz="4" w:space="0" w:color="auto"/>
            </w:tcBorders>
            <w:shd w:val="clear" w:color="auto" w:fill="auto"/>
            <w:vAlign w:val="center"/>
            <w:hideMark/>
          </w:tcPr>
          <w:p w14:paraId="749E0C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E5F57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AA595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Общероссийский Классификатор Форм Собственности; Общероссийский Классификатор Организационно-Правовых Форм; Классификатор видов экономической </w:t>
            </w:r>
            <w:r w:rsidRPr="00E37A43">
              <w:rPr>
                <w:rFonts w:eastAsia="Times New Roman"/>
                <w:sz w:val="20"/>
                <w:szCs w:val="20"/>
              </w:rPr>
              <w:lastRenderedPageBreak/>
              <w:t>деятельности; Тип предприятия</w:t>
            </w:r>
          </w:p>
        </w:tc>
      </w:tr>
      <w:tr w:rsidR="00E37A43" w:rsidRPr="00E37A43" w14:paraId="514C78E0"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CA81D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168</w:t>
            </w:r>
          </w:p>
        </w:tc>
        <w:tc>
          <w:tcPr>
            <w:tcW w:w="3353" w:type="dxa"/>
            <w:tcBorders>
              <w:top w:val="nil"/>
              <w:left w:val="nil"/>
              <w:bottom w:val="single" w:sz="4" w:space="0" w:color="auto"/>
              <w:right w:val="single" w:sz="4" w:space="0" w:color="auto"/>
            </w:tcBorders>
            <w:shd w:val="clear" w:color="auto" w:fill="auto"/>
            <w:vAlign w:val="center"/>
            <w:hideMark/>
          </w:tcPr>
          <w:p w14:paraId="288E17E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Краткосрочные финансовые вложения (за исключением денежных эквивалентов) </w:t>
            </w:r>
            <w:r w:rsidRPr="00E37A43">
              <w:rPr>
                <w:rFonts w:eastAsia="Times New Roman"/>
                <w:sz w:val="20"/>
                <w:szCs w:val="20"/>
              </w:rPr>
              <w:br/>
              <w:t xml:space="preserve">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6E38AF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2313052</w:t>
            </w:r>
          </w:p>
        </w:tc>
        <w:tc>
          <w:tcPr>
            <w:tcW w:w="1276" w:type="dxa"/>
            <w:tcBorders>
              <w:top w:val="nil"/>
              <w:left w:val="nil"/>
              <w:bottom w:val="single" w:sz="4" w:space="0" w:color="auto"/>
              <w:right w:val="single" w:sz="4" w:space="0" w:color="auto"/>
            </w:tcBorders>
            <w:shd w:val="clear" w:color="auto" w:fill="auto"/>
            <w:vAlign w:val="center"/>
            <w:hideMark/>
          </w:tcPr>
          <w:p w14:paraId="0FBFD0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CAEE4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C854F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Организационно-Правовых Форм; Территории; Виды деятельности; Формы собственности</w:t>
            </w:r>
          </w:p>
        </w:tc>
      </w:tr>
      <w:tr w:rsidR="00E37A43" w:rsidRPr="00E37A43" w14:paraId="1633C9F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DC61B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169</w:t>
            </w:r>
          </w:p>
        </w:tc>
        <w:tc>
          <w:tcPr>
            <w:tcW w:w="3353" w:type="dxa"/>
            <w:tcBorders>
              <w:top w:val="nil"/>
              <w:left w:val="nil"/>
              <w:bottom w:val="single" w:sz="4" w:space="0" w:color="auto"/>
              <w:right w:val="single" w:sz="4" w:space="0" w:color="auto"/>
            </w:tcBorders>
            <w:shd w:val="clear" w:color="auto" w:fill="auto"/>
            <w:vAlign w:val="center"/>
            <w:hideMark/>
          </w:tcPr>
          <w:p w14:paraId="3424FC3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Краткосрочные финансовые вложения (за исключением денежных эквивалентов) </w:t>
            </w:r>
            <w:r w:rsidRPr="00E37A43">
              <w:rPr>
                <w:rFonts w:eastAsia="Times New Roman"/>
                <w:sz w:val="20"/>
                <w:szCs w:val="20"/>
              </w:rPr>
              <w:br/>
              <w:t>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9ED5A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9460977</w:t>
            </w:r>
          </w:p>
        </w:tc>
        <w:tc>
          <w:tcPr>
            <w:tcW w:w="1276" w:type="dxa"/>
            <w:tcBorders>
              <w:top w:val="nil"/>
              <w:left w:val="nil"/>
              <w:bottom w:val="single" w:sz="4" w:space="0" w:color="auto"/>
              <w:right w:val="single" w:sz="4" w:space="0" w:color="auto"/>
            </w:tcBorders>
            <w:shd w:val="clear" w:color="auto" w:fill="auto"/>
            <w:vAlign w:val="center"/>
            <w:hideMark/>
          </w:tcPr>
          <w:p w14:paraId="71AFC5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F48D4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809AC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F6ADC1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BD7C8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170</w:t>
            </w:r>
          </w:p>
        </w:tc>
        <w:tc>
          <w:tcPr>
            <w:tcW w:w="3353" w:type="dxa"/>
            <w:tcBorders>
              <w:top w:val="nil"/>
              <w:left w:val="nil"/>
              <w:bottom w:val="single" w:sz="4" w:space="0" w:color="auto"/>
              <w:right w:val="single" w:sz="4" w:space="0" w:color="auto"/>
            </w:tcBorders>
            <w:shd w:val="clear" w:color="auto" w:fill="auto"/>
            <w:vAlign w:val="center"/>
            <w:hideMark/>
          </w:tcPr>
          <w:p w14:paraId="002ADA1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Краткосрочные финансовые вложения (за исключением денежных эквивалентов) </w:t>
            </w:r>
            <w:r w:rsidRPr="00E37A43">
              <w:rPr>
                <w:rFonts w:eastAsia="Times New Roman"/>
                <w:sz w:val="20"/>
                <w:szCs w:val="20"/>
              </w:rPr>
              <w:br/>
              <w:t xml:space="preserve">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06FE0B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2313051</w:t>
            </w:r>
          </w:p>
        </w:tc>
        <w:tc>
          <w:tcPr>
            <w:tcW w:w="1276" w:type="dxa"/>
            <w:tcBorders>
              <w:top w:val="nil"/>
              <w:left w:val="nil"/>
              <w:bottom w:val="single" w:sz="4" w:space="0" w:color="auto"/>
              <w:right w:val="single" w:sz="4" w:space="0" w:color="auto"/>
            </w:tcBorders>
            <w:shd w:val="clear" w:color="auto" w:fill="auto"/>
            <w:vAlign w:val="center"/>
            <w:hideMark/>
          </w:tcPr>
          <w:p w14:paraId="5B1AC1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C75C9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DC9BD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Организационно-Правовых Форм; Территории; Виды деятельности; Формы собственности</w:t>
            </w:r>
          </w:p>
        </w:tc>
      </w:tr>
      <w:tr w:rsidR="00E37A43" w:rsidRPr="00E37A43" w14:paraId="6DA65FF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18AEE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171</w:t>
            </w:r>
          </w:p>
        </w:tc>
        <w:tc>
          <w:tcPr>
            <w:tcW w:w="3353" w:type="dxa"/>
            <w:tcBorders>
              <w:top w:val="nil"/>
              <w:left w:val="nil"/>
              <w:bottom w:val="single" w:sz="4" w:space="0" w:color="auto"/>
              <w:right w:val="single" w:sz="4" w:space="0" w:color="auto"/>
            </w:tcBorders>
            <w:shd w:val="clear" w:color="auto" w:fill="auto"/>
            <w:vAlign w:val="center"/>
            <w:hideMark/>
          </w:tcPr>
          <w:p w14:paraId="09EF2D2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Краткосрочные финансовые вложения (за исключением денежных эквивалентов) </w:t>
            </w:r>
            <w:r w:rsidRPr="00E37A43">
              <w:rPr>
                <w:rFonts w:eastAsia="Times New Roman"/>
                <w:sz w:val="20"/>
                <w:szCs w:val="20"/>
              </w:rPr>
              <w:br/>
              <w:t>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7A33F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9460888</w:t>
            </w:r>
          </w:p>
        </w:tc>
        <w:tc>
          <w:tcPr>
            <w:tcW w:w="1276" w:type="dxa"/>
            <w:tcBorders>
              <w:top w:val="nil"/>
              <w:left w:val="nil"/>
              <w:bottom w:val="single" w:sz="4" w:space="0" w:color="auto"/>
              <w:right w:val="single" w:sz="4" w:space="0" w:color="auto"/>
            </w:tcBorders>
            <w:shd w:val="clear" w:color="auto" w:fill="auto"/>
            <w:vAlign w:val="center"/>
            <w:hideMark/>
          </w:tcPr>
          <w:p w14:paraId="0CD65C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6944D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27BAC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2043A5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2BD16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172</w:t>
            </w:r>
          </w:p>
        </w:tc>
        <w:tc>
          <w:tcPr>
            <w:tcW w:w="3353" w:type="dxa"/>
            <w:tcBorders>
              <w:top w:val="nil"/>
              <w:left w:val="nil"/>
              <w:bottom w:val="single" w:sz="4" w:space="0" w:color="auto"/>
              <w:right w:val="single" w:sz="4" w:space="0" w:color="auto"/>
            </w:tcBorders>
            <w:shd w:val="clear" w:color="auto" w:fill="auto"/>
            <w:vAlign w:val="center"/>
            <w:hideMark/>
          </w:tcPr>
          <w:p w14:paraId="4B14D8C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Кредиторская задолженность (включая прочие долгосрочные обязательства)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79CD57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2313042</w:t>
            </w:r>
          </w:p>
        </w:tc>
        <w:tc>
          <w:tcPr>
            <w:tcW w:w="1276" w:type="dxa"/>
            <w:tcBorders>
              <w:top w:val="nil"/>
              <w:left w:val="nil"/>
              <w:bottom w:val="single" w:sz="4" w:space="0" w:color="auto"/>
              <w:right w:val="single" w:sz="4" w:space="0" w:color="auto"/>
            </w:tcBorders>
            <w:shd w:val="clear" w:color="auto" w:fill="auto"/>
            <w:vAlign w:val="center"/>
            <w:hideMark/>
          </w:tcPr>
          <w:p w14:paraId="55B244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300D8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26EDC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B1C7CF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73E49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173</w:t>
            </w:r>
          </w:p>
        </w:tc>
        <w:tc>
          <w:tcPr>
            <w:tcW w:w="3353" w:type="dxa"/>
            <w:tcBorders>
              <w:top w:val="nil"/>
              <w:left w:val="nil"/>
              <w:bottom w:val="single" w:sz="4" w:space="0" w:color="auto"/>
              <w:right w:val="single" w:sz="4" w:space="0" w:color="auto"/>
            </w:tcBorders>
            <w:shd w:val="clear" w:color="auto" w:fill="auto"/>
            <w:vAlign w:val="center"/>
            <w:hideMark/>
          </w:tcPr>
          <w:p w14:paraId="5B84B1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(включая прочие долгосрочные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CA0A6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9460976</w:t>
            </w:r>
          </w:p>
        </w:tc>
        <w:tc>
          <w:tcPr>
            <w:tcW w:w="1276" w:type="dxa"/>
            <w:tcBorders>
              <w:top w:val="nil"/>
              <w:left w:val="nil"/>
              <w:bottom w:val="single" w:sz="4" w:space="0" w:color="auto"/>
              <w:right w:val="single" w:sz="4" w:space="0" w:color="auto"/>
            </w:tcBorders>
            <w:shd w:val="clear" w:color="auto" w:fill="auto"/>
            <w:vAlign w:val="center"/>
            <w:hideMark/>
          </w:tcPr>
          <w:p w14:paraId="0A3234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30BC2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53987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Общероссийский Классификатор Организационно-Правовых Форм; Классификатор видов экономической деятельности; Тип предприятия; Общероссийский Классификатор Форм </w:t>
            </w:r>
            <w:r w:rsidRPr="00E37A43">
              <w:rPr>
                <w:rFonts w:eastAsia="Times New Roman"/>
                <w:sz w:val="20"/>
                <w:szCs w:val="20"/>
              </w:rPr>
              <w:lastRenderedPageBreak/>
              <w:t>Собственности</w:t>
            </w:r>
          </w:p>
        </w:tc>
      </w:tr>
      <w:tr w:rsidR="00E37A43" w:rsidRPr="00E37A43" w14:paraId="72ED575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EF335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174</w:t>
            </w:r>
          </w:p>
        </w:tc>
        <w:tc>
          <w:tcPr>
            <w:tcW w:w="3353" w:type="dxa"/>
            <w:tcBorders>
              <w:top w:val="nil"/>
              <w:left w:val="nil"/>
              <w:bottom w:val="single" w:sz="4" w:space="0" w:color="auto"/>
              <w:right w:val="single" w:sz="4" w:space="0" w:color="auto"/>
            </w:tcBorders>
            <w:shd w:val="clear" w:color="auto" w:fill="auto"/>
            <w:vAlign w:val="center"/>
            <w:hideMark/>
          </w:tcPr>
          <w:p w14:paraId="235FD4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Кредиторская задолженность (включая прочие долгосрочные обязательства)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2E63DB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2313041</w:t>
            </w:r>
          </w:p>
        </w:tc>
        <w:tc>
          <w:tcPr>
            <w:tcW w:w="1276" w:type="dxa"/>
            <w:tcBorders>
              <w:top w:val="nil"/>
              <w:left w:val="nil"/>
              <w:bottom w:val="single" w:sz="4" w:space="0" w:color="auto"/>
              <w:right w:val="single" w:sz="4" w:space="0" w:color="auto"/>
            </w:tcBorders>
            <w:shd w:val="clear" w:color="auto" w:fill="auto"/>
            <w:vAlign w:val="center"/>
            <w:hideMark/>
          </w:tcPr>
          <w:p w14:paraId="47E093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D81CC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77BC9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CBFA33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63C6E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175</w:t>
            </w:r>
          </w:p>
        </w:tc>
        <w:tc>
          <w:tcPr>
            <w:tcW w:w="3353" w:type="dxa"/>
            <w:tcBorders>
              <w:top w:val="nil"/>
              <w:left w:val="nil"/>
              <w:bottom w:val="single" w:sz="4" w:space="0" w:color="auto"/>
              <w:right w:val="single" w:sz="4" w:space="0" w:color="auto"/>
            </w:tcBorders>
            <w:shd w:val="clear" w:color="auto" w:fill="auto"/>
            <w:vAlign w:val="center"/>
            <w:hideMark/>
          </w:tcPr>
          <w:p w14:paraId="276488D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(включая прочие долгосрочные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6E259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9460975</w:t>
            </w:r>
          </w:p>
        </w:tc>
        <w:tc>
          <w:tcPr>
            <w:tcW w:w="1276" w:type="dxa"/>
            <w:tcBorders>
              <w:top w:val="nil"/>
              <w:left w:val="nil"/>
              <w:bottom w:val="single" w:sz="4" w:space="0" w:color="auto"/>
              <w:right w:val="single" w:sz="4" w:space="0" w:color="auto"/>
            </w:tcBorders>
            <w:shd w:val="clear" w:color="auto" w:fill="auto"/>
            <w:vAlign w:val="center"/>
            <w:hideMark/>
          </w:tcPr>
          <w:p w14:paraId="449622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EAFAF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4D9A5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B46E47D"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EE5ED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176</w:t>
            </w:r>
          </w:p>
        </w:tc>
        <w:tc>
          <w:tcPr>
            <w:tcW w:w="3353" w:type="dxa"/>
            <w:tcBorders>
              <w:top w:val="nil"/>
              <w:left w:val="nil"/>
              <w:bottom w:val="single" w:sz="4" w:space="0" w:color="auto"/>
              <w:right w:val="single" w:sz="4" w:space="0" w:color="auto"/>
            </w:tcBorders>
            <w:shd w:val="clear" w:color="auto" w:fill="auto"/>
            <w:vAlign w:val="center"/>
            <w:hideMark/>
          </w:tcPr>
          <w:p w14:paraId="25D00E6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Кредиторская задолженность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39C49A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2313185</w:t>
            </w:r>
          </w:p>
        </w:tc>
        <w:tc>
          <w:tcPr>
            <w:tcW w:w="1276" w:type="dxa"/>
            <w:tcBorders>
              <w:top w:val="nil"/>
              <w:left w:val="nil"/>
              <w:bottom w:val="single" w:sz="4" w:space="0" w:color="auto"/>
              <w:right w:val="single" w:sz="4" w:space="0" w:color="auto"/>
            </w:tcBorders>
            <w:shd w:val="clear" w:color="auto" w:fill="auto"/>
            <w:vAlign w:val="center"/>
            <w:hideMark/>
          </w:tcPr>
          <w:p w14:paraId="465F2C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C409F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62602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019E06C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9B884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177</w:t>
            </w:r>
          </w:p>
        </w:tc>
        <w:tc>
          <w:tcPr>
            <w:tcW w:w="3353" w:type="dxa"/>
            <w:tcBorders>
              <w:top w:val="nil"/>
              <w:left w:val="nil"/>
              <w:bottom w:val="single" w:sz="4" w:space="0" w:color="auto"/>
              <w:right w:val="single" w:sz="4" w:space="0" w:color="auto"/>
            </w:tcBorders>
            <w:shd w:val="clear" w:color="auto" w:fill="auto"/>
            <w:vAlign w:val="center"/>
            <w:hideMark/>
          </w:tcPr>
          <w:p w14:paraId="46AF9FA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A8B84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9460970</w:t>
            </w:r>
          </w:p>
        </w:tc>
        <w:tc>
          <w:tcPr>
            <w:tcW w:w="1276" w:type="dxa"/>
            <w:tcBorders>
              <w:top w:val="nil"/>
              <w:left w:val="nil"/>
              <w:bottom w:val="single" w:sz="4" w:space="0" w:color="auto"/>
              <w:right w:val="single" w:sz="4" w:space="0" w:color="auto"/>
            </w:tcBorders>
            <w:shd w:val="clear" w:color="auto" w:fill="auto"/>
            <w:vAlign w:val="center"/>
            <w:hideMark/>
          </w:tcPr>
          <w:p w14:paraId="357972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F282A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2E1F5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Общероссийский Классификатор Организационно-Правовых Форм; Классификатор видов экономической деятельности; Тип предприятия; Общероссийский Классификатор Форм Собственности</w:t>
            </w:r>
          </w:p>
        </w:tc>
      </w:tr>
      <w:tr w:rsidR="00E37A43" w:rsidRPr="00E37A43" w14:paraId="423D48F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7762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178</w:t>
            </w:r>
          </w:p>
        </w:tc>
        <w:tc>
          <w:tcPr>
            <w:tcW w:w="3353" w:type="dxa"/>
            <w:tcBorders>
              <w:top w:val="nil"/>
              <w:left w:val="nil"/>
              <w:bottom w:val="single" w:sz="4" w:space="0" w:color="auto"/>
              <w:right w:val="single" w:sz="4" w:space="0" w:color="auto"/>
            </w:tcBorders>
            <w:shd w:val="clear" w:color="auto" w:fill="auto"/>
            <w:vAlign w:val="center"/>
            <w:hideMark/>
          </w:tcPr>
          <w:p w14:paraId="4CFC514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6C7B6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2313184</w:t>
            </w:r>
          </w:p>
        </w:tc>
        <w:tc>
          <w:tcPr>
            <w:tcW w:w="1276" w:type="dxa"/>
            <w:tcBorders>
              <w:top w:val="nil"/>
              <w:left w:val="nil"/>
              <w:bottom w:val="single" w:sz="4" w:space="0" w:color="auto"/>
              <w:right w:val="single" w:sz="4" w:space="0" w:color="auto"/>
            </w:tcBorders>
            <w:shd w:val="clear" w:color="auto" w:fill="auto"/>
            <w:vAlign w:val="center"/>
            <w:hideMark/>
          </w:tcPr>
          <w:p w14:paraId="36B5EA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7BEE0F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6D41B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416E808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2442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179</w:t>
            </w:r>
          </w:p>
        </w:tc>
        <w:tc>
          <w:tcPr>
            <w:tcW w:w="3353" w:type="dxa"/>
            <w:tcBorders>
              <w:top w:val="nil"/>
              <w:left w:val="nil"/>
              <w:bottom w:val="single" w:sz="4" w:space="0" w:color="auto"/>
              <w:right w:val="single" w:sz="4" w:space="0" w:color="auto"/>
            </w:tcBorders>
            <w:shd w:val="clear" w:color="auto" w:fill="auto"/>
            <w:vAlign w:val="center"/>
            <w:hideMark/>
          </w:tcPr>
          <w:p w14:paraId="3E0AD4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099F3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9460893</w:t>
            </w:r>
          </w:p>
        </w:tc>
        <w:tc>
          <w:tcPr>
            <w:tcW w:w="1276" w:type="dxa"/>
            <w:tcBorders>
              <w:top w:val="nil"/>
              <w:left w:val="nil"/>
              <w:bottom w:val="single" w:sz="4" w:space="0" w:color="auto"/>
              <w:right w:val="single" w:sz="4" w:space="0" w:color="auto"/>
            </w:tcBorders>
            <w:shd w:val="clear" w:color="auto" w:fill="auto"/>
            <w:vAlign w:val="center"/>
            <w:hideMark/>
          </w:tcPr>
          <w:p w14:paraId="6D2556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C7986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D2BB9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Тип предприятия; Территории; Общероссийский Классификатор Организационно-Правовых Форм; Классификатор видов экономической деятельности; Общероссийский </w:t>
            </w:r>
            <w:r w:rsidRPr="00E37A43">
              <w:rPr>
                <w:rFonts w:eastAsia="Times New Roman"/>
                <w:sz w:val="20"/>
                <w:szCs w:val="20"/>
              </w:rPr>
              <w:lastRenderedPageBreak/>
              <w:t>Классификатор Форм Собственности</w:t>
            </w:r>
          </w:p>
        </w:tc>
      </w:tr>
      <w:tr w:rsidR="00E37A43" w:rsidRPr="00E37A43" w14:paraId="19D3B63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4672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180</w:t>
            </w:r>
          </w:p>
        </w:tc>
        <w:tc>
          <w:tcPr>
            <w:tcW w:w="3353" w:type="dxa"/>
            <w:tcBorders>
              <w:top w:val="nil"/>
              <w:left w:val="nil"/>
              <w:bottom w:val="single" w:sz="4" w:space="0" w:color="auto"/>
              <w:right w:val="single" w:sz="4" w:space="0" w:color="auto"/>
            </w:tcBorders>
            <w:shd w:val="clear" w:color="auto" w:fill="auto"/>
            <w:vAlign w:val="center"/>
            <w:hideMark/>
          </w:tcPr>
          <w:p w14:paraId="74B5747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Кредиты и займы (заемные средства)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704150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2313006</w:t>
            </w:r>
          </w:p>
        </w:tc>
        <w:tc>
          <w:tcPr>
            <w:tcW w:w="1276" w:type="dxa"/>
            <w:tcBorders>
              <w:top w:val="nil"/>
              <w:left w:val="nil"/>
              <w:bottom w:val="single" w:sz="4" w:space="0" w:color="auto"/>
              <w:right w:val="single" w:sz="4" w:space="0" w:color="auto"/>
            </w:tcBorders>
            <w:shd w:val="clear" w:color="auto" w:fill="auto"/>
            <w:vAlign w:val="center"/>
            <w:hideMark/>
          </w:tcPr>
          <w:p w14:paraId="14B04D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A8A3A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400B2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58E1947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A0269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w:t>
            </w:r>
          </w:p>
        </w:tc>
        <w:tc>
          <w:tcPr>
            <w:tcW w:w="3353" w:type="dxa"/>
            <w:tcBorders>
              <w:top w:val="nil"/>
              <w:left w:val="nil"/>
              <w:bottom w:val="single" w:sz="4" w:space="0" w:color="auto"/>
              <w:right w:val="single" w:sz="4" w:space="0" w:color="auto"/>
            </w:tcBorders>
            <w:shd w:val="clear" w:color="auto" w:fill="auto"/>
            <w:vAlign w:val="center"/>
            <w:hideMark/>
          </w:tcPr>
          <w:p w14:paraId="7999D19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Кредиты и займы (заемные средства)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D0AAB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9460917</w:t>
            </w:r>
          </w:p>
        </w:tc>
        <w:tc>
          <w:tcPr>
            <w:tcW w:w="1276" w:type="dxa"/>
            <w:tcBorders>
              <w:top w:val="nil"/>
              <w:left w:val="nil"/>
              <w:bottom w:val="single" w:sz="4" w:space="0" w:color="auto"/>
              <w:right w:val="single" w:sz="4" w:space="0" w:color="auto"/>
            </w:tcBorders>
            <w:shd w:val="clear" w:color="auto" w:fill="auto"/>
            <w:vAlign w:val="center"/>
            <w:hideMark/>
          </w:tcPr>
          <w:p w14:paraId="3D56D4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72F11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3B098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 Территории</w:t>
            </w:r>
          </w:p>
        </w:tc>
      </w:tr>
      <w:tr w:rsidR="00E37A43" w:rsidRPr="00E37A43" w14:paraId="2EC758F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10A27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182</w:t>
            </w:r>
          </w:p>
        </w:tc>
        <w:tc>
          <w:tcPr>
            <w:tcW w:w="3353" w:type="dxa"/>
            <w:tcBorders>
              <w:top w:val="nil"/>
              <w:left w:val="nil"/>
              <w:bottom w:val="single" w:sz="4" w:space="0" w:color="auto"/>
              <w:right w:val="single" w:sz="4" w:space="0" w:color="auto"/>
            </w:tcBorders>
            <w:shd w:val="clear" w:color="auto" w:fill="auto"/>
            <w:vAlign w:val="center"/>
            <w:hideMark/>
          </w:tcPr>
          <w:p w14:paraId="5D9A13C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Кредиты и займы (заемные средства)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7AF638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2313005</w:t>
            </w:r>
          </w:p>
        </w:tc>
        <w:tc>
          <w:tcPr>
            <w:tcW w:w="1276" w:type="dxa"/>
            <w:tcBorders>
              <w:top w:val="nil"/>
              <w:left w:val="nil"/>
              <w:bottom w:val="single" w:sz="4" w:space="0" w:color="auto"/>
              <w:right w:val="single" w:sz="4" w:space="0" w:color="auto"/>
            </w:tcBorders>
            <w:shd w:val="clear" w:color="auto" w:fill="auto"/>
            <w:vAlign w:val="center"/>
            <w:hideMark/>
          </w:tcPr>
          <w:p w14:paraId="52EAF3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A814E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DBE0B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B2BBC9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0ABBA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183</w:t>
            </w:r>
          </w:p>
        </w:tc>
        <w:tc>
          <w:tcPr>
            <w:tcW w:w="3353" w:type="dxa"/>
            <w:tcBorders>
              <w:top w:val="nil"/>
              <w:left w:val="nil"/>
              <w:bottom w:val="single" w:sz="4" w:space="0" w:color="auto"/>
              <w:right w:val="single" w:sz="4" w:space="0" w:color="auto"/>
            </w:tcBorders>
            <w:shd w:val="clear" w:color="auto" w:fill="auto"/>
            <w:vAlign w:val="center"/>
            <w:hideMark/>
          </w:tcPr>
          <w:p w14:paraId="4729BBC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Кредиты и займы (заемные средства)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715F72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9460916</w:t>
            </w:r>
          </w:p>
        </w:tc>
        <w:tc>
          <w:tcPr>
            <w:tcW w:w="1276" w:type="dxa"/>
            <w:tcBorders>
              <w:top w:val="nil"/>
              <w:left w:val="nil"/>
              <w:bottom w:val="single" w:sz="4" w:space="0" w:color="auto"/>
              <w:right w:val="single" w:sz="4" w:space="0" w:color="auto"/>
            </w:tcBorders>
            <w:shd w:val="clear" w:color="auto" w:fill="auto"/>
            <w:vAlign w:val="center"/>
            <w:hideMark/>
          </w:tcPr>
          <w:p w14:paraId="10B71A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B7566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1E28C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 Тип предприятия</w:t>
            </w:r>
          </w:p>
        </w:tc>
      </w:tr>
      <w:tr w:rsidR="00E37A43" w:rsidRPr="00E37A43" w14:paraId="46E4B6D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EE7C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184</w:t>
            </w:r>
          </w:p>
        </w:tc>
        <w:tc>
          <w:tcPr>
            <w:tcW w:w="3353" w:type="dxa"/>
            <w:tcBorders>
              <w:top w:val="nil"/>
              <w:left w:val="nil"/>
              <w:bottom w:val="single" w:sz="4" w:space="0" w:color="auto"/>
              <w:right w:val="single" w:sz="4" w:space="0" w:color="auto"/>
            </w:tcBorders>
            <w:shd w:val="clear" w:color="auto" w:fill="auto"/>
            <w:vAlign w:val="center"/>
            <w:hideMark/>
          </w:tcPr>
          <w:p w14:paraId="232E8C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Материальные поисковые активы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4BC6E2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2313554</w:t>
            </w:r>
          </w:p>
        </w:tc>
        <w:tc>
          <w:tcPr>
            <w:tcW w:w="1276" w:type="dxa"/>
            <w:tcBorders>
              <w:top w:val="nil"/>
              <w:left w:val="nil"/>
              <w:bottom w:val="single" w:sz="4" w:space="0" w:color="auto"/>
              <w:right w:val="single" w:sz="4" w:space="0" w:color="auto"/>
            </w:tcBorders>
            <w:shd w:val="clear" w:color="auto" w:fill="auto"/>
            <w:vAlign w:val="center"/>
            <w:hideMark/>
          </w:tcPr>
          <w:p w14:paraId="27F654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30161C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B4025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4D09BF7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F485B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185</w:t>
            </w:r>
          </w:p>
        </w:tc>
        <w:tc>
          <w:tcPr>
            <w:tcW w:w="3353" w:type="dxa"/>
            <w:tcBorders>
              <w:top w:val="nil"/>
              <w:left w:val="nil"/>
              <w:bottom w:val="single" w:sz="4" w:space="0" w:color="auto"/>
              <w:right w:val="single" w:sz="4" w:space="0" w:color="auto"/>
            </w:tcBorders>
            <w:shd w:val="clear" w:color="auto" w:fill="auto"/>
            <w:vAlign w:val="center"/>
            <w:hideMark/>
          </w:tcPr>
          <w:p w14:paraId="25DA245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Материальные поисковые активы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CB017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9460997</w:t>
            </w:r>
          </w:p>
        </w:tc>
        <w:tc>
          <w:tcPr>
            <w:tcW w:w="1276" w:type="dxa"/>
            <w:tcBorders>
              <w:top w:val="nil"/>
              <w:left w:val="nil"/>
              <w:bottom w:val="single" w:sz="4" w:space="0" w:color="auto"/>
              <w:right w:val="single" w:sz="4" w:space="0" w:color="auto"/>
            </w:tcBorders>
            <w:shd w:val="clear" w:color="auto" w:fill="auto"/>
            <w:vAlign w:val="center"/>
            <w:hideMark/>
          </w:tcPr>
          <w:p w14:paraId="4A7EE4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11B3A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C9862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w:t>
            </w:r>
            <w:r w:rsidRPr="00E37A43">
              <w:rPr>
                <w:rFonts w:eastAsia="Times New Roman"/>
                <w:sz w:val="20"/>
                <w:szCs w:val="20"/>
              </w:rPr>
              <w:lastRenderedPageBreak/>
              <w:t>предприятия</w:t>
            </w:r>
          </w:p>
        </w:tc>
      </w:tr>
      <w:tr w:rsidR="00E37A43" w:rsidRPr="00E37A43" w14:paraId="561FC07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035A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186</w:t>
            </w:r>
          </w:p>
        </w:tc>
        <w:tc>
          <w:tcPr>
            <w:tcW w:w="3353" w:type="dxa"/>
            <w:tcBorders>
              <w:top w:val="nil"/>
              <w:left w:val="nil"/>
              <w:bottom w:val="single" w:sz="4" w:space="0" w:color="auto"/>
              <w:right w:val="single" w:sz="4" w:space="0" w:color="auto"/>
            </w:tcBorders>
            <w:shd w:val="clear" w:color="auto" w:fill="auto"/>
            <w:vAlign w:val="center"/>
            <w:hideMark/>
          </w:tcPr>
          <w:p w14:paraId="3DBEC0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Материальные поисковые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59F205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2313553</w:t>
            </w:r>
          </w:p>
        </w:tc>
        <w:tc>
          <w:tcPr>
            <w:tcW w:w="1276" w:type="dxa"/>
            <w:tcBorders>
              <w:top w:val="nil"/>
              <w:left w:val="nil"/>
              <w:bottom w:val="single" w:sz="4" w:space="0" w:color="auto"/>
              <w:right w:val="single" w:sz="4" w:space="0" w:color="auto"/>
            </w:tcBorders>
            <w:shd w:val="clear" w:color="auto" w:fill="auto"/>
            <w:vAlign w:val="center"/>
            <w:hideMark/>
          </w:tcPr>
          <w:p w14:paraId="34DB7D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63759C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21120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68F23C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B26E4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187</w:t>
            </w:r>
          </w:p>
        </w:tc>
        <w:tc>
          <w:tcPr>
            <w:tcW w:w="3353" w:type="dxa"/>
            <w:tcBorders>
              <w:top w:val="nil"/>
              <w:left w:val="nil"/>
              <w:bottom w:val="single" w:sz="4" w:space="0" w:color="auto"/>
              <w:right w:val="single" w:sz="4" w:space="0" w:color="auto"/>
            </w:tcBorders>
            <w:shd w:val="clear" w:color="auto" w:fill="auto"/>
            <w:vAlign w:val="center"/>
            <w:hideMark/>
          </w:tcPr>
          <w:p w14:paraId="3E1FA61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Материальные поисковые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F330F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9460996</w:t>
            </w:r>
          </w:p>
        </w:tc>
        <w:tc>
          <w:tcPr>
            <w:tcW w:w="1276" w:type="dxa"/>
            <w:tcBorders>
              <w:top w:val="nil"/>
              <w:left w:val="nil"/>
              <w:bottom w:val="single" w:sz="4" w:space="0" w:color="auto"/>
              <w:right w:val="single" w:sz="4" w:space="0" w:color="auto"/>
            </w:tcBorders>
            <w:shd w:val="clear" w:color="auto" w:fill="auto"/>
            <w:vAlign w:val="center"/>
            <w:hideMark/>
          </w:tcPr>
          <w:p w14:paraId="44F7D0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2045F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CDE48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1BFD0E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C5D1A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188</w:t>
            </w:r>
          </w:p>
        </w:tc>
        <w:tc>
          <w:tcPr>
            <w:tcW w:w="3353" w:type="dxa"/>
            <w:tcBorders>
              <w:top w:val="nil"/>
              <w:left w:val="nil"/>
              <w:bottom w:val="single" w:sz="4" w:space="0" w:color="auto"/>
              <w:right w:val="single" w:sz="4" w:space="0" w:color="auto"/>
            </w:tcBorders>
            <w:shd w:val="clear" w:color="auto" w:fill="auto"/>
            <w:vAlign w:val="center"/>
            <w:hideMark/>
          </w:tcPr>
          <w:p w14:paraId="3AD9440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Материальные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w:t>
            </w:r>
            <w:proofErr w:type="gramStart"/>
            <w:r w:rsidRPr="00E37A43">
              <w:rPr>
                <w:rFonts w:eastAsia="Times New Roman"/>
                <w:sz w:val="20"/>
                <w:szCs w:val="20"/>
              </w:rPr>
              <w:t xml:space="preserve">( </w:t>
            </w:r>
            <w:proofErr w:type="gramEnd"/>
            <w:r w:rsidRPr="00E37A43">
              <w:rPr>
                <w:rFonts w:eastAsia="Times New Roman"/>
                <w:sz w:val="20"/>
                <w:szCs w:val="20"/>
              </w:rPr>
              <w:t>включая основные средства, незавершенные капитальные вложения в основные средства)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C144E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2313189</w:t>
            </w:r>
          </w:p>
        </w:tc>
        <w:tc>
          <w:tcPr>
            <w:tcW w:w="1276" w:type="dxa"/>
            <w:tcBorders>
              <w:top w:val="nil"/>
              <w:left w:val="nil"/>
              <w:bottom w:val="single" w:sz="4" w:space="0" w:color="auto"/>
              <w:right w:val="single" w:sz="4" w:space="0" w:color="auto"/>
            </w:tcBorders>
            <w:shd w:val="clear" w:color="auto" w:fill="auto"/>
            <w:vAlign w:val="center"/>
            <w:hideMark/>
          </w:tcPr>
          <w:p w14:paraId="72179C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0ED1E8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5DF47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4CABF550"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6BD3B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189</w:t>
            </w:r>
          </w:p>
        </w:tc>
        <w:tc>
          <w:tcPr>
            <w:tcW w:w="3353" w:type="dxa"/>
            <w:tcBorders>
              <w:top w:val="nil"/>
              <w:left w:val="nil"/>
              <w:bottom w:val="single" w:sz="4" w:space="0" w:color="auto"/>
              <w:right w:val="single" w:sz="4" w:space="0" w:color="auto"/>
            </w:tcBorders>
            <w:shd w:val="clear" w:color="auto" w:fill="auto"/>
            <w:vAlign w:val="center"/>
            <w:hideMark/>
          </w:tcPr>
          <w:p w14:paraId="14A08F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Материальные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основные средства, незавершенные капитальные вложения в основные средства)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EB563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9460999</w:t>
            </w:r>
          </w:p>
        </w:tc>
        <w:tc>
          <w:tcPr>
            <w:tcW w:w="1276" w:type="dxa"/>
            <w:tcBorders>
              <w:top w:val="nil"/>
              <w:left w:val="nil"/>
              <w:bottom w:val="single" w:sz="4" w:space="0" w:color="auto"/>
              <w:right w:val="single" w:sz="4" w:space="0" w:color="auto"/>
            </w:tcBorders>
            <w:shd w:val="clear" w:color="auto" w:fill="auto"/>
            <w:vAlign w:val="center"/>
            <w:hideMark/>
          </w:tcPr>
          <w:p w14:paraId="3FAD61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99356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47236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F42F29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BEEDE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190</w:t>
            </w:r>
          </w:p>
        </w:tc>
        <w:tc>
          <w:tcPr>
            <w:tcW w:w="3353" w:type="dxa"/>
            <w:tcBorders>
              <w:top w:val="nil"/>
              <w:left w:val="nil"/>
              <w:bottom w:val="single" w:sz="4" w:space="0" w:color="auto"/>
              <w:right w:val="single" w:sz="4" w:space="0" w:color="auto"/>
            </w:tcBorders>
            <w:shd w:val="clear" w:color="auto" w:fill="auto"/>
            <w:vAlign w:val="center"/>
            <w:hideMark/>
          </w:tcPr>
          <w:p w14:paraId="15D79F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Материальные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основные средства, незавершенные капитальные вложения в основные средства)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C0898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2313555</w:t>
            </w:r>
          </w:p>
        </w:tc>
        <w:tc>
          <w:tcPr>
            <w:tcW w:w="1276" w:type="dxa"/>
            <w:tcBorders>
              <w:top w:val="nil"/>
              <w:left w:val="nil"/>
              <w:bottom w:val="single" w:sz="4" w:space="0" w:color="auto"/>
              <w:right w:val="single" w:sz="4" w:space="0" w:color="auto"/>
            </w:tcBorders>
            <w:shd w:val="clear" w:color="auto" w:fill="auto"/>
            <w:vAlign w:val="center"/>
            <w:hideMark/>
          </w:tcPr>
          <w:p w14:paraId="40DB0C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2E801E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41686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7F0DBF7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66233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191</w:t>
            </w:r>
          </w:p>
        </w:tc>
        <w:tc>
          <w:tcPr>
            <w:tcW w:w="3353" w:type="dxa"/>
            <w:tcBorders>
              <w:top w:val="nil"/>
              <w:left w:val="nil"/>
              <w:bottom w:val="single" w:sz="4" w:space="0" w:color="auto"/>
              <w:right w:val="single" w:sz="4" w:space="0" w:color="auto"/>
            </w:tcBorders>
            <w:shd w:val="clear" w:color="auto" w:fill="auto"/>
            <w:vAlign w:val="center"/>
            <w:hideMark/>
          </w:tcPr>
          <w:p w14:paraId="30614D4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Материальные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основные средства, незавершенные капитальные вложения в основные средства)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1FDE12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9460998</w:t>
            </w:r>
          </w:p>
        </w:tc>
        <w:tc>
          <w:tcPr>
            <w:tcW w:w="1276" w:type="dxa"/>
            <w:tcBorders>
              <w:top w:val="nil"/>
              <w:left w:val="nil"/>
              <w:bottom w:val="single" w:sz="4" w:space="0" w:color="auto"/>
              <w:right w:val="single" w:sz="4" w:space="0" w:color="auto"/>
            </w:tcBorders>
            <w:shd w:val="clear" w:color="auto" w:fill="auto"/>
            <w:vAlign w:val="center"/>
            <w:hideMark/>
          </w:tcPr>
          <w:p w14:paraId="258522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F9455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8A8CE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w:t>
            </w:r>
            <w:r w:rsidRPr="00E37A43">
              <w:rPr>
                <w:rFonts w:eastAsia="Times New Roman"/>
                <w:sz w:val="20"/>
                <w:szCs w:val="20"/>
              </w:rPr>
              <w:lastRenderedPageBreak/>
              <w:t>предприятия</w:t>
            </w:r>
          </w:p>
        </w:tc>
      </w:tr>
      <w:tr w:rsidR="00E37A43" w:rsidRPr="00E37A43" w14:paraId="514CC74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D76A1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192</w:t>
            </w:r>
          </w:p>
        </w:tc>
        <w:tc>
          <w:tcPr>
            <w:tcW w:w="3353" w:type="dxa"/>
            <w:tcBorders>
              <w:top w:val="nil"/>
              <w:left w:val="nil"/>
              <w:bottom w:val="single" w:sz="4" w:space="0" w:color="auto"/>
              <w:right w:val="single" w:sz="4" w:space="0" w:color="auto"/>
            </w:tcBorders>
            <w:shd w:val="clear" w:color="auto" w:fill="auto"/>
            <w:vAlign w:val="center"/>
            <w:hideMark/>
          </w:tcPr>
          <w:p w14:paraId="5B25504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 на добавленную стоимость по использованным материальным ресурсам, вычитаемый </w:t>
            </w:r>
            <w:r w:rsidRPr="00E37A43">
              <w:rPr>
                <w:rFonts w:eastAsia="Times New Roman"/>
                <w:sz w:val="20"/>
                <w:szCs w:val="20"/>
              </w:rPr>
              <w:br/>
              <w:t>из общей суммы начисленного НДС</w:t>
            </w:r>
          </w:p>
        </w:tc>
        <w:tc>
          <w:tcPr>
            <w:tcW w:w="1701" w:type="dxa"/>
            <w:tcBorders>
              <w:top w:val="nil"/>
              <w:left w:val="nil"/>
              <w:bottom w:val="single" w:sz="4" w:space="0" w:color="auto"/>
              <w:right w:val="single" w:sz="4" w:space="0" w:color="auto"/>
            </w:tcBorders>
            <w:shd w:val="clear" w:color="auto" w:fill="auto"/>
            <w:vAlign w:val="center"/>
            <w:hideMark/>
          </w:tcPr>
          <w:p w14:paraId="418572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2008146</w:t>
            </w:r>
          </w:p>
        </w:tc>
        <w:tc>
          <w:tcPr>
            <w:tcW w:w="1276" w:type="dxa"/>
            <w:tcBorders>
              <w:top w:val="nil"/>
              <w:left w:val="nil"/>
              <w:bottom w:val="single" w:sz="4" w:space="0" w:color="auto"/>
              <w:right w:val="single" w:sz="4" w:space="0" w:color="auto"/>
            </w:tcBorders>
            <w:shd w:val="clear" w:color="auto" w:fill="auto"/>
            <w:vAlign w:val="center"/>
            <w:hideMark/>
          </w:tcPr>
          <w:p w14:paraId="37951F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EEDB0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F89B7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929386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9869E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193</w:t>
            </w:r>
          </w:p>
        </w:tc>
        <w:tc>
          <w:tcPr>
            <w:tcW w:w="3353" w:type="dxa"/>
            <w:tcBorders>
              <w:top w:val="nil"/>
              <w:left w:val="nil"/>
              <w:bottom w:val="single" w:sz="4" w:space="0" w:color="auto"/>
              <w:right w:val="single" w:sz="4" w:space="0" w:color="auto"/>
            </w:tcBorders>
            <w:shd w:val="clear" w:color="auto" w:fill="auto"/>
            <w:vAlign w:val="center"/>
            <w:hideMark/>
          </w:tcPr>
          <w:p w14:paraId="0C71EFD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 приобретенным ценностям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0A09F4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2313100</w:t>
            </w:r>
          </w:p>
        </w:tc>
        <w:tc>
          <w:tcPr>
            <w:tcW w:w="1276" w:type="dxa"/>
            <w:tcBorders>
              <w:top w:val="nil"/>
              <w:left w:val="nil"/>
              <w:bottom w:val="single" w:sz="4" w:space="0" w:color="auto"/>
              <w:right w:val="single" w:sz="4" w:space="0" w:color="auto"/>
            </w:tcBorders>
            <w:shd w:val="clear" w:color="auto" w:fill="auto"/>
            <w:vAlign w:val="center"/>
            <w:hideMark/>
          </w:tcPr>
          <w:p w14:paraId="3AEFE8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0C4C9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884C9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642F5AC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D666C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194</w:t>
            </w:r>
          </w:p>
        </w:tc>
        <w:tc>
          <w:tcPr>
            <w:tcW w:w="3353" w:type="dxa"/>
            <w:tcBorders>
              <w:top w:val="nil"/>
              <w:left w:val="nil"/>
              <w:bottom w:val="single" w:sz="4" w:space="0" w:color="auto"/>
              <w:right w:val="single" w:sz="4" w:space="0" w:color="auto"/>
            </w:tcBorders>
            <w:shd w:val="clear" w:color="auto" w:fill="auto"/>
            <w:vAlign w:val="center"/>
            <w:hideMark/>
          </w:tcPr>
          <w:p w14:paraId="7D5BD3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 приобретенным ценностям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6DDAB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9461003</w:t>
            </w:r>
          </w:p>
        </w:tc>
        <w:tc>
          <w:tcPr>
            <w:tcW w:w="1276" w:type="dxa"/>
            <w:tcBorders>
              <w:top w:val="nil"/>
              <w:left w:val="nil"/>
              <w:bottom w:val="single" w:sz="4" w:space="0" w:color="auto"/>
              <w:right w:val="single" w:sz="4" w:space="0" w:color="auto"/>
            </w:tcBorders>
            <w:shd w:val="clear" w:color="auto" w:fill="auto"/>
            <w:vAlign w:val="center"/>
            <w:hideMark/>
          </w:tcPr>
          <w:p w14:paraId="40FC97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55AF4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D55EB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EFF294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7BA84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195</w:t>
            </w:r>
          </w:p>
        </w:tc>
        <w:tc>
          <w:tcPr>
            <w:tcW w:w="3353" w:type="dxa"/>
            <w:tcBorders>
              <w:top w:val="nil"/>
              <w:left w:val="nil"/>
              <w:bottom w:val="single" w:sz="4" w:space="0" w:color="auto"/>
              <w:right w:val="single" w:sz="4" w:space="0" w:color="auto"/>
            </w:tcBorders>
            <w:shd w:val="clear" w:color="auto" w:fill="auto"/>
            <w:vAlign w:val="center"/>
            <w:hideMark/>
          </w:tcPr>
          <w:p w14:paraId="19854D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 приобретенным ценностям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9F2FF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2313099</w:t>
            </w:r>
          </w:p>
        </w:tc>
        <w:tc>
          <w:tcPr>
            <w:tcW w:w="1276" w:type="dxa"/>
            <w:tcBorders>
              <w:top w:val="nil"/>
              <w:left w:val="nil"/>
              <w:bottom w:val="single" w:sz="4" w:space="0" w:color="auto"/>
              <w:right w:val="single" w:sz="4" w:space="0" w:color="auto"/>
            </w:tcBorders>
            <w:shd w:val="clear" w:color="auto" w:fill="auto"/>
            <w:vAlign w:val="center"/>
            <w:hideMark/>
          </w:tcPr>
          <w:p w14:paraId="6A334A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4CCCF0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D40EE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23F921E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DDEF0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196</w:t>
            </w:r>
          </w:p>
        </w:tc>
        <w:tc>
          <w:tcPr>
            <w:tcW w:w="3353" w:type="dxa"/>
            <w:tcBorders>
              <w:top w:val="nil"/>
              <w:left w:val="nil"/>
              <w:bottom w:val="single" w:sz="4" w:space="0" w:color="auto"/>
              <w:right w:val="single" w:sz="4" w:space="0" w:color="auto"/>
            </w:tcBorders>
            <w:shd w:val="clear" w:color="auto" w:fill="auto"/>
            <w:vAlign w:val="center"/>
            <w:hideMark/>
          </w:tcPr>
          <w:p w14:paraId="7CC0B7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 приобретенным ценностям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849EA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9461005</w:t>
            </w:r>
          </w:p>
        </w:tc>
        <w:tc>
          <w:tcPr>
            <w:tcW w:w="1276" w:type="dxa"/>
            <w:tcBorders>
              <w:top w:val="nil"/>
              <w:left w:val="nil"/>
              <w:bottom w:val="single" w:sz="4" w:space="0" w:color="auto"/>
              <w:right w:val="single" w:sz="4" w:space="0" w:color="auto"/>
            </w:tcBorders>
            <w:shd w:val="clear" w:color="auto" w:fill="auto"/>
            <w:vAlign w:val="center"/>
            <w:hideMark/>
          </w:tcPr>
          <w:p w14:paraId="16B04E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4AEE3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45C4C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Общероссийский Классификатор Организационно-Правовых Форм; Классификатор видов экономической деятельности; Общероссийский Классификатор Форм Собственности; Тип предприятия</w:t>
            </w:r>
          </w:p>
        </w:tc>
      </w:tr>
      <w:tr w:rsidR="00E37A43" w:rsidRPr="00E37A43" w14:paraId="1F44F92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795ED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197</w:t>
            </w:r>
          </w:p>
        </w:tc>
        <w:tc>
          <w:tcPr>
            <w:tcW w:w="3353" w:type="dxa"/>
            <w:tcBorders>
              <w:top w:val="nil"/>
              <w:left w:val="nil"/>
              <w:bottom w:val="single" w:sz="4" w:space="0" w:color="auto"/>
              <w:right w:val="single" w:sz="4" w:space="0" w:color="auto"/>
            </w:tcBorders>
            <w:shd w:val="clear" w:color="auto" w:fill="auto"/>
            <w:vAlign w:val="center"/>
            <w:hideMark/>
          </w:tcPr>
          <w:p w14:paraId="3DD3F0E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подлежащий перечислению в бюджет в отчетном периоде</w:t>
            </w:r>
          </w:p>
        </w:tc>
        <w:tc>
          <w:tcPr>
            <w:tcW w:w="1701" w:type="dxa"/>
            <w:tcBorders>
              <w:top w:val="nil"/>
              <w:left w:val="nil"/>
              <w:bottom w:val="single" w:sz="4" w:space="0" w:color="auto"/>
              <w:right w:val="single" w:sz="4" w:space="0" w:color="auto"/>
            </w:tcBorders>
            <w:shd w:val="clear" w:color="auto" w:fill="auto"/>
            <w:vAlign w:val="center"/>
            <w:hideMark/>
          </w:tcPr>
          <w:p w14:paraId="06CEE8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2008149</w:t>
            </w:r>
          </w:p>
        </w:tc>
        <w:tc>
          <w:tcPr>
            <w:tcW w:w="1276" w:type="dxa"/>
            <w:tcBorders>
              <w:top w:val="nil"/>
              <w:left w:val="nil"/>
              <w:bottom w:val="single" w:sz="4" w:space="0" w:color="auto"/>
              <w:right w:val="single" w:sz="4" w:space="0" w:color="auto"/>
            </w:tcBorders>
            <w:shd w:val="clear" w:color="auto" w:fill="auto"/>
            <w:vAlign w:val="center"/>
            <w:hideMark/>
          </w:tcPr>
          <w:p w14:paraId="4AA726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9795E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2014</w:t>
            </w:r>
          </w:p>
        </w:tc>
        <w:tc>
          <w:tcPr>
            <w:tcW w:w="2551" w:type="dxa"/>
            <w:tcBorders>
              <w:top w:val="nil"/>
              <w:left w:val="nil"/>
              <w:bottom w:val="single" w:sz="4" w:space="0" w:color="auto"/>
              <w:right w:val="single" w:sz="4" w:space="0" w:color="auto"/>
            </w:tcBorders>
            <w:vAlign w:val="center"/>
          </w:tcPr>
          <w:p w14:paraId="103A15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E79E04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417C1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198</w:t>
            </w:r>
          </w:p>
        </w:tc>
        <w:tc>
          <w:tcPr>
            <w:tcW w:w="3353" w:type="dxa"/>
            <w:tcBorders>
              <w:top w:val="nil"/>
              <w:left w:val="nil"/>
              <w:bottom w:val="single" w:sz="4" w:space="0" w:color="auto"/>
              <w:right w:val="single" w:sz="4" w:space="0" w:color="auto"/>
            </w:tcBorders>
            <w:shd w:val="clear" w:color="auto" w:fill="auto"/>
            <w:vAlign w:val="center"/>
            <w:hideMark/>
          </w:tcPr>
          <w:p w14:paraId="0E701E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добычу полезных ископаемых</w:t>
            </w:r>
          </w:p>
        </w:tc>
        <w:tc>
          <w:tcPr>
            <w:tcW w:w="1701" w:type="dxa"/>
            <w:tcBorders>
              <w:top w:val="nil"/>
              <w:left w:val="nil"/>
              <w:bottom w:val="single" w:sz="4" w:space="0" w:color="auto"/>
              <w:right w:val="single" w:sz="4" w:space="0" w:color="auto"/>
            </w:tcBorders>
            <w:shd w:val="clear" w:color="auto" w:fill="auto"/>
            <w:vAlign w:val="center"/>
            <w:hideMark/>
          </w:tcPr>
          <w:p w14:paraId="7E48CF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2008189</w:t>
            </w:r>
          </w:p>
        </w:tc>
        <w:tc>
          <w:tcPr>
            <w:tcW w:w="1276" w:type="dxa"/>
            <w:tcBorders>
              <w:top w:val="nil"/>
              <w:left w:val="nil"/>
              <w:bottom w:val="single" w:sz="4" w:space="0" w:color="auto"/>
              <w:right w:val="single" w:sz="4" w:space="0" w:color="auto"/>
            </w:tcBorders>
            <w:shd w:val="clear" w:color="auto" w:fill="auto"/>
            <w:vAlign w:val="center"/>
            <w:hideMark/>
          </w:tcPr>
          <w:p w14:paraId="4A5381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09636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DB11B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B669D4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9E38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199</w:t>
            </w:r>
          </w:p>
        </w:tc>
        <w:tc>
          <w:tcPr>
            <w:tcW w:w="3353" w:type="dxa"/>
            <w:tcBorders>
              <w:top w:val="nil"/>
              <w:left w:val="nil"/>
              <w:bottom w:val="single" w:sz="4" w:space="0" w:color="auto"/>
              <w:right w:val="single" w:sz="4" w:space="0" w:color="auto"/>
            </w:tcBorders>
            <w:shd w:val="clear" w:color="auto" w:fill="auto"/>
            <w:vAlign w:val="center"/>
            <w:hideMark/>
          </w:tcPr>
          <w:p w14:paraId="14E9B4B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добычу полезных  ископаемых</w:t>
            </w:r>
          </w:p>
        </w:tc>
        <w:tc>
          <w:tcPr>
            <w:tcW w:w="1701" w:type="dxa"/>
            <w:tcBorders>
              <w:top w:val="nil"/>
              <w:left w:val="nil"/>
              <w:bottom w:val="single" w:sz="4" w:space="0" w:color="auto"/>
              <w:right w:val="single" w:sz="4" w:space="0" w:color="auto"/>
            </w:tcBorders>
            <w:shd w:val="clear" w:color="auto" w:fill="auto"/>
            <w:vAlign w:val="center"/>
            <w:hideMark/>
          </w:tcPr>
          <w:p w14:paraId="64C6B3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9460206</w:t>
            </w:r>
          </w:p>
        </w:tc>
        <w:tc>
          <w:tcPr>
            <w:tcW w:w="1276" w:type="dxa"/>
            <w:tcBorders>
              <w:top w:val="nil"/>
              <w:left w:val="nil"/>
              <w:bottom w:val="single" w:sz="4" w:space="0" w:color="auto"/>
              <w:right w:val="single" w:sz="4" w:space="0" w:color="auto"/>
            </w:tcBorders>
            <w:shd w:val="clear" w:color="auto" w:fill="auto"/>
            <w:vAlign w:val="center"/>
            <w:hideMark/>
          </w:tcPr>
          <w:p w14:paraId="35E0FD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36E7C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0BA6F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F2B36B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AD07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w:t>
            </w:r>
          </w:p>
        </w:tc>
        <w:tc>
          <w:tcPr>
            <w:tcW w:w="3353" w:type="dxa"/>
            <w:tcBorders>
              <w:top w:val="nil"/>
              <w:left w:val="nil"/>
              <w:bottom w:val="single" w:sz="4" w:space="0" w:color="auto"/>
              <w:right w:val="single" w:sz="4" w:space="0" w:color="auto"/>
            </w:tcBorders>
            <w:shd w:val="clear" w:color="auto" w:fill="auto"/>
            <w:vAlign w:val="center"/>
            <w:hideMark/>
          </w:tcPr>
          <w:p w14:paraId="2AF4A8D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 на прибыль (доходы) и отложенные налоговые активы (налоговые обязательства) </w:t>
            </w:r>
            <w:r w:rsidRPr="00E37A43">
              <w:rPr>
                <w:rFonts w:eastAsia="Times New Roman"/>
                <w:sz w:val="20"/>
                <w:szCs w:val="20"/>
              </w:rPr>
              <w:br/>
              <w:t>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6FED4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2313559</w:t>
            </w:r>
          </w:p>
        </w:tc>
        <w:tc>
          <w:tcPr>
            <w:tcW w:w="1276" w:type="dxa"/>
            <w:tcBorders>
              <w:top w:val="nil"/>
              <w:left w:val="nil"/>
              <w:bottom w:val="single" w:sz="4" w:space="0" w:color="auto"/>
              <w:right w:val="single" w:sz="4" w:space="0" w:color="auto"/>
            </w:tcBorders>
            <w:shd w:val="clear" w:color="auto" w:fill="auto"/>
            <w:vAlign w:val="center"/>
            <w:hideMark/>
          </w:tcPr>
          <w:p w14:paraId="793168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777B5D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2BB86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Организационно-Правовых Форм; Территории; Формы собственности; Виды деятельности; Тип </w:t>
            </w:r>
            <w:r w:rsidRPr="00E37A43">
              <w:rPr>
                <w:rFonts w:eastAsia="Times New Roman"/>
                <w:sz w:val="20"/>
                <w:szCs w:val="20"/>
              </w:rPr>
              <w:lastRenderedPageBreak/>
              <w:t>предприятия</w:t>
            </w:r>
          </w:p>
        </w:tc>
      </w:tr>
      <w:tr w:rsidR="00E37A43" w:rsidRPr="00E37A43" w14:paraId="53058EAE"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7E046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201</w:t>
            </w:r>
          </w:p>
        </w:tc>
        <w:tc>
          <w:tcPr>
            <w:tcW w:w="3353" w:type="dxa"/>
            <w:tcBorders>
              <w:top w:val="nil"/>
              <w:left w:val="nil"/>
              <w:bottom w:val="single" w:sz="4" w:space="0" w:color="auto"/>
              <w:right w:val="single" w:sz="4" w:space="0" w:color="auto"/>
            </w:tcBorders>
            <w:shd w:val="clear" w:color="auto" w:fill="auto"/>
            <w:vAlign w:val="center"/>
            <w:hideMark/>
          </w:tcPr>
          <w:p w14:paraId="32036BE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 на прибыль (доходы) и отложенные налоговые активы (налоговые обязательства) </w:t>
            </w:r>
            <w:r w:rsidRPr="00E37A43">
              <w:rPr>
                <w:rFonts w:eastAsia="Times New Roman"/>
                <w:sz w:val="20"/>
                <w:szCs w:val="20"/>
              </w:rPr>
              <w:br/>
              <w:t>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84E70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9461018</w:t>
            </w:r>
          </w:p>
        </w:tc>
        <w:tc>
          <w:tcPr>
            <w:tcW w:w="1276" w:type="dxa"/>
            <w:tcBorders>
              <w:top w:val="nil"/>
              <w:left w:val="nil"/>
              <w:bottom w:val="single" w:sz="4" w:space="0" w:color="auto"/>
              <w:right w:val="single" w:sz="4" w:space="0" w:color="auto"/>
            </w:tcBorders>
            <w:shd w:val="clear" w:color="auto" w:fill="auto"/>
            <w:vAlign w:val="center"/>
            <w:hideMark/>
          </w:tcPr>
          <w:p w14:paraId="043350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F9423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1277D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0034E5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73F8F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w:t>
            </w:r>
          </w:p>
        </w:tc>
        <w:tc>
          <w:tcPr>
            <w:tcW w:w="3353" w:type="dxa"/>
            <w:tcBorders>
              <w:top w:val="nil"/>
              <w:left w:val="nil"/>
              <w:bottom w:val="single" w:sz="4" w:space="0" w:color="auto"/>
              <w:right w:val="single" w:sz="4" w:space="0" w:color="auto"/>
            </w:tcBorders>
            <w:shd w:val="clear" w:color="auto" w:fill="auto"/>
            <w:vAlign w:val="center"/>
            <w:hideMark/>
          </w:tcPr>
          <w:p w14:paraId="7C7085E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 на прибыль (доходы) и отложенные налоговые активы (налоговые обязательства)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03CEB4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2313560</w:t>
            </w:r>
          </w:p>
        </w:tc>
        <w:tc>
          <w:tcPr>
            <w:tcW w:w="1276" w:type="dxa"/>
            <w:tcBorders>
              <w:top w:val="nil"/>
              <w:left w:val="nil"/>
              <w:bottom w:val="single" w:sz="4" w:space="0" w:color="auto"/>
              <w:right w:val="single" w:sz="4" w:space="0" w:color="auto"/>
            </w:tcBorders>
            <w:shd w:val="clear" w:color="auto" w:fill="auto"/>
            <w:vAlign w:val="center"/>
            <w:hideMark/>
          </w:tcPr>
          <w:p w14:paraId="2BFFF4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15570E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7D1A0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67B7BCC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9E1E9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203</w:t>
            </w:r>
          </w:p>
        </w:tc>
        <w:tc>
          <w:tcPr>
            <w:tcW w:w="3353" w:type="dxa"/>
            <w:tcBorders>
              <w:top w:val="nil"/>
              <w:left w:val="nil"/>
              <w:bottom w:val="single" w:sz="4" w:space="0" w:color="auto"/>
              <w:right w:val="single" w:sz="4" w:space="0" w:color="auto"/>
            </w:tcBorders>
            <w:shd w:val="clear" w:color="auto" w:fill="auto"/>
            <w:vAlign w:val="center"/>
            <w:hideMark/>
          </w:tcPr>
          <w:p w14:paraId="5AB76C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 на прибыль (доходы) и отложенные налоговые активы (налоговые обязательства)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49DB61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9461019</w:t>
            </w:r>
          </w:p>
        </w:tc>
        <w:tc>
          <w:tcPr>
            <w:tcW w:w="1276" w:type="dxa"/>
            <w:tcBorders>
              <w:top w:val="nil"/>
              <w:left w:val="nil"/>
              <w:bottom w:val="single" w:sz="4" w:space="0" w:color="auto"/>
              <w:right w:val="single" w:sz="4" w:space="0" w:color="auto"/>
            </w:tcBorders>
            <w:shd w:val="clear" w:color="auto" w:fill="auto"/>
            <w:vAlign w:val="center"/>
            <w:hideMark/>
          </w:tcPr>
          <w:p w14:paraId="0028C6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7450B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EDE78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01621B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ED34C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204</w:t>
            </w:r>
          </w:p>
        </w:tc>
        <w:tc>
          <w:tcPr>
            <w:tcW w:w="3353" w:type="dxa"/>
            <w:tcBorders>
              <w:top w:val="nil"/>
              <w:left w:val="nil"/>
              <w:bottom w:val="single" w:sz="4" w:space="0" w:color="auto"/>
              <w:right w:val="single" w:sz="4" w:space="0" w:color="auto"/>
            </w:tcBorders>
            <w:shd w:val="clear" w:color="auto" w:fill="auto"/>
            <w:vAlign w:val="center"/>
            <w:hideMark/>
          </w:tcPr>
          <w:p w14:paraId="5B34761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Налоги и сборы, включаемые в себестоимость продукции (работ, услуг) </w:t>
            </w:r>
            <w:r w:rsidRPr="00E37A43">
              <w:rPr>
                <w:rFonts w:eastAsia="Times New Roman"/>
                <w:sz w:val="20"/>
                <w:szCs w:val="20"/>
              </w:rPr>
              <w:br/>
              <w:t>(без единого социального налога)</w:t>
            </w:r>
          </w:p>
        </w:tc>
        <w:tc>
          <w:tcPr>
            <w:tcW w:w="1701" w:type="dxa"/>
            <w:tcBorders>
              <w:top w:val="nil"/>
              <w:left w:val="nil"/>
              <w:bottom w:val="single" w:sz="4" w:space="0" w:color="auto"/>
              <w:right w:val="single" w:sz="4" w:space="0" w:color="auto"/>
            </w:tcBorders>
            <w:shd w:val="clear" w:color="auto" w:fill="auto"/>
            <w:vAlign w:val="center"/>
            <w:hideMark/>
          </w:tcPr>
          <w:p w14:paraId="06A3DC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2008129</w:t>
            </w:r>
          </w:p>
        </w:tc>
        <w:tc>
          <w:tcPr>
            <w:tcW w:w="1276" w:type="dxa"/>
            <w:tcBorders>
              <w:top w:val="nil"/>
              <w:left w:val="nil"/>
              <w:bottom w:val="single" w:sz="4" w:space="0" w:color="auto"/>
              <w:right w:val="single" w:sz="4" w:space="0" w:color="auto"/>
            </w:tcBorders>
            <w:shd w:val="clear" w:color="auto" w:fill="auto"/>
            <w:vAlign w:val="center"/>
            <w:hideMark/>
          </w:tcPr>
          <w:p w14:paraId="574FDE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E060B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903C1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D3B416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C18C2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205</w:t>
            </w:r>
          </w:p>
        </w:tc>
        <w:tc>
          <w:tcPr>
            <w:tcW w:w="3353" w:type="dxa"/>
            <w:tcBorders>
              <w:top w:val="nil"/>
              <w:left w:val="nil"/>
              <w:bottom w:val="single" w:sz="4" w:space="0" w:color="auto"/>
              <w:right w:val="single" w:sz="4" w:space="0" w:color="auto"/>
            </w:tcBorders>
            <w:shd w:val="clear" w:color="auto" w:fill="auto"/>
            <w:vAlign w:val="center"/>
            <w:hideMark/>
          </w:tcPr>
          <w:p w14:paraId="6CEF36B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Налоги  и сборы, включаемые в себестоимость продукции (работ, услуг)</w:t>
            </w:r>
          </w:p>
        </w:tc>
        <w:tc>
          <w:tcPr>
            <w:tcW w:w="1701" w:type="dxa"/>
            <w:tcBorders>
              <w:top w:val="nil"/>
              <w:left w:val="nil"/>
              <w:bottom w:val="single" w:sz="4" w:space="0" w:color="auto"/>
              <w:right w:val="single" w:sz="4" w:space="0" w:color="auto"/>
            </w:tcBorders>
            <w:shd w:val="clear" w:color="auto" w:fill="auto"/>
            <w:vAlign w:val="center"/>
            <w:hideMark/>
          </w:tcPr>
          <w:p w14:paraId="3013B6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9460194</w:t>
            </w:r>
          </w:p>
        </w:tc>
        <w:tc>
          <w:tcPr>
            <w:tcW w:w="1276" w:type="dxa"/>
            <w:tcBorders>
              <w:top w:val="nil"/>
              <w:left w:val="nil"/>
              <w:bottom w:val="single" w:sz="4" w:space="0" w:color="auto"/>
              <w:right w:val="single" w:sz="4" w:space="0" w:color="auto"/>
            </w:tcBorders>
            <w:shd w:val="clear" w:color="auto" w:fill="auto"/>
            <w:vAlign w:val="center"/>
            <w:hideMark/>
          </w:tcPr>
          <w:p w14:paraId="7F4CE4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3EE9A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3AC8A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706808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54979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206</w:t>
            </w:r>
          </w:p>
        </w:tc>
        <w:tc>
          <w:tcPr>
            <w:tcW w:w="3353" w:type="dxa"/>
            <w:tcBorders>
              <w:top w:val="nil"/>
              <w:left w:val="nil"/>
              <w:bottom w:val="single" w:sz="4" w:space="0" w:color="auto"/>
              <w:right w:val="single" w:sz="4" w:space="0" w:color="auto"/>
            </w:tcBorders>
            <w:shd w:val="clear" w:color="auto" w:fill="auto"/>
            <w:vAlign w:val="center"/>
            <w:hideMark/>
          </w:tcPr>
          <w:p w14:paraId="4EBE05F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выплату процентов по долговым обязательствам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AF87E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2313286</w:t>
            </w:r>
          </w:p>
        </w:tc>
        <w:tc>
          <w:tcPr>
            <w:tcW w:w="1276" w:type="dxa"/>
            <w:tcBorders>
              <w:top w:val="nil"/>
              <w:left w:val="nil"/>
              <w:bottom w:val="single" w:sz="4" w:space="0" w:color="auto"/>
              <w:right w:val="single" w:sz="4" w:space="0" w:color="auto"/>
            </w:tcBorders>
            <w:shd w:val="clear" w:color="auto" w:fill="auto"/>
            <w:vAlign w:val="center"/>
            <w:hideMark/>
          </w:tcPr>
          <w:p w14:paraId="5A0862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EBBC2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42E15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643607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F7DCA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207</w:t>
            </w:r>
          </w:p>
        </w:tc>
        <w:tc>
          <w:tcPr>
            <w:tcW w:w="3353" w:type="dxa"/>
            <w:tcBorders>
              <w:top w:val="nil"/>
              <w:left w:val="nil"/>
              <w:bottom w:val="single" w:sz="4" w:space="0" w:color="auto"/>
              <w:right w:val="single" w:sz="4" w:space="0" w:color="auto"/>
            </w:tcBorders>
            <w:shd w:val="clear" w:color="auto" w:fill="auto"/>
            <w:vAlign w:val="center"/>
            <w:hideMark/>
          </w:tcPr>
          <w:p w14:paraId="37C6F79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выплату процентов по долговым обязательствам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671438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9460921</w:t>
            </w:r>
          </w:p>
        </w:tc>
        <w:tc>
          <w:tcPr>
            <w:tcW w:w="1276" w:type="dxa"/>
            <w:tcBorders>
              <w:top w:val="nil"/>
              <w:left w:val="nil"/>
              <w:bottom w:val="single" w:sz="4" w:space="0" w:color="auto"/>
              <w:right w:val="single" w:sz="4" w:space="0" w:color="auto"/>
            </w:tcBorders>
            <w:shd w:val="clear" w:color="auto" w:fill="auto"/>
            <w:vAlign w:val="center"/>
            <w:hideMark/>
          </w:tcPr>
          <w:p w14:paraId="0DC314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FF99F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6611A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w:t>
            </w:r>
            <w:r w:rsidRPr="00E37A43">
              <w:rPr>
                <w:rFonts w:eastAsia="Times New Roman"/>
                <w:sz w:val="20"/>
                <w:szCs w:val="20"/>
              </w:rPr>
              <w:lastRenderedPageBreak/>
              <w:t>Правовых Форм</w:t>
            </w:r>
          </w:p>
        </w:tc>
      </w:tr>
      <w:tr w:rsidR="00E37A43" w:rsidRPr="00E37A43" w14:paraId="62D9F6B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1D7C0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208</w:t>
            </w:r>
          </w:p>
        </w:tc>
        <w:tc>
          <w:tcPr>
            <w:tcW w:w="3353" w:type="dxa"/>
            <w:tcBorders>
              <w:top w:val="nil"/>
              <w:left w:val="nil"/>
              <w:bottom w:val="single" w:sz="4" w:space="0" w:color="auto"/>
              <w:right w:val="single" w:sz="4" w:space="0" w:color="auto"/>
            </w:tcBorders>
            <w:shd w:val="clear" w:color="auto" w:fill="auto"/>
            <w:vAlign w:val="center"/>
            <w:hideMark/>
          </w:tcPr>
          <w:p w14:paraId="2CF7DC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налог на прибыль организаций  за отчетный год     </w:t>
            </w:r>
          </w:p>
        </w:tc>
        <w:tc>
          <w:tcPr>
            <w:tcW w:w="1701" w:type="dxa"/>
            <w:tcBorders>
              <w:top w:val="nil"/>
              <w:left w:val="nil"/>
              <w:bottom w:val="single" w:sz="4" w:space="0" w:color="auto"/>
              <w:right w:val="single" w:sz="4" w:space="0" w:color="auto"/>
            </w:tcBorders>
            <w:shd w:val="clear" w:color="auto" w:fill="auto"/>
            <w:vAlign w:val="center"/>
            <w:hideMark/>
          </w:tcPr>
          <w:p w14:paraId="3BC589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2313147</w:t>
            </w:r>
          </w:p>
        </w:tc>
        <w:tc>
          <w:tcPr>
            <w:tcW w:w="1276" w:type="dxa"/>
            <w:tcBorders>
              <w:top w:val="nil"/>
              <w:left w:val="nil"/>
              <w:bottom w:val="single" w:sz="4" w:space="0" w:color="auto"/>
              <w:right w:val="single" w:sz="4" w:space="0" w:color="auto"/>
            </w:tcBorders>
            <w:shd w:val="clear" w:color="auto" w:fill="auto"/>
            <w:vAlign w:val="center"/>
            <w:hideMark/>
          </w:tcPr>
          <w:p w14:paraId="244367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8DF67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DA44A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2320C62"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EDA24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209</w:t>
            </w:r>
          </w:p>
        </w:tc>
        <w:tc>
          <w:tcPr>
            <w:tcW w:w="3353" w:type="dxa"/>
            <w:tcBorders>
              <w:top w:val="nil"/>
              <w:left w:val="nil"/>
              <w:bottom w:val="single" w:sz="4" w:space="0" w:color="auto"/>
              <w:right w:val="single" w:sz="4" w:space="0" w:color="auto"/>
            </w:tcBorders>
            <w:shd w:val="clear" w:color="auto" w:fill="auto"/>
            <w:vAlign w:val="center"/>
            <w:hideMark/>
          </w:tcPr>
          <w:p w14:paraId="71A86CB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налог на прибыль организаций, за отчетный год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6560605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9460900</w:t>
            </w:r>
          </w:p>
        </w:tc>
        <w:tc>
          <w:tcPr>
            <w:tcW w:w="1276" w:type="dxa"/>
            <w:tcBorders>
              <w:top w:val="nil"/>
              <w:left w:val="nil"/>
              <w:bottom w:val="single" w:sz="4" w:space="0" w:color="auto"/>
              <w:right w:val="single" w:sz="4" w:space="0" w:color="auto"/>
            </w:tcBorders>
            <w:shd w:val="clear" w:color="auto" w:fill="auto"/>
            <w:vAlign w:val="center"/>
            <w:hideMark/>
          </w:tcPr>
          <w:p w14:paraId="3D5C76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F37C3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941F3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4B3404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511E5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210</w:t>
            </w:r>
          </w:p>
        </w:tc>
        <w:tc>
          <w:tcPr>
            <w:tcW w:w="3353" w:type="dxa"/>
            <w:tcBorders>
              <w:top w:val="nil"/>
              <w:left w:val="nil"/>
              <w:bottom w:val="single" w:sz="4" w:space="0" w:color="auto"/>
              <w:right w:val="single" w:sz="4" w:space="0" w:color="auto"/>
            </w:tcBorders>
            <w:shd w:val="clear" w:color="auto" w:fill="auto"/>
            <w:vAlign w:val="center"/>
            <w:hideMark/>
          </w:tcPr>
          <w:p w14:paraId="5A9BF1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оплату труда работникам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B951F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2313289</w:t>
            </w:r>
          </w:p>
        </w:tc>
        <w:tc>
          <w:tcPr>
            <w:tcW w:w="1276" w:type="dxa"/>
            <w:tcBorders>
              <w:top w:val="nil"/>
              <w:left w:val="nil"/>
              <w:bottom w:val="single" w:sz="4" w:space="0" w:color="auto"/>
              <w:right w:val="single" w:sz="4" w:space="0" w:color="auto"/>
            </w:tcBorders>
            <w:shd w:val="clear" w:color="auto" w:fill="auto"/>
            <w:vAlign w:val="center"/>
            <w:hideMark/>
          </w:tcPr>
          <w:p w14:paraId="12E9FE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5E116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73A5A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Тип предприятия; Виды деятельности</w:t>
            </w:r>
          </w:p>
        </w:tc>
      </w:tr>
      <w:tr w:rsidR="00E37A43" w:rsidRPr="00E37A43" w14:paraId="7527D19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BB5DE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211</w:t>
            </w:r>
          </w:p>
        </w:tc>
        <w:tc>
          <w:tcPr>
            <w:tcW w:w="3353" w:type="dxa"/>
            <w:tcBorders>
              <w:top w:val="nil"/>
              <w:left w:val="nil"/>
              <w:bottom w:val="single" w:sz="4" w:space="0" w:color="auto"/>
              <w:right w:val="single" w:sz="4" w:space="0" w:color="auto"/>
            </w:tcBorders>
            <w:shd w:val="clear" w:color="auto" w:fill="auto"/>
            <w:vAlign w:val="center"/>
            <w:hideMark/>
          </w:tcPr>
          <w:p w14:paraId="6B2C687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оплату труда работникам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21B174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9460962</w:t>
            </w:r>
          </w:p>
        </w:tc>
        <w:tc>
          <w:tcPr>
            <w:tcW w:w="1276" w:type="dxa"/>
            <w:tcBorders>
              <w:top w:val="nil"/>
              <w:left w:val="nil"/>
              <w:bottom w:val="single" w:sz="4" w:space="0" w:color="auto"/>
              <w:right w:val="single" w:sz="4" w:space="0" w:color="auto"/>
            </w:tcBorders>
            <w:shd w:val="clear" w:color="auto" w:fill="auto"/>
            <w:vAlign w:val="center"/>
            <w:hideMark/>
          </w:tcPr>
          <w:p w14:paraId="2FDCA9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F590F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6B191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2423D18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3A04B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212</w:t>
            </w:r>
          </w:p>
        </w:tc>
        <w:tc>
          <w:tcPr>
            <w:tcW w:w="3353" w:type="dxa"/>
            <w:tcBorders>
              <w:top w:val="nil"/>
              <w:left w:val="nil"/>
              <w:bottom w:val="single" w:sz="4" w:space="0" w:color="auto"/>
              <w:right w:val="single" w:sz="4" w:space="0" w:color="auto"/>
            </w:tcBorders>
            <w:shd w:val="clear" w:color="auto" w:fill="auto"/>
            <w:vAlign w:val="center"/>
            <w:hideMark/>
          </w:tcPr>
          <w:p w14:paraId="077E1A0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погашение (выкуп) векселей и других долговых ценных бумаг, возврат кредитов и займов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0BB9BA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2313156</w:t>
            </w:r>
          </w:p>
        </w:tc>
        <w:tc>
          <w:tcPr>
            <w:tcW w:w="1276" w:type="dxa"/>
            <w:tcBorders>
              <w:top w:val="nil"/>
              <w:left w:val="nil"/>
              <w:bottom w:val="single" w:sz="4" w:space="0" w:color="auto"/>
              <w:right w:val="single" w:sz="4" w:space="0" w:color="auto"/>
            </w:tcBorders>
            <w:shd w:val="clear" w:color="auto" w:fill="auto"/>
            <w:vAlign w:val="center"/>
            <w:hideMark/>
          </w:tcPr>
          <w:p w14:paraId="6F38EF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65192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26D3F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3B2C9B61"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D2A41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213</w:t>
            </w:r>
          </w:p>
        </w:tc>
        <w:tc>
          <w:tcPr>
            <w:tcW w:w="3353" w:type="dxa"/>
            <w:tcBorders>
              <w:top w:val="nil"/>
              <w:left w:val="nil"/>
              <w:bottom w:val="single" w:sz="4" w:space="0" w:color="auto"/>
              <w:right w:val="single" w:sz="4" w:space="0" w:color="auto"/>
            </w:tcBorders>
            <w:shd w:val="clear" w:color="auto" w:fill="auto"/>
            <w:vAlign w:val="center"/>
            <w:hideMark/>
          </w:tcPr>
          <w:p w14:paraId="2930BE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погашение (выкупом) векселей и других долговых ценных бумаг, возврат кредитов и займов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4DFD89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9460930</w:t>
            </w:r>
          </w:p>
        </w:tc>
        <w:tc>
          <w:tcPr>
            <w:tcW w:w="1276" w:type="dxa"/>
            <w:tcBorders>
              <w:top w:val="nil"/>
              <w:left w:val="nil"/>
              <w:bottom w:val="single" w:sz="4" w:space="0" w:color="auto"/>
              <w:right w:val="single" w:sz="4" w:space="0" w:color="auto"/>
            </w:tcBorders>
            <w:shd w:val="clear" w:color="auto" w:fill="auto"/>
            <w:vAlign w:val="center"/>
            <w:hideMark/>
          </w:tcPr>
          <w:p w14:paraId="129DB2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6D112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DC720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w:t>
            </w:r>
            <w:r w:rsidRPr="00E37A43">
              <w:rPr>
                <w:rFonts w:eastAsia="Times New Roman"/>
                <w:sz w:val="20"/>
                <w:szCs w:val="20"/>
              </w:rPr>
              <w:lastRenderedPageBreak/>
              <w:t>Организационно-Правовых Форм</w:t>
            </w:r>
          </w:p>
        </w:tc>
      </w:tr>
      <w:tr w:rsidR="00E37A43" w:rsidRPr="00E37A43" w14:paraId="36367F1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9519C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214</w:t>
            </w:r>
          </w:p>
        </w:tc>
        <w:tc>
          <w:tcPr>
            <w:tcW w:w="3353" w:type="dxa"/>
            <w:tcBorders>
              <w:top w:val="nil"/>
              <w:left w:val="nil"/>
              <w:bottom w:val="single" w:sz="4" w:space="0" w:color="auto"/>
              <w:right w:val="single" w:sz="4" w:space="0" w:color="auto"/>
            </w:tcBorders>
            <w:shd w:val="clear" w:color="auto" w:fill="auto"/>
            <w:vAlign w:val="center"/>
            <w:hideMark/>
          </w:tcPr>
          <w:p w14:paraId="0AE220B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приобретение акций других организаций (долей участия)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00D5A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2313149</w:t>
            </w:r>
          </w:p>
        </w:tc>
        <w:tc>
          <w:tcPr>
            <w:tcW w:w="1276" w:type="dxa"/>
            <w:tcBorders>
              <w:top w:val="nil"/>
              <w:left w:val="nil"/>
              <w:bottom w:val="single" w:sz="4" w:space="0" w:color="auto"/>
              <w:right w:val="single" w:sz="4" w:space="0" w:color="auto"/>
            </w:tcBorders>
            <w:shd w:val="clear" w:color="auto" w:fill="auto"/>
            <w:vAlign w:val="center"/>
            <w:hideMark/>
          </w:tcPr>
          <w:p w14:paraId="3B55DA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7B715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5B830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338FE98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3B6B7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215</w:t>
            </w:r>
          </w:p>
        </w:tc>
        <w:tc>
          <w:tcPr>
            <w:tcW w:w="3353" w:type="dxa"/>
            <w:tcBorders>
              <w:top w:val="nil"/>
              <w:left w:val="nil"/>
              <w:bottom w:val="single" w:sz="4" w:space="0" w:color="auto"/>
              <w:right w:val="single" w:sz="4" w:space="0" w:color="auto"/>
            </w:tcBorders>
            <w:shd w:val="clear" w:color="auto" w:fill="auto"/>
            <w:vAlign w:val="center"/>
            <w:hideMark/>
          </w:tcPr>
          <w:p w14:paraId="73AD65E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приобретение акций других организаций (долей участия)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E2B57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9460924</w:t>
            </w:r>
          </w:p>
        </w:tc>
        <w:tc>
          <w:tcPr>
            <w:tcW w:w="1276" w:type="dxa"/>
            <w:tcBorders>
              <w:top w:val="nil"/>
              <w:left w:val="nil"/>
              <w:bottom w:val="single" w:sz="4" w:space="0" w:color="auto"/>
              <w:right w:val="single" w:sz="4" w:space="0" w:color="auto"/>
            </w:tcBorders>
            <w:shd w:val="clear" w:color="auto" w:fill="auto"/>
            <w:vAlign w:val="center"/>
            <w:hideMark/>
          </w:tcPr>
          <w:p w14:paraId="3FC91B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131C2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D0C7F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46A7DC93"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2FF15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216</w:t>
            </w:r>
          </w:p>
        </w:tc>
        <w:tc>
          <w:tcPr>
            <w:tcW w:w="3353" w:type="dxa"/>
            <w:tcBorders>
              <w:top w:val="nil"/>
              <w:left w:val="nil"/>
              <w:bottom w:val="single" w:sz="4" w:space="0" w:color="auto"/>
              <w:right w:val="single" w:sz="4" w:space="0" w:color="auto"/>
            </w:tcBorders>
            <w:shd w:val="clear" w:color="auto" w:fill="auto"/>
            <w:vAlign w:val="center"/>
            <w:hideMark/>
          </w:tcPr>
          <w:p w14:paraId="7EEC467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приобретение долговых ценных бумаг (прав требования денежных сре</w:t>
            </w:r>
            <w:proofErr w:type="gramStart"/>
            <w:r w:rsidRPr="00E37A43">
              <w:rPr>
                <w:rFonts w:eastAsia="Times New Roman"/>
                <w:sz w:val="20"/>
                <w:szCs w:val="20"/>
              </w:rPr>
              <w:t>дств к др</w:t>
            </w:r>
            <w:proofErr w:type="gramEnd"/>
            <w:r w:rsidRPr="00E37A43">
              <w:rPr>
                <w:rFonts w:eastAsia="Times New Roman"/>
                <w:sz w:val="20"/>
                <w:szCs w:val="20"/>
              </w:rPr>
              <w:t>угим лицам), предоставление займов другим лицам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4958A3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2313150</w:t>
            </w:r>
          </w:p>
        </w:tc>
        <w:tc>
          <w:tcPr>
            <w:tcW w:w="1276" w:type="dxa"/>
            <w:tcBorders>
              <w:top w:val="nil"/>
              <w:left w:val="nil"/>
              <w:bottom w:val="single" w:sz="4" w:space="0" w:color="auto"/>
              <w:right w:val="single" w:sz="4" w:space="0" w:color="auto"/>
            </w:tcBorders>
            <w:shd w:val="clear" w:color="auto" w:fill="auto"/>
            <w:vAlign w:val="center"/>
            <w:hideMark/>
          </w:tcPr>
          <w:p w14:paraId="6884E5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D5C99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48252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A237172"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0C5CC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217</w:t>
            </w:r>
          </w:p>
        </w:tc>
        <w:tc>
          <w:tcPr>
            <w:tcW w:w="3353" w:type="dxa"/>
            <w:tcBorders>
              <w:top w:val="nil"/>
              <w:left w:val="nil"/>
              <w:bottom w:val="single" w:sz="4" w:space="0" w:color="auto"/>
              <w:right w:val="single" w:sz="4" w:space="0" w:color="auto"/>
            </w:tcBorders>
            <w:shd w:val="clear" w:color="auto" w:fill="auto"/>
            <w:vAlign w:val="center"/>
            <w:hideMark/>
          </w:tcPr>
          <w:p w14:paraId="2F3D16C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приобретение долговых ценных бумаг (прав требования денежных сре</w:t>
            </w:r>
            <w:proofErr w:type="gramStart"/>
            <w:r w:rsidRPr="00E37A43">
              <w:rPr>
                <w:rFonts w:eastAsia="Times New Roman"/>
                <w:sz w:val="20"/>
                <w:szCs w:val="20"/>
              </w:rPr>
              <w:t>дств к др</w:t>
            </w:r>
            <w:proofErr w:type="gramEnd"/>
            <w:r w:rsidRPr="00E37A43">
              <w:rPr>
                <w:rFonts w:eastAsia="Times New Roman"/>
                <w:sz w:val="20"/>
                <w:szCs w:val="20"/>
              </w:rPr>
              <w:t>угим лицам), предоставление займов другим лицам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59E81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9460923</w:t>
            </w:r>
          </w:p>
        </w:tc>
        <w:tc>
          <w:tcPr>
            <w:tcW w:w="1276" w:type="dxa"/>
            <w:tcBorders>
              <w:top w:val="nil"/>
              <w:left w:val="nil"/>
              <w:bottom w:val="single" w:sz="4" w:space="0" w:color="auto"/>
              <w:right w:val="single" w:sz="4" w:space="0" w:color="auto"/>
            </w:tcBorders>
            <w:shd w:val="clear" w:color="auto" w:fill="auto"/>
            <w:vAlign w:val="center"/>
            <w:hideMark/>
          </w:tcPr>
          <w:p w14:paraId="3CE8EB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E9AB7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08D5C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46A60F06"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CC40A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218</w:t>
            </w:r>
          </w:p>
        </w:tc>
        <w:tc>
          <w:tcPr>
            <w:tcW w:w="3353" w:type="dxa"/>
            <w:tcBorders>
              <w:top w:val="nil"/>
              <w:left w:val="nil"/>
              <w:bottom w:val="single" w:sz="4" w:space="0" w:color="auto"/>
              <w:right w:val="single" w:sz="4" w:space="0" w:color="auto"/>
            </w:tcBorders>
            <w:shd w:val="clear" w:color="auto" w:fill="auto"/>
            <w:vAlign w:val="center"/>
            <w:hideMark/>
          </w:tcPr>
          <w:p w14:paraId="37D062D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приобретение, создание, модернизацию, реконструкцию и подготовку к использованию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за отчетный год </w:t>
            </w:r>
          </w:p>
        </w:tc>
        <w:tc>
          <w:tcPr>
            <w:tcW w:w="1701" w:type="dxa"/>
            <w:tcBorders>
              <w:top w:val="nil"/>
              <w:left w:val="nil"/>
              <w:bottom w:val="single" w:sz="4" w:space="0" w:color="auto"/>
              <w:right w:val="single" w:sz="4" w:space="0" w:color="auto"/>
            </w:tcBorders>
            <w:shd w:val="clear" w:color="auto" w:fill="auto"/>
            <w:vAlign w:val="center"/>
            <w:hideMark/>
          </w:tcPr>
          <w:p w14:paraId="506CC6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2313284</w:t>
            </w:r>
          </w:p>
        </w:tc>
        <w:tc>
          <w:tcPr>
            <w:tcW w:w="1276" w:type="dxa"/>
            <w:tcBorders>
              <w:top w:val="nil"/>
              <w:left w:val="nil"/>
              <w:bottom w:val="single" w:sz="4" w:space="0" w:color="auto"/>
              <w:right w:val="single" w:sz="4" w:space="0" w:color="auto"/>
            </w:tcBorders>
            <w:shd w:val="clear" w:color="auto" w:fill="auto"/>
            <w:vAlign w:val="center"/>
            <w:hideMark/>
          </w:tcPr>
          <w:p w14:paraId="780107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A78D1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805EE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124ABB53"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B9B45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219</w:t>
            </w:r>
          </w:p>
        </w:tc>
        <w:tc>
          <w:tcPr>
            <w:tcW w:w="3353" w:type="dxa"/>
            <w:tcBorders>
              <w:top w:val="nil"/>
              <w:left w:val="nil"/>
              <w:bottom w:val="single" w:sz="4" w:space="0" w:color="auto"/>
              <w:right w:val="single" w:sz="4" w:space="0" w:color="auto"/>
            </w:tcBorders>
            <w:shd w:val="clear" w:color="auto" w:fill="auto"/>
            <w:vAlign w:val="center"/>
            <w:hideMark/>
          </w:tcPr>
          <w:p w14:paraId="3EB2F97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приобретение, создание, модернизацию, реконструкцию и подготовку к использованию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за отчетный год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731892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9460959</w:t>
            </w:r>
          </w:p>
        </w:tc>
        <w:tc>
          <w:tcPr>
            <w:tcW w:w="1276" w:type="dxa"/>
            <w:tcBorders>
              <w:top w:val="nil"/>
              <w:left w:val="nil"/>
              <w:bottom w:val="single" w:sz="4" w:space="0" w:color="auto"/>
              <w:right w:val="single" w:sz="4" w:space="0" w:color="auto"/>
            </w:tcBorders>
            <w:shd w:val="clear" w:color="auto" w:fill="auto"/>
            <w:vAlign w:val="center"/>
            <w:hideMark/>
          </w:tcPr>
          <w:p w14:paraId="10C113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A06B5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E64F6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w:t>
            </w:r>
            <w:r w:rsidRPr="00E37A43">
              <w:rPr>
                <w:rFonts w:eastAsia="Times New Roman"/>
                <w:sz w:val="20"/>
                <w:szCs w:val="20"/>
              </w:rPr>
              <w:lastRenderedPageBreak/>
              <w:t>Правовых Форм; Тип предприятия</w:t>
            </w:r>
          </w:p>
        </w:tc>
      </w:tr>
      <w:tr w:rsidR="00E37A43" w:rsidRPr="00E37A43" w14:paraId="36B39D6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8012B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220</w:t>
            </w:r>
          </w:p>
        </w:tc>
        <w:tc>
          <w:tcPr>
            <w:tcW w:w="3353" w:type="dxa"/>
            <w:tcBorders>
              <w:top w:val="nil"/>
              <w:left w:val="nil"/>
              <w:bottom w:val="single" w:sz="4" w:space="0" w:color="auto"/>
              <w:right w:val="single" w:sz="4" w:space="0" w:color="auto"/>
            </w:tcBorders>
            <w:shd w:val="clear" w:color="auto" w:fill="auto"/>
            <w:vAlign w:val="center"/>
            <w:hideMark/>
          </w:tcPr>
          <w:p w14:paraId="3FF1B1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проценты по долговым обязательствам, включаемым в стоимость инвестиционного актива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623C7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2313151</w:t>
            </w:r>
          </w:p>
        </w:tc>
        <w:tc>
          <w:tcPr>
            <w:tcW w:w="1276" w:type="dxa"/>
            <w:tcBorders>
              <w:top w:val="nil"/>
              <w:left w:val="nil"/>
              <w:bottom w:val="single" w:sz="4" w:space="0" w:color="auto"/>
              <w:right w:val="single" w:sz="4" w:space="0" w:color="auto"/>
            </w:tcBorders>
            <w:shd w:val="clear" w:color="auto" w:fill="auto"/>
            <w:vAlign w:val="center"/>
            <w:hideMark/>
          </w:tcPr>
          <w:p w14:paraId="15B7B4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38B71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77B77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D64323D"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AA53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221</w:t>
            </w:r>
          </w:p>
        </w:tc>
        <w:tc>
          <w:tcPr>
            <w:tcW w:w="3353" w:type="dxa"/>
            <w:tcBorders>
              <w:top w:val="nil"/>
              <w:left w:val="nil"/>
              <w:bottom w:val="single" w:sz="4" w:space="0" w:color="auto"/>
              <w:right w:val="single" w:sz="4" w:space="0" w:color="auto"/>
            </w:tcBorders>
            <w:shd w:val="clear" w:color="auto" w:fill="auto"/>
            <w:vAlign w:val="center"/>
            <w:hideMark/>
          </w:tcPr>
          <w:p w14:paraId="583F3E5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проценты по долговым обязательствам, включаемым в стоимость инвестиционного актива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D47FF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9460925</w:t>
            </w:r>
          </w:p>
        </w:tc>
        <w:tc>
          <w:tcPr>
            <w:tcW w:w="1276" w:type="dxa"/>
            <w:tcBorders>
              <w:top w:val="nil"/>
              <w:left w:val="nil"/>
              <w:bottom w:val="single" w:sz="4" w:space="0" w:color="auto"/>
              <w:right w:val="single" w:sz="4" w:space="0" w:color="auto"/>
            </w:tcBorders>
            <w:shd w:val="clear" w:color="auto" w:fill="auto"/>
            <w:vAlign w:val="center"/>
            <w:hideMark/>
          </w:tcPr>
          <w:p w14:paraId="1E2588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1026E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54D31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59A6394E"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7E80C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222</w:t>
            </w:r>
          </w:p>
        </w:tc>
        <w:tc>
          <w:tcPr>
            <w:tcW w:w="3353" w:type="dxa"/>
            <w:tcBorders>
              <w:top w:val="nil"/>
              <w:left w:val="nil"/>
              <w:bottom w:val="single" w:sz="4" w:space="0" w:color="auto"/>
              <w:right w:val="single" w:sz="4" w:space="0" w:color="auto"/>
            </w:tcBorders>
            <w:shd w:val="clear" w:color="auto" w:fill="auto"/>
            <w:vAlign w:val="center"/>
            <w:hideMark/>
          </w:tcPr>
          <w:p w14:paraId="1C2609C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прочие платежи по инвестиционным операциям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7A5215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2313152</w:t>
            </w:r>
          </w:p>
        </w:tc>
        <w:tc>
          <w:tcPr>
            <w:tcW w:w="1276" w:type="dxa"/>
            <w:tcBorders>
              <w:top w:val="nil"/>
              <w:left w:val="nil"/>
              <w:bottom w:val="single" w:sz="4" w:space="0" w:color="auto"/>
              <w:right w:val="single" w:sz="4" w:space="0" w:color="auto"/>
            </w:tcBorders>
            <w:shd w:val="clear" w:color="auto" w:fill="auto"/>
            <w:vAlign w:val="center"/>
            <w:hideMark/>
          </w:tcPr>
          <w:p w14:paraId="3A1737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27C8D5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EAE23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6DEAF0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8F154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223</w:t>
            </w:r>
          </w:p>
        </w:tc>
        <w:tc>
          <w:tcPr>
            <w:tcW w:w="3353" w:type="dxa"/>
            <w:tcBorders>
              <w:top w:val="nil"/>
              <w:left w:val="nil"/>
              <w:bottom w:val="single" w:sz="4" w:space="0" w:color="auto"/>
              <w:right w:val="single" w:sz="4" w:space="0" w:color="auto"/>
            </w:tcBorders>
            <w:shd w:val="clear" w:color="auto" w:fill="auto"/>
            <w:vAlign w:val="center"/>
            <w:hideMark/>
          </w:tcPr>
          <w:p w14:paraId="3D392EA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прочие платежи по инвестиционным операциям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5C09B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9460926</w:t>
            </w:r>
          </w:p>
        </w:tc>
        <w:tc>
          <w:tcPr>
            <w:tcW w:w="1276" w:type="dxa"/>
            <w:tcBorders>
              <w:top w:val="nil"/>
              <w:left w:val="nil"/>
              <w:bottom w:val="single" w:sz="4" w:space="0" w:color="auto"/>
              <w:right w:val="single" w:sz="4" w:space="0" w:color="auto"/>
            </w:tcBorders>
            <w:shd w:val="clear" w:color="auto" w:fill="auto"/>
            <w:vAlign w:val="center"/>
            <w:hideMark/>
          </w:tcPr>
          <w:p w14:paraId="5919A8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86064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4EDEE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0FDB363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EE0E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224</w:t>
            </w:r>
          </w:p>
        </w:tc>
        <w:tc>
          <w:tcPr>
            <w:tcW w:w="3353" w:type="dxa"/>
            <w:tcBorders>
              <w:top w:val="nil"/>
              <w:left w:val="nil"/>
              <w:bottom w:val="single" w:sz="4" w:space="0" w:color="auto"/>
              <w:right w:val="single" w:sz="4" w:space="0" w:color="auto"/>
            </w:tcBorders>
            <w:shd w:val="clear" w:color="auto" w:fill="auto"/>
            <w:vAlign w:val="center"/>
            <w:hideMark/>
          </w:tcPr>
          <w:p w14:paraId="12AEB4E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прочие платежи по текущим операциям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535F57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2313148</w:t>
            </w:r>
          </w:p>
        </w:tc>
        <w:tc>
          <w:tcPr>
            <w:tcW w:w="1276" w:type="dxa"/>
            <w:tcBorders>
              <w:top w:val="nil"/>
              <w:left w:val="nil"/>
              <w:bottom w:val="single" w:sz="4" w:space="0" w:color="auto"/>
              <w:right w:val="single" w:sz="4" w:space="0" w:color="auto"/>
            </w:tcBorders>
            <w:shd w:val="clear" w:color="auto" w:fill="auto"/>
            <w:vAlign w:val="center"/>
            <w:hideMark/>
          </w:tcPr>
          <w:p w14:paraId="0BA29E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894FE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6E164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13FF574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7BA95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225</w:t>
            </w:r>
          </w:p>
        </w:tc>
        <w:tc>
          <w:tcPr>
            <w:tcW w:w="3353" w:type="dxa"/>
            <w:tcBorders>
              <w:top w:val="nil"/>
              <w:left w:val="nil"/>
              <w:bottom w:val="single" w:sz="4" w:space="0" w:color="auto"/>
              <w:right w:val="single" w:sz="4" w:space="0" w:color="auto"/>
            </w:tcBorders>
            <w:shd w:val="clear" w:color="auto" w:fill="auto"/>
            <w:vAlign w:val="center"/>
            <w:hideMark/>
          </w:tcPr>
          <w:p w14:paraId="7C031CB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прочие платежи по текущим операциям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1E7243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9460935</w:t>
            </w:r>
          </w:p>
        </w:tc>
        <w:tc>
          <w:tcPr>
            <w:tcW w:w="1276" w:type="dxa"/>
            <w:tcBorders>
              <w:top w:val="nil"/>
              <w:left w:val="nil"/>
              <w:bottom w:val="single" w:sz="4" w:space="0" w:color="auto"/>
              <w:right w:val="single" w:sz="4" w:space="0" w:color="auto"/>
            </w:tcBorders>
            <w:shd w:val="clear" w:color="auto" w:fill="auto"/>
            <w:vAlign w:val="center"/>
            <w:hideMark/>
          </w:tcPr>
          <w:p w14:paraId="2097FC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1B521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CE18D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Тип предприятия; Территории; Классификатор видов экономической деятельности; Общероссийский Классификатор Форм Собственности; Общероссийский </w:t>
            </w:r>
            <w:r w:rsidRPr="00E37A43">
              <w:rPr>
                <w:rFonts w:eastAsia="Times New Roman"/>
                <w:sz w:val="20"/>
                <w:szCs w:val="20"/>
              </w:rPr>
              <w:lastRenderedPageBreak/>
              <w:t>Классификатор Организационно-Правовых Форм</w:t>
            </w:r>
          </w:p>
        </w:tc>
      </w:tr>
      <w:tr w:rsidR="00E37A43" w:rsidRPr="00E37A43" w14:paraId="2A742DD4"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5C30F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226</w:t>
            </w:r>
          </w:p>
        </w:tc>
        <w:tc>
          <w:tcPr>
            <w:tcW w:w="3353" w:type="dxa"/>
            <w:tcBorders>
              <w:top w:val="nil"/>
              <w:left w:val="nil"/>
              <w:bottom w:val="single" w:sz="4" w:space="0" w:color="auto"/>
              <w:right w:val="single" w:sz="4" w:space="0" w:color="auto"/>
            </w:tcBorders>
            <w:shd w:val="clear" w:color="auto" w:fill="auto"/>
            <w:vAlign w:val="center"/>
            <w:hideMark/>
          </w:tcPr>
          <w:p w14:paraId="673AB9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прочие платежи по финансовым операциям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52FC76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2313157</w:t>
            </w:r>
          </w:p>
        </w:tc>
        <w:tc>
          <w:tcPr>
            <w:tcW w:w="1276" w:type="dxa"/>
            <w:tcBorders>
              <w:top w:val="nil"/>
              <w:left w:val="nil"/>
              <w:bottom w:val="single" w:sz="4" w:space="0" w:color="auto"/>
              <w:right w:val="single" w:sz="4" w:space="0" w:color="auto"/>
            </w:tcBorders>
            <w:shd w:val="clear" w:color="auto" w:fill="auto"/>
            <w:vAlign w:val="center"/>
            <w:hideMark/>
          </w:tcPr>
          <w:p w14:paraId="3A6629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C55F8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93752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Общероссийский Классификатор Организационно-Правовых Форм; Территории; Тип предприятия</w:t>
            </w:r>
          </w:p>
        </w:tc>
      </w:tr>
      <w:tr w:rsidR="00E37A43" w:rsidRPr="00E37A43" w14:paraId="2A7AC2C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60EE3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227</w:t>
            </w:r>
          </w:p>
        </w:tc>
        <w:tc>
          <w:tcPr>
            <w:tcW w:w="3353" w:type="dxa"/>
            <w:tcBorders>
              <w:top w:val="nil"/>
              <w:left w:val="nil"/>
              <w:bottom w:val="single" w:sz="4" w:space="0" w:color="auto"/>
              <w:right w:val="single" w:sz="4" w:space="0" w:color="auto"/>
            </w:tcBorders>
            <w:shd w:val="clear" w:color="auto" w:fill="auto"/>
            <w:vAlign w:val="center"/>
            <w:hideMark/>
          </w:tcPr>
          <w:p w14:paraId="443C614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прочие платежи по финансовым операциям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B6CBE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9460931</w:t>
            </w:r>
          </w:p>
        </w:tc>
        <w:tc>
          <w:tcPr>
            <w:tcW w:w="1276" w:type="dxa"/>
            <w:tcBorders>
              <w:top w:val="nil"/>
              <w:left w:val="nil"/>
              <w:bottom w:val="single" w:sz="4" w:space="0" w:color="auto"/>
              <w:right w:val="single" w:sz="4" w:space="0" w:color="auto"/>
            </w:tcBorders>
            <w:shd w:val="clear" w:color="auto" w:fill="auto"/>
            <w:vAlign w:val="center"/>
            <w:hideMark/>
          </w:tcPr>
          <w:p w14:paraId="75D343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4E1C8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4D56B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4D29A5F2"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8F09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228</w:t>
            </w:r>
          </w:p>
        </w:tc>
        <w:tc>
          <w:tcPr>
            <w:tcW w:w="3353" w:type="dxa"/>
            <w:tcBorders>
              <w:top w:val="nil"/>
              <w:left w:val="nil"/>
              <w:bottom w:val="single" w:sz="4" w:space="0" w:color="auto"/>
              <w:right w:val="single" w:sz="4" w:space="0" w:color="auto"/>
            </w:tcBorders>
            <w:shd w:val="clear" w:color="auto" w:fill="auto"/>
            <w:vAlign w:val="center"/>
            <w:hideMark/>
          </w:tcPr>
          <w:p w14:paraId="046129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на собственников (участников) в связи с выкупом у них акций </w:t>
            </w:r>
            <w:r w:rsidRPr="00E37A43">
              <w:rPr>
                <w:rFonts w:eastAsia="Times New Roman"/>
                <w:sz w:val="20"/>
                <w:szCs w:val="20"/>
              </w:rPr>
              <w:br/>
              <w:t>(долей участия) организации или их выходом из состава участников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1E92ED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2313154</w:t>
            </w:r>
          </w:p>
        </w:tc>
        <w:tc>
          <w:tcPr>
            <w:tcW w:w="1276" w:type="dxa"/>
            <w:tcBorders>
              <w:top w:val="nil"/>
              <w:left w:val="nil"/>
              <w:bottom w:val="single" w:sz="4" w:space="0" w:color="auto"/>
              <w:right w:val="single" w:sz="4" w:space="0" w:color="auto"/>
            </w:tcBorders>
            <w:shd w:val="clear" w:color="auto" w:fill="auto"/>
            <w:vAlign w:val="center"/>
            <w:hideMark/>
          </w:tcPr>
          <w:p w14:paraId="05B89C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64562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ECE58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5CB24B9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1D00F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229</w:t>
            </w:r>
          </w:p>
        </w:tc>
        <w:tc>
          <w:tcPr>
            <w:tcW w:w="3353" w:type="dxa"/>
            <w:tcBorders>
              <w:top w:val="nil"/>
              <w:left w:val="nil"/>
              <w:bottom w:val="single" w:sz="4" w:space="0" w:color="auto"/>
              <w:right w:val="single" w:sz="4" w:space="0" w:color="auto"/>
            </w:tcBorders>
            <w:shd w:val="clear" w:color="auto" w:fill="auto"/>
            <w:vAlign w:val="center"/>
            <w:hideMark/>
          </w:tcPr>
          <w:p w14:paraId="3600D1B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текущие операции - всего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587A3D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2313280</w:t>
            </w:r>
          </w:p>
        </w:tc>
        <w:tc>
          <w:tcPr>
            <w:tcW w:w="1276" w:type="dxa"/>
            <w:tcBorders>
              <w:top w:val="nil"/>
              <w:left w:val="nil"/>
              <w:bottom w:val="single" w:sz="4" w:space="0" w:color="auto"/>
              <w:right w:val="single" w:sz="4" w:space="0" w:color="auto"/>
            </w:tcBorders>
            <w:shd w:val="clear" w:color="auto" w:fill="auto"/>
            <w:vAlign w:val="center"/>
            <w:hideMark/>
          </w:tcPr>
          <w:p w14:paraId="649C50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BCD77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46188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24CD68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F09C1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230</w:t>
            </w:r>
          </w:p>
        </w:tc>
        <w:tc>
          <w:tcPr>
            <w:tcW w:w="3353" w:type="dxa"/>
            <w:tcBorders>
              <w:top w:val="nil"/>
              <w:left w:val="nil"/>
              <w:bottom w:val="single" w:sz="4" w:space="0" w:color="auto"/>
              <w:right w:val="single" w:sz="4" w:space="0" w:color="auto"/>
            </w:tcBorders>
            <w:shd w:val="clear" w:color="auto" w:fill="auto"/>
            <w:vAlign w:val="center"/>
            <w:hideMark/>
          </w:tcPr>
          <w:p w14:paraId="7441207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текущие операции – всего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18652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9460958</w:t>
            </w:r>
          </w:p>
        </w:tc>
        <w:tc>
          <w:tcPr>
            <w:tcW w:w="1276" w:type="dxa"/>
            <w:tcBorders>
              <w:top w:val="nil"/>
              <w:left w:val="nil"/>
              <w:bottom w:val="single" w:sz="4" w:space="0" w:color="auto"/>
              <w:right w:val="single" w:sz="4" w:space="0" w:color="auto"/>
            </w:tcBorders>
            <w:shd w:val="clear" w:color="auto" w:fill="auto"/>
            <w:vAlign w:val="center"/>
            <w:hideMark/>
          </w:tcPr>
          <w:p w14:paraId="19146B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F6804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483E0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3B5054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8CEDD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w:t>
            </w:r>
          </w:p>
        </w:tc>
        <w:tc>
          <w:tcPr>
            <w:tcW w:w="3353" w:type="dxa"/>
            <w:tcBorders>
              <w:top w:val="nil"/>
              <w:left w:val="nil"/>
              <w:bottom w:val="single" w:sz="4" w:space="0" w:color="auto"/>
              <w:right w:val="single" w:sz="4" w:space="0" w:color="auto"/>
            </w:tcBorders>
            <w:shd w:val="clear" w:color="auto" w:fill="auto"/>
            <w:vAlign w:val="center"/>
            <w:hideMark/>
          </w:tcPr>
          <w:p w14:paraId="331AE7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уплату дивидендов и иных платежей по распределению прибыли в пользу собственников (участников),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A228A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2313155</w:t>
            </w:r>
          </w:p>
        </w:tc>
        <w:tc>
          <w:tcPr>
            <w:tcW w:w="1276" w:type="dxa"/>
            <w:tcBorders>
              <w:top w:val="nil"/>
              <w:left w:val="nil"/>
              <w:bottom w:val="single" w:sz="4" w:space="0" w:color="auto"/>
              <w:right w:val="single" w:sz="4" w:space="0" w:color="auto"/>
            </w:tcBorders>
            <w:shd w:val="clear" w:color="auto" w:fill="auto"/>
            <w:vAlign w:val="center"/>
            <w:hideMark/>
          </w:tcPr>
          <w:p w14:paraId="0A30C6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C4D60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F6D6B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7D8BD4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29902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232</w:t>
            </w:r>
          </w:p>
        </w:tc>
        <w:tc>
          <w:tcPr>
            <w:tcW w:w="3353" w:type="dxa"/>
            <w:tcBorders>
              <w:top w:val="nil"/>
              <w:left w:val="nil"/>
              <w:bottom w:val="single" w:sz="4" w:space="0" w:color="auto"/>
              <w:right w:val="single" w:sz="4" w:space="0" w:color="auto"/>
            </w:tcBorders>
            <w:shd w:val="clear" w:color="auto" w:fill="auto"/>
            <w:vAlign w:val="center"/>
            <w:hideMark/>
          </w:tcPr>
          <w:p w14:paraId="4308D7E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на уплату дивидендов и иных платежей по распределению прибыли в пользу собственников (участников)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454F9B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9460929</w:t>
            </w:r>
          </w:p>
        </w:tc>
        <w:tc>
          <w:tcPr>
            <w:tcW w:w="1276" w:type="dxa"/>
            <w:tcBorders>
              <w:top w:val="nil"/>
              <w:left w:val="nil"/>
              <w:bottom w:val="single" w:sz="4" w:space="0" w:color="auto"/>
              <w:right w:val="single" w:sz="4" w:space="0" w:color="auto"/>
            </w:tcBorders>
            <w:shd w:val="clear" w:color="auto" w:fill="auto"/>
            <w:vAlign w:val="center"/>
            <w:hideMark/>
          </w:tcPr>
          <w:p w14:paraId="19FD16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D6063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5D06C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103D0E7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0E293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233</w:t>
            </w:r>
          </w:p>
        </w:tc>
        <w:tc>
          <w:tcPr>
            <w:tcW w:w="3353" w:type="dxa"/>
            <w:tcBorders>
              <w:top w:val="nil"/>
              <w:left w:val="nil"/>
              <w:bottom w:val="single" w:sz="4" w:space="0" w:color="auto"/>
              <w:right w:val="single" w:sz="4" w:space="0" w:color="auto"/>
            </w:tcBorders>
            <w:shd w:val="clear" w:color="auto" w:fill="auto"/>
            <w:vAlign w:val="center"/>
            <w:hideMark/>
          </w:tcPr>
          <w:p w14:paraId="1F418A9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по инвестиционным операциям - всего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06F7F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2313294</w:t>
            </w:r>
          </w:p>
        </w:tc>
        <w:tc>
          <w:tcPr>
            <w:tcW w:w="1276" w:type="dxa"/>
            <w:tcBorders>
              <w:top w:val="nil"/>
              <w:left w:val="nil"/>
              <w:bottom w:val="single" w:sz="4" w:space="0" w:color="auto"/>
              <w:right w:val="single" w:sz="4" w:space="0" w:color="auto"/>
            </w:tcBorders>
            <w:shd w:val="clear" w:color="auto" w:fill="auto"/>
            <w:vAlign w:val="center"/>
            <w:hideMark/>
          </w:tcPr>
          <w:p w14:paraId="406FC3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AA76A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39E70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4ACA9D20"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161CF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234</w:t>
            </w:r>
          </w:p>
        </w:tc>
        <w:tc>
          <w:tcPr>
            <w:tcW w:w="3353" w:type="dxa"/>
            <w:tcBorders>
              <w:top w:val="nil"/>
              <w:left w:val="nil"/>
              <w:bottom w:val="single" w:sz="4" w:space="0" w:color="auto"/>
              <w:right w:val="single" w:sz="4" w:space="0" w:color="auto"/>
            </w:tcBorders>
            <w:shd w:val="clear" w:color="auto" w:fill="auto"/>
            <w:vAlign w:val="center"/>
            <w:hideMark/>
          </w:tcPr>
          <w:p w14:paraId="7074088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по инвестиционным операциям – всего за отчетный год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2E78F0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9460963</w:t>
            </w:r>
          </w:p>
        </w:tc>
        <w:tc>
          <w:tcPr>
            <w:tcW w:w="1276" w:type="dxa"/>
            <w:tcBorders>
              <w:top w:val="nil"/>
              <w:left w:val="nil"/>
              <w:bottom w:val="single" w:sz="4" w:space="0" w:color="auto"/>
              <w:right w:val="single" w:sz="4" w:space="0" w:color="auto"/>
            </w:tcBorders>
            <w:shd w:val="clear" w:color="auto" w:fill="auto"/>
            <w:vAlign w:val="center"/>
            <w:hideMark/>
          </w:tcPr>
          <w:p w14:paraId="70B117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4D6F8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60CF9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9C0769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FAA1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235</w:t>
            </w:r>
          </w:p>
        </w:tc>
        <w:tc>
          <w:tcPr>
            <w:tcW w:w="3353" w:type="dxa"/>
            <w:tcBorders>
              <w:top w:val="nil"/>
              <w:left w:val="nil"/>
              <w:bottom w:val="single" w:sz="4" w:space="0" w:color="auto"/>
              <w:right w:val="single" w:sz="4" w:space="0" w:color="auto"/>
            </w:tcBorders>
            <w:shd w:val="clear" w:color="auto" w:fill="auto"/>
            <w:vAlign w:val="center"/>
            <w:hideMark/>
          </w:tcPr>
          <w:p w14:paraId="7F0433E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по финансовым операциям  всего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5F48C2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2313153</w:t>
            </w:r>
          </w:p>
        </w:tc>
        <w:tc>
          <w:tcPr>
            <w:tcW w:w="1276" w:type="dxa"/>
            <w:tcBorders>
              <w:top w:val="nil"/>
              <w:left w:val="nil"/>
              <w:bottom w:val="single" w:sz="4" w:space="0" w:color="auto"/>
              <w:right w:val="single" w:sz="4" w:space="0" w:color="auto"/>
            </w:tcBorders>
            <w:shd w:val="clear" w:color="auto" w:fill="auto"/>
            <w:vAlign w:val="center"/>
            <w:hideMark/>
          </w:tcPr>
          <w:p w14:paraId="0564D7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8BBBF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59CC1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E678A9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791D1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236</w:t>
            </w:r>
          </w:p>
        </w:tc>
        <w:tc>
          <w:tcPr>
            <w:tcW w:w="3353" w:type="dxa"/>
            <w:tcBorders>
              <w:top w:val="nil"/>
              <w:left w:val="nil"/>
              <w:bottom w:val="single" w:sz="4" w:space="0" w:color="auto"/>
              <w:right w:val="single" w:sz="4" w:space="0" w:color="auto"/>
            </w:tcBorders>
            <w:shd w:val="clear" w:color="auto" w:fill="auto"/>
            <w:vAlign w:val="center"/>
            <w:hideMark/>
          </w:tcPr>
          <w:p w14:paraId="7014602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по финансовым операциям всего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8B9C0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9460927</w:t>
            </w:r>
          </w:p>
        </w:tc>
        <w:tc>
          <w:tcPr>
            <w:tcW w:w="1276" w:type="dxa"/>
            <w:tcBorders>
              <w:top w:val="nil"/>
              <w:left w:val="nil"/>
              <w:bottom w:val="single" w:sz="4" w:space="0" w:color="auto"/>
              <w:right w:val="single" w:sz="4" w:space="0" w:color="auto"/>
            </w:tcBorders>
            <w:shd w:val="clear" w:color="auto" w:fill="auto"/>
            <w:vAlign w:val="center"/>
            <w:hideMark/>
          </w:tcPr>
          <w:p w14:paraId="691398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FD02A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004AC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29C76AE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53BF4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237</w:t>
            </w:r>
          </w:p>
        </w:tc>
        <w:tc>
          <w:tcPr>
            <w:tcW w:w="3353" w:type="dxa"/>
            <w:tcBorders>
              <w:top w:val="nil"/>
              <w:left w:val="nil"/>
              <w:bottom w:val="single" w:sz="4" w:space="0" w:color="auto"/>
              <w:right w:val="single" w:sz="4" w:space="0" w:color="auto"/>
            </w:tcBorders>
            <w:shd w:val="clear" w:color="auto" w:fill="auto"/>
            <w:vAlign w:val="center"/>
            <w:hideMark/>
          </w:tcPr>
          <w:p w14:paraId="781C0CC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Направлено денежных средств поставщикам (подрядчикам) за сырье, материалы, работы, услуги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723F8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2313288</w:t>
            </w:r>
          </w:p>
        </w:tc>
        <w:tc>
          <w:tcPr>
            <w:tcW w:w="1276" w:type="dxa"/>
            <w:tcBorders>
              <w:top w:val="nil"/>
              <w:left w:val="nil"/>
              <w:bottom w:val="single" w:sz="4" w:space="0" w:color="auto"/>
              <w:right w:val="single" w:sz="4" w:space="0" w:color="auto"/>
            </w:tcBorders>
            <w:shd w:val="clear" w:color="auto" w:fill="auto"/>
            <w:vAlign w:val="center"/>
            <w:hideMark/>
          </w:tcPr>
          <w:p w14:paraId="69F5B3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1FD33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99F27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089874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25DAC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238</w:t>
            </w:r>
          </w:p>
        </w:tc>
        <w:tc>
          <w:tcPr>
            <w:tcW w:w="3353" w:type="dxa"/>
            <w:tcBorders>
              <w:top w:val="nil"/>
              <w:left w:val="nil"/>
              <w:bottom w:val="single" w:sz="4" w:space="0" w:color="auto"/>
              <w:right w:val="single" w:sz="4" w:space="0" w:color="auto"/>
            </w:tcBorders>
            <w:shd w:val="clear" w:color="auto" w:fill="auto"/>
            <w:vAlign w:val="center"/>
            <w:hideMark/>
          </w:tcPr>
          <w:p w14:paraId="3E9FA5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поставщикам (подрядчикам) за сырье, материалы, работы, услуги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D9753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9460956</w:t>
            </w:r>
          </w:p>
        </w:tc>
        <w:tc>
          <w:tcPr>
            <w:tcW w:w="1276" w:type="dxa"/>
            <w:tcBorders>
              <w:top w:val="nil"/>
              <w:left w:val="nil"/>
              <w:bottom w:val="single" w:sz="4" w:space="0" w:color="auto"/>
              <w:right w:val="single" w:sz="4" w:space="0" w:color="auto"/>
            </w:tcBorders>
            <w:shd w:val="clear" w:color="auto" w:fill="auto"/>
            <w:vAlign w:val="center"/>
            <w:hideMark/>
          </w:tcPr>
          <w:p w14:paraId="017D4E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F4B86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F6BAA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D99682C"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716F9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239</w:t>
            </w:r>
          </w:p>
        </w:tc>
        <w:tc>
          <w:tcPr>
            <w:tcW w:w="3353" w:type="dxa"/>
            <w:tcBorders>
              <w:top w:val="nil"/>
              <w:left w:val="nil"/>
              <w:bottom w:val="single" w:sz="4" w:space="0" w:color="auto"/>
              <w:right w:val="single" w:sz="4" w:space="0" w:color="auto"/>
            </w:tcBorders>
            <w:shd w:val="clear" w:color="auto" w:fill="auto"/>
            <w:vAlign w:val="center"/>
            <w:hideMark/>
          </w:tcPr>
          <w:p w14:paraId="776F37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Направлено денежных средств собственникам (участникам) в связи с выкупом у них акций (долей участия) организации или их выходом из состава участников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0B542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9460928</w:t>
            </w:r>
          </w:p>
        </w:tc>
        <w:tc>
          <w:tcPr>
            <w:tcW w:w="1276" w:type="dxa"/>
            <w:tcBorders>
              <w:top w:val="nil"/>
              <w:left w:val="nil"/>
              <w:bottom w:val="single" w:sz="4" w:space="0" w:color="auto"/>
              <w:right w:val="single" w:sz="4" w:space="0" w:color="auto"/>
            </w:tcBorders>
            <w:shd w:val="clear" w:color="auto" w:fill="auto"/>
            <w:vAlign w:val="center"/>
            <w:hideMark/>
          </w:tcPr>
          <w:p w14:paraId="44CF7D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7097E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2421E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2893EB9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13E3F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240</w:t>
            </w:r>
          </w:p>
        </w:tc>
        <w:tc>
          <w:tcPr>
            <w:tcW w:w="3353" w:type="dxa"/>
            <w:tcBorders>
              <w:top w:val="nil"/>
              <w:left w:val="nil"/>
              <w:bottom w:val="single" w:sz="4" w:space="0" w:color="auto"/>
              <w:right w:val="single" w:sz="4" w:space="0" w:color="auto"/>
            </w:tcBorders>
            <w:shd w:val="clear" w:color="auto" w:fill="auto"/>
            <w:vAlign w:val="center"/>
            <w:hideMark/>
          </w:tcPr>
          <w:p w14:paraId="3C065C5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Незавершенные капитальные вложения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5B118E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2713183</w:t>
            </w:r>
          </w:p>
        </w:tc>
        <w:tc>
          <w:tcPr>
            <w:tcW w:w="1276" w:type="dxa"/>
            <w:tcBorders>
              <w:top w:val="nil"/>
              <w:left w:val="nil"/>
              <w:bottom w:val="single" w:sz="4" w:space="0" w:color="auto"/>
              <w:right w:val="single" w:sz="4" w:space="0" w:color="auto"/>
            </w:tcBorders>
            <w:shd w:val="clear" w:color="auto" w:fill="auto"/>
            <w:vAlign w:val="center"/>
            <w:hideMark/>
          </w:tcPr>
          <w:p w14:paraId="4B9E8C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2004</w:t>
            </w:r>
          </w:p>
        </w:tc>
        <w:tc>
          <w:tcPr>
            <w:tcW w:w="1276" w:type="dxa"/>
            <w:tcBorders>
              <w:top w:val="nil"/>
              <w:left w:val="nil"/>
              <w:bottom w:val="single" w:sz="4" w:space="0" w:color="auto"/>
              <w:right w:val="single" w:sz="4" w:space="0" w:color="auto"/>
            </w:tcBorders>
            <w:shd w:val="clear" w:color="auto" w:fill="auto"/>
            <w:vAlign w:val="center"/>
            <w:hideMark/>
          </w:tcPr>
          <w:p w14:paraId="1C8C9C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2551" w:type="dxa"/>
            <w:tcBorders>
              <w:top w:val="nil"/>
              <w:left w:val="nil"/>
              <w:bottom w:val="single" w:sz="4" w:space="0" w:color="auto"/>
              <w:right w:val="single" w:sz="4" w:space="0" w:color="auto"/>
            </w:tcBorders>
            <w:vAlign w:val="center"/>
          </w:tcPr>
          <w:p w14:paraId="596F94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Территории</w:t>
            </w:r>
          </w:p>
        </w:tc>
      </w:tr>
      <w:tr w:rsidR="00E37A43" w:rsidRPr="00E37A43" w14:paraId="4BF74A5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DC111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241</w:t>
            </w:r>
          </w:p>
        </w:tc>
        <w:tc>
          <w:tcPr>
            <w:tcW w:w="3353" w:type="dxa"/>
            <w:tcBorders>
              <w:top w:val="nil"/>
              <w:left w:val="nil"/>
              <w:bottom w:val="single" w:sz="4" w:space="0" w:color="auto"/>
              <w:right w:val="single" w:sz="4" w:space="0" w:color="auto"/>
            </w:tcBorders>
            <w:shd w:val="clear" w:color="auto" w:fill="auto"/>
            <w:vAlign w:val="center"/>
            <w:hideMark/>
          </w:tcPr>
          <w:p w14:paraId="02C8AC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Нематериальные активы, результаты НИКР, нематериальные поисковые активы  </w:t>
            </w:r>
            <w:r w:rsidRPr="00E37A43">
              <w:rPr>
                <w:rFonts w:eastAsia="Times New Roman"/>
                <w:sz w:val="20"/>
                <w:szCs w:val="20"/>
              </w:rPr>
              <w:br/>
              <w:t>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679DA7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2713179</w:t>
            </w:r>
          </w:p>
        </w:tc>
        <w:tc>
          <w:tcPr>
            <w:tcW w:w="1276" w:type="dxa"/>
            <w:tcBorders>
              <w:top w:val="nil"/>
              <w:left w:val="nil"/>
              <w:bottom w:val="single" w:sz="4" w:space="0" w:color="auto"/>
              <w:right w:val="single" w:sz="4" w:space="0" w:color="auto"/>
            </w:tcBorders>
            <w:shd w:val="clear" w:color="auto" w:fill="auto"/>
            <w:vAlign w:val="center"/>
            <w:hideMark/>
          </w:tcPr>
          <w:p w14:paraId="263A6E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2004</w:t>
            </w:r>
          </w:p>
        </w:tc>
        <w:tc>
          <w:tcPr>
            <w:tcW w:w="1276" w:type="dxa"/>
            <w:tcBorders>
              <w:top w:val="nil"/>
              <w:left w:val="nil"/>
              <w:bottom w:val="single" w:sz="4" w:space="0" w:color="auto"/>
              <w:right w:val="single" w:sz="4" w:space="0" w:color="auto"/>
            </w:tcBorders>
            <w:shd w:val="clear" w:color="auto" w:fill="auto"/>
            <w:vAlign w:val="center"/>
            <w:hideMark/>
          </w:tcPr>
          <w:p w14:paraId="2AA5D4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2551" w:type="dxa"/>
            <w:tcBorders>
              <w:top w:val="nil"/>
              <w:left w:val="nil"/>
              <w:bottom w:val="single" w:sz="4" w:space="0" w:color="auto"/>
              <w:right w:val="single" w:sz="4" w:space="0" w:color="auto"/>
            </w:tcBorders>
            <w:vAlign w:val="center"/>
          </w:tcPr>
          <w:p w14:paraId="36C559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706F2A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8EC42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242</w:t>
            </w:r>
          </w:p>
        </w:tc>
        <w:tc>
          <w:tcPr>
            <w:tcW w:w="3353" w:type="dxa"/>
            <w:tcBorders>
              <w:top w:val="nil"/>
              <w:left w:val="nil"/>
              <w:bottom w:val="single" w:sz="4" w:space="0" w:color="auto"/>
              <w:right w:val="single" w:sz="4" w:space="0" w:color="auto"/>
            </w:tcBorders>
            <w:shd w:val="clear" w:color="auto" w:fill="auto"/>
            <w:vAlign w:val="center"/>
            <w:hideMark/>
          </w:tcPr>
          <w:p w14:paraId="4AC89F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Нематериальные поисковые активы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0DA956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2313552</w:t>
            </w:r>
          </w:p>
        </w:tc>
        <w:tc>
          <w:tcPr>
            <w:tcW w:w="1276" w:type="dxa"/>
            <w:tcBorders>
              <w:top w:val="nil"/>
              <w:left w:val="nil"/>
              <w:bottom w:val="single" w:sz="4" w:space="0" w:color="auto"/>
              <w:right w:val="single" w:sz="4" w:space="0" w:color="auto"/>
            </w:tcBorders>
            <w:shd w:val="clear" w:color="auto" w:fill="auto"/>
            <w:vAlign w:val="center"/>
            <w:hideMark/>
          </w:tcPr>
          <w:p w14:paraId="346AF9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06FFFF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60273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07982E7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096F5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243</w:t>
            </w:r>
          </w:p>
        </w:tc>
        <w:tc>
          <w:tcPr>
            <w:tcW w:w="3353" w:type="dxa"/>
            <w:tcBorders>
              <w:top w:val="nil"/>
              <w:left w:val="nil"/>
              <w:bottom w:val="single" w:sz="4" w:space="0" w:color="auto"/>
              <w:right w:val="single" w:sz="4" w:space="0" w:color="auto"/>
            </w:tcBorders>
            <w:shd w:val="clear" w:color="auto" w:fill="auto"/>
            <w:vAlign w:val="center"/>
            <w:hideMark/>
          </w:tcPr>
          <w:p w14:paraId="6A48FF1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Нематериальные поисковые активы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D6EE8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9460912</w:t>
            </w:r>
          </w:p>
        </w:tc>
        <w:tc>
          <w:tcPr>
            <w:tcW w:w="1276" w:type="dxa"/>
            <w:tcBorders>
              <w:top w:val="nil"/>
              <w:left w:val="nil"/>
              <w:bottom w:val="single" w:sz="4" w:space="0" w:color="auto"/>
              <w:right w:val="single" w:sz="4" w:space="0" w:color="auto"/>
            </w:tcBorders>
            <w:shd w:val="clear" w:color="auto" w:fill="auto"/>
            <w:vAlign w:val="center"/>
            <w:hideMark/>
          </w:tcPr>
          <w:p w14:paraId="72D2AE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78637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30025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w:t>
            </w:r>
          </w:p>
        </w:tc>
      </w:tr>
      <w:tr w:rsidR="00E37A43" w:rsidRPr="00E37A43" w14:paraId="7E84535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43A7C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244</w:t>
            </w:r>
          </w:p>
        </w:tc>
        <w:tc>
          <w:tcPr>
            <w:tcW w:w="3353" w:type="dxa"/>
            <w:tcBorders>
              <w:top w:val="nil"/>
              <w:left w:val="nil"/>
              <w:bottom w:val="single" w:sz="4" w:space="0" w:color="auto"/>
              <w:right w:val="single" w:sz="4" w:space="0" w:color="auto"/>
            </w:tcBorders>
            <w:shd w:val="clear" w:color="auto" w:fill="auto"/>
            <w:vAlign w:val="center"/>
            <w:hideMark/>
          </w:tcPr>
          <w:p w14:paraId="02D2462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Нематериальные поисковые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57D8ED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2313551</w:t>
            </w:r>
          </w:p>
        </w:tc>
        <w:tc>
          <w:tcPr>
            <w:tcW w:w="1276" w:type="dxa"/>
            <w:tcBorders>
              <w:top w:val="nil"/>
              <w:left w:val="nil"/>
              <w:bottom w:val="single" w:sz="4" w:space="0" w:color="auto"/>
              <w:right w:val="single" w:sz="4" w:space="0" w:color="auto"/>
            </w:tcBorders>
            <w:shd w:val="clear" w:color="auto" w:fill="auto"/>
            <w:vAlign w:val="center"/>
            <w:hideMark/>
          </w:tcPr>
          <w:p w14:paraId="380CD0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5E98FF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E86A5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DACDEF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57EBC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245</w:t>
            </w:r>
          </w:p>
        </w:tc>
        <w:tc>
          <w:tcPr>
            <w:tcW w:w="3353" w:type="dxa"/>
            <w:tcBorders>
              <w:top w:val="nil"/>
              <w:left w:val="nil"/>
              <w:bottom w:val="single" w:sz="4" w:space="0" w:color="auto"/>
              <w:right w:val="single" w:sz="4" w:space="0" w:color="auto"/>
            </w:tcBorders>
            <w:shd w:val="clear" w:color="auto" w:fill="auto"/>
            <w:vAlign w:val="center"/>
            <w:hideMark/>
          </w:tcPr>
          <w:p w14:paraId="5A0B962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Нематериальные поисковые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98BC2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9460911</w:t>
            </w:r>
          </w:p>
        </w:tc>
        <w:tc>
          <w:tcPr>
            <w:tcW w:w="1276" w:type="dxa"/>
            <w:tcBorders>
              <w:top w:val="nil"/>
              <w:left w:val="nil"/>
              <w:bottom w:val="single" w:sz="4" w:space="0" w:color="auto"/>
              <w:right w:val="single" w:sz="4" w:space="0" w:color="auto"/>
            </w:tcBorders>
            <w:shd w:val="clear" w:color="auto" w:fill="auto"/>
            <w:vAlign w:val="center"/>
            <w:hideMark/>
          </w:tcPr>
          <w:p w14:paraId="51B8AB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48839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924A3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w:t>
            </w:r>
            <w:r w:rsidRPr="00E37A43">
              <w:rPr>
                <w:rFonts w:eastAsia="Times New Roman"/>
                <w:sz w:val="20"/>
                <w:szCs w:val="20"/>
              </w:rPr>
              <w:lastRenderedPageBreak/>
              <w:t>деятельности; Тип предприятия; Общероссийский Классификатор Форм Собственности; Общероссийский Классификатор Организационно-Правовых Форм</w:t>
            </w:r>
          </w:p>
        </w:tc>
      </w:tr>
      <w:tr w:rsidR="00E37A43" w:rsidRPr="00E37A43" w14:paraId="6FEE97BE"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F28E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246</w:t>
            </w:r>
          </w:p>
        </w:tc>
        <w:tc>
          <w:tcPr>
            <w:tcW w:w="3353" w:type="dxa"/>
            <w:tcBorders>
              <w:top w:val="nil"/>
              <w:left w:val="nil"/>
              <w:bottom w:val="single" w:sz="4" w:space="0" w:color="auto"/>
              <w:right w:val="single" w:sz="4" w:space="0" w:color="auto"/>
            </w:tcBorders>
            <w:shd w:val="clear" w:color="auto" w:fill="auto"/>
            <w:vAlign w:val="center"/>
            <w:hideMark/>
          </w:tcPr>
          <w:p w14:paraId="134C37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Нематериальные, финансовые и другие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результаты исследований и разработок, незавершенные вложения в нематериальные активы, исследования и разработки, отложенные налоговые активы)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6DEA34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2313190</w:t>
            </w:r>
          </w:p>
        </w:tc>
        <w:tc>
          <w:tcPr>
            <w:tcW w:w="1276" w:type="dxa"/>
            <w:tcBorders>
              <w:top w:val="nil"/>
              <w:left w:val="nil"/>
              <w:bottom w:val="single" w:sz="4" w:space="0" w:color="auto"/>
              <w:right w:val="single" w:sz="4" w:space="0" w:color="auto"/>
            </w:tcBorders>
            <w:shd w:val="clear" w:color="auto" w:fill="auto"/>
            <w:vAlign w:val="center"/>
            <w:hideMark/>
          </w:tcPr>
          <w:p w14:paraId="4CF6FA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39FA9C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E409D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51070F87" w14:textId="77777777" w:rsidTr="00346FDE">
        <w:trPr>
          <w:trHeight w:val="172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F404B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247</w:t>
            </w:r>
          </w:p>
        </w:tc>
        <w:tc>
          <w:tcPr>
            <w:tcW w:w="3353" w:type="dxa"/>
            <w:tcBorders>
              <w:top w:val="nil"/>
              <w:left w:val="nil"/>
              <w:bottom w:val="single" w:sz="4" w:space="0" w:color="auto"/>
              <w:right w:val="single" w:sz="4" w:space="0" w:color="auto"/>
            </w:tcBorders>
            <w:shd w:val="clear" w:color="auto" w:fill="auto"/>
            <w:vAlign w:val="center"/>
            <w:hideMark/>
          </w:tcPr>
          <w:p w14:paraId="5095F62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Нематериальные, финансовые  и другие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результаты исследований и разработок, незавершенные вложения в нематериальные активы, исследования и разработки, отложенные налоговые активы) на конец отчетного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241047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9460907</w:t>
            </w:r>
          </w:p>
        </w:tc>
        <w:tc>
          <w:tcPr>
            <w:tcW w:w="1276" w:type="dxa"/>
            <w:tcBorders>
              <w:top w:val="nil"/>
              <w:left w:val="nil"/>
              <w:bottom w:val="single" w:sz="4" w:space="0" w:color="auto"/>
              <w:right w:val="single" w:sz="4" w:space="0" w:color="auto"/>
            </w:tcBorders>
            <w:shd w:val="clear" w:color="auto" w:fill="auto"/>
            <w:vAlign w:val="center"/>
            <w:hideMark/>
          </w:tcPr>
          <w:p w14:paraId="1F90E8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5384B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BA76C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A226719"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6EB9A5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248</w:t>
            </w:r>
          </w:p>
        </w:tc>
        <w:tc>
          <w:tcPr>
            <w:tcW w:w="3353" w:type="dxa"/>
            <w:tcBorders>
              <w:top w:val="nil"/>
              <w:left w:val="nil"/>
              <w:bottom w:val="single" w:sz="4" w:space="0" w:color="auto"/>
              <w:right w:val="single" w:sz="4" w:space="0" w:color="auto"/>
            </w:tcBorders>
            <w:shd w:val="clear" w:color="auto" w:fill="auto"/>
            <w:vAlign w:val="center"/>
            <w:hideMark/>
          </w:tcPr>
          <w:p w14:paraId="678BDA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Нематериальные, финансовые и другие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результаты исследований и разработок, незавершенные вложения в нематериальные активы, исследования и разработки, отложенные налоговые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7B5BD8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2313556</w:t>
            </w:r>
          </w:p>
        </w:tc>
        <w:tc>
          <w:tcPr>
            <w:tcW w:w="1276" w:type="dxa"/>
            <w:tcBorders>
              <w:top w:val="nil"/>
              <w:left w:val="nil"/>
              <w:bottom w:val="single" w:sz="4" w:space="0" w:color="auto"/>
              <w:right w:val="single" w:sz="4" w:space="0" w:color="auto"/>
            </w:tcBorders>
            <w:shd w:val="clear" w:color="auto" w:fill="auto"/>
            <w:vAlign w:val="center"/>
            <w:hideMark/>
          </w:tcPr>
          <w:p w14:paraId="0D8A84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161921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D18C3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23198F8"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4D9DC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249</w:t>
            </w:r>
          </w:p>
        </w:tc>
        <w:tc>
          <w:tcPr>
            <w:tcW w:w="3353" w:type="dxa"/>
            <w:tcBorders>
              <w:top w:val="nil"/>
              <w:left w:val="nil"/>
              <w:bottom w:val="single" w:sz="4" w:space="0" w:color="auto"/>
              <w:right w:val="single" w:sz="4" w:space="0" w:color="auto"/>
            </w:tcBorders>
            <w:shd w:val="clear" w:color="auto" w:fill="auto"/>
            <w:vAlign w:val="center"/>
            <w:hideMark/>
          </w:tcPr>
          <w:p w14:paraId="24EA6A9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Нематериальные, финансовые и другие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(включая результаты исследований и разработок, незавершенные вложения в нематериальные активы, исследования и разработки, отложенные налоговые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006E0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9460906</w:t>
            </w:r>
          </w:p>
        </w:tc>
        <w:tc>
          <w:tcPr>
            <w:tcW w:w="1276" w:type="dxa"/>
            <w:tcBorders>
              <w:top w:val="nil"/>
              <w:left w:val="nil"/>
              <w:bottom w:val="single" w:sz="4" w:space="0" w:color="auto"/>
              <w:right w:val="single" w:sz="4" w:space="0" w:color="auto"/>
            </w:tcBorders>
            <w:shd w:val="clear" w:color="auto" w:fill="auto"/>
            <w:vAlign w:val="center"/>
            <w:hideMark/>
          </w:tcPr>
          <w:p w14:paraId="32EA94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C4A1A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1F72A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3210D0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3C639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250</w:t>
            </w:r>
          </w:p>
        </w:tc>
        <w:tc>
          <w:tcPr>
            <w:tcW w:w="3353" w:type="dxa"/>
            <w:tcBorders>
              <w:top w:val="nil"/>
              <w:left w:val="nil"/>
              <w:bottom w:val="single" w:sz="4" w:space="0" w:color="auto"/>
              <w:right w:val="single" w:sz="4" w:space="0" w:color="auto"/>
            </w:tcBorders>
            <w:shd w:val="clear" w:color="auto" w:fill="auto"/>
            <w:vAlign w:val="center"/>
            <w:hideMark/>
          </w:tcPr>
          <w:p w14:paraId="568E96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Нераспределенная прибыль (непокрытый убыток)  (резервный и иные целевые фонды)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7232A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2313107</w:t>
            </w:r>
          </w:p>
        </w:tc>
        <w:tc>
          <w:tcPr>
            <w:tcW w:w="1276" w:type="dxa"/>
            <w:tcBorders>
              <w:top w:val="nil"/>
              <w:left w:val="nil"/>
              <w:bottom w:val="single" w:sz="4" w:space="0" w:color="auto"/>
              <w:right w:val="single" w:sz="4" w:space="0" w:color="auto"/>
            </w:tcBorders>
            <w:shd w:val="clear" w:color="auto" w:fill="auto"/>
            <w:vAlign w:val="center"/>
            <w:hideMark/>
          </w:tcPr>
          <w:p w14:paraId="5B20D7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60A1C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CF58C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3D199F8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5FD87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251</w:t>
            </w:r>
          </w:p>
        </w:tc>
        <w:tc>
          <w:tcPr>
            <w:tcW w:w="3353" w:type="dxa"/>
            <w:tcBorders>
              <w:top w:val="nil"/>
              <w:left w:val="nil"/>
              <w:bottom w:val="single" w:sz="4" w:space="0" w:color="auto"/>
              <w:right w:val="single" w:sz="4" w:space="0" w:color="auto"/>
            </w:tcBorders>
            <w:shd w:val="clear" w:color="auto" w:fill="auto"/>
            <w:vAlign w:val="center"/>
            <w:hideMark/>
          </w:tcPr>
          <w:p w14:paraId="1A4ECD0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Нераспределенная прибыль (непокрытый убыток) </w:t>
            </w:r>
            <w:proofErr w:type="gramStart"/>
            <w:r w:rsidRPr="00E37A43">
              <w:rPr>
                <w:rFonts w:eastAsia="Times New Roman"/>
                <w:sz w:val="20"/>
                <w:szCs w:val="20"/>
              </w:rPr>
              <w:t xml:space="preserve">( </w:t>
            </w:r>
            <w:proofErr w:type="gramEnd"/>
            <w:r w:rsidRPr="00E37A43">
              <w:rPr>
                <w:rFonts w:eastAsia="Times New Roman"/>
                <w:sz w:val="20"/>
                <w:szCs w:val="20"/>
              </w:rPr>
              <w:t>резервный и иные целевые фонды),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C1BBF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9461002</w:t>
            </w:r>
          </w:p>
        </w:tc>
        <w:tc>
          <w:tcPr>
            <w:tcW w:w="1276" w:type="dxa"/>
            <w:tcBorders>
              <w:top w:val="nil"/>
              <w:left w:val="nil"/>
              <w:bottom w:val="single" w:sz="4" w:space="0" w:color="auto"/>
              <w:right w:val="single" w:sz="4" w:space="0" w:color="auto"/>
            </w:tcBorders>
            <w:shd w:val="clear" w:color="auto" w:fill="auto"/>
            <w:vAlign w:val="center"/>
            <w:hideMark/>
          </w:tcPr>
          <w:p w14:paraId="2F8818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32144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E4877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w:t>
            </w:r>
            <w:r w:rsidRPr="00E37A43">
              <w:rPr>
                <w:rFonts w:eastAsia="Times New Roman"/>
                <w:sz w:val="20"/>
                <w:szCs w:val="20"/>
              </w:rPr>
              <w:lastRenderedPageBreak/>
              <w:t>Классификатор Форм Собственности; Общероссийский Классификатор Организационно-Правовых Форм; Тип предприятия</w:t>
            </w:r>
          </w:p>
        </w:tc>
      </w:tr>
      <w:tr w:rsidR="00E37A43" w:rsidRPr="00E37A43" w14:paraId="253704F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B09FA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252</w:t>
            </w:r>
          </w:p>
        </w:tc>
        <w:tc>
          <w:tcPr>
            <w:tcW w:w="3353" w:type="dxa"/>
            <w:tcBorders>
              <w:top w:val="nil"/>
              <w:left w:val="nil"/>
              <w:bottom w:val="single" w:sz="4" w:space="0" w:color="auto"/>
              <w:right w:val="single" w:sz="4" w:space="0" w:color="auto"/>
            </w:tcBorders>
            <w:shd w:val="clear" w:color="auto" w:fill="auto"/>
            <w:vAlign w:val="center"/>
            <w:hideMark/>
          </w:tcPr>
          <w:p w14:paraId="68E18EC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Нераспределенная прибыль (непокрытый убыток) (резервный и иные целевые фонды)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02ED4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2313106</w:t>
            </w:r>
          </w:p>
        </w:tc>
        <w:tc>
          <w:tcPr>
            <w:tcW w:w="1276" w:type="dxa"/>
            <w:tcBorders>
              <w:top w:val="nil"/>
              <w:left w:val="nil"/>
              <w:bottom w:val="single" w:sz="4" w:space="0" w:color="auto"/>
              <w:right w:val="single" w:sz="4" w:space="0" w:color="auto"/>
            </w:tcBorders>
            <w:shd w:val="clear" w:color="auto" w:fill="auto"/>
            <w:vAlign w:val="center"/>
            <w:hideMark/>
          </w:tcPr>
          <w:p w14:paraId="0F9E61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9FFD7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6F80D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D72A29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AC70D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253</w:t>
            </w:r>
          </w:p>
        </w:tc>
        <w:tc>
          <w:tcPr>
            <w:tcW w:w="3353" w:type="dxa"/>
            <w:tcBorders>
              <w:top w:val="nil"/>
              <w:left w:val="nil"/>
              <w:bottom w:val="single" w:sz="4" w:space="0" w:color="auto"/>
              <w:right w:val="single" w:sz="4" w:space="0" w:color="auto"/>
            </w:tcBorders>
            <w:shd w:val="clear" w:color="auto" w:fill="auto"/>
            <w:vAlign w:val="center"/>
            <w:hideMark/>
          </w:tcPr>
          <w:p w14:paraId="51579B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Нераспределенная прибыль (непокрытый убыток) (резервный и иные целевые фонды),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8F9F4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9461001</w:t>
            </w:r>
          </w:p>
        </w:tc>
        <w:tc>
          <w:tcPr>
            <w:tcW w:w="1276" w:type="dxa"/>
            <w:tcBorders>
              <w:top w:val="nil"/>
              <w:left w:val="nil"/>
              <w:bottom w:val="single" w:sz="4" w:space="0" w:color="auto"/>
              <w:right w:val="single" w:sz="4" w:space="0" w:color="auto"/>
            </w:tcBorders>
            <w:shd w:val="clear" w:color="auto" w:fill="auto"/>
            <w:vAlign w:val="center"/>
            <w:hideMark/>
          </w:tcPr>
          <w:p w14:paraId="1825FF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4CAE7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723A4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2641958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1D3AD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254</w:t>
            </w:r>
          </w:p>
        </w:tc>
        <w:tc>
          <w:tcPr>
            <w:tcW w:w="3353" w:type="dxa"/>
            <w:tcBorders>
              <w:top w:val="nil"/>
              <w:left w:val="nil"/>
              <w:bottom w:val="single" w:sz="4" w:space="0" w:color="auto"/>
              <w:right w:val="single" w:sz="4" w:space="0" w:color="auto"/>
            </w:tcBorders>
            <w:shd w:val="clear" w:color="auto" w:fill="auto"/>
            <w:vAlign w:val="center"/>
            <w:hideMark/>
          </w:tcPr>
          <w:p w14:paraId="50BDA27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Оборачиваемость запасов</w:t>
            </w:r>
          </w:p>
        </w:tc>
        <w:tc>
          <w:tcPr>
            <w:tcW w:w="1701" w:type="dxa"/>
            <w:tcBorders>
              <w:top w:val="nil"/>
              <w:left w:val="nil"/>
              <w:bottom w:val="single" w:sz="4" w:space="0" w:color="auto"/>
              <w:right w:val="single" w:sz="4" w:space="0" w:color="auto"/>
            </w:tcBorders>
            <w:shd w:val="clear" w:color="auto" w:fill="auto"/>
            <w:vAlign w:val="center"/>
            <w:hideMark/>
          </w:tcPr>
          <w:p w14:paraId="160EE2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2313536</w:t>
            </w:r>
          </w:p>
        </w:tc>
        <w:tc>
          <w:tcPr>
            <w:tcW w:w="1276" w:type="dxa"/>
            <w:tcBorders>
              <w:top w:val="nil"/>
              <w:left w:val="nil"/>
              <w:bottom w:val="single" w:sz="4" w:space="0" w:color="auto"/>
              <w:right w:val="single" w:sz="4" w:space="0" w:color="auto"/>
            </w:tcBorders>
            <w:shd w:val="clear" w:color="auto" w:fill="auto"/>
            <w:vAlign w:val="center"/>
            <w:hideMark/>
          </w:tcPr>
          <w:p w14:paraId="5409EF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C2EAF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61ECA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1EBC26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1115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255</w:t>
            </w:r>
          </w:p>
        </w:tc>
        <w:tc>
          <w:tcPr>
            <w:tcW w:w="3353" w:type="dxa"/>
            <w:tcBorders>
              <w:top w:val="nil"/>
              <w:left w:val="nil"/>
              <w:bottom w:val="single" w:sz="4" w:space="0" w:color="auto"/>
              <w:right w:val="single" w:sz="4" w:space="0" w:color="auto"/>
            </w:tcBorders>
            <w:shd w:val="clear" w:color="auto" w:fill="auto"/>
            <w:vAlign w:val="center"/>
            <w:hideMark/>
          </w:tcPr>
          <w:p w14:paraId="536C42C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Оборачиваемость запасов с 2017г</w:t>
            </w:r>
          </w:p>
        </w:tc>
        <w:tc>
          <w:tcPr>
            <w:tcW w:w="1701" w:type="dxa"/>
            <w:tcBorders>
              <w:top w:val="nil"/>
              <w:left w:val="nil"/>
              <w:bottom w:val="single" w:sz="4" w:space="0" w:color="auto"/>
              <w:right w:val="single" w:sz="4" w:space="0" w:color="auto"/>
            </w:tcBorders>
            <w:shd w:val="clear" w:color="auto" w:fill="auto"/>
            <w:vAlign w:val="center"/>
            <w:hideMark/>
          </w:tcPr>
          <w:p w14:paraId="7B4BCC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9460965</w:t>
            </w:r>
          </w:p>
        </w:tc>
        <w:tc>
          <w:tcPr>
            <w:tcW w:w="1276" w:type="dxa"/>
            <w:tcBorders>
              <w:top w:val="nil"/>
              <w:left w:val="nil"/>
              <w:bottom w:val="single" w:sz="4" w:space="0" w:color="auto"/>
              <w:right w:val="single" w:sz="4" w:space="0" w:color="auto"/>
            </w:tcBorders>
            <w:shd w:val="clear" w:color="auto" w:fill="auto"/>
            <w:vAlign w:val="center"/>
            <w:hideMark/>
          </w:tcPr>
          <w:p w14:paraId="25EC5C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79870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E1836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6F48AD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C8D60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256</w:t>
            </w:r>
          </w:p>
        </w:tc>
        <w:tc>
          <w:tcPr>
            <w:tcW w:w="3353" w:type="dxa"/>
            <w:tcBorders>
              <w:top w:val="nil"/>
              <w:left w:val="nil"/>
              <w:bottom w:val="single" w:sz="4" w:space="0" w:color="auto"/>
              <w:right w:val="single" w:sz="4" w:space="0" w:color="auto"/>
            </w:tcBorders>
            <w:shd w:val="clear" w:color="auto" w:fill="auto"/>
            <w:vAlign w:val="center"/>
            <w:hideMark/>
          </w:tcPr>
          <w:p w14:paraId="56B357A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Оборачиваемость оборотных активов</w:t>
            </w:r>
          </w:p>
        </w:tc>
        <w:tc>
          <w:tcPr>
            <w:tcW w:w="1701" w:type="dxa"/>
            <w:tcBorders>
              <w:top w:val="nil"/>
              <w:left w:val="nil"/>
              <w:bottom w:val="single" w:sz="4" w:space="0" w:color="auto"/>
              <w:right w:val="single" w:sz="4" w:space="0" w:color="auto"/>
            </w:tcBorders>
            <w:shd w:val="clear" w:color="auto" w:fill="auto"/>
            <w:vAlign w:val="center"/>
            <w:hideMark/>
          </w:tcPr>
          <w:p w14:paraId="3935EB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2313535</w:t>
            </w:r>
          </w:p>
        </w:tc>
        <w:tc>
          <w:tcPr>
            <w:tcW w:w="1276" w:type="dxa"/>
            <w:tcBorders>
              <w:top w:val="nil"/>
              <w:left w:val="nil"/>
              <w:bottom w:val="single" w:sz="4" w:space="0" w:color="auto"/>
              <w:right w:val="single" w:sz="4" w:space="0" w:color="auto"/>
            </w:tcBorders>
            <w:shd w:val="clear" w:color="auto" w:fill="auto"/>
            <w:vAlign w:val="center"/>
            <w:hideMark/>
          </w:tcPr>
          <w:p w14:paraId="64A973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3C7F9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9B8F0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10866EA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E7F03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257</w:t>
            </w:r>
          </w:p>
        </w:tc>
        <w:tc>
          <w:tcPr>
            <w:tcW w:w="3353" w:type="dxa"/>
            <w:tcBorders>
              <w:top w:val="nil"/>
              <w:left w:val="nil"/>
              <w:bottom w:val="single" w:sz="4" w:space="0" w:color="auto"/>
              <w:right w:val="single" w:sz="4" w:space="0" w:color="auto"/>
            </w:tcBorders>
            <w:shd w:val="clear" w:color="auto" w:fill="auto"/>
            <w:vAlign w:val="center"/>
            <w:hideMark/>
          </w:tcPr>
          <w:p w14:paraId="19BA900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Оборачиваемость оборотных активов с 2017г.</w:t>
            </w:r>
          </w:p>
        </w:tc>
        <w:tc>
          <w:tcPr>
            <w:tcW w:w="1701" w:type="dxa"/>
            <w:tcBorders>
              <w:top w:val="nil"/>
              <w:left w:val="nil"/>
              <w:bottom w:val="single" w:sz="4" w:space="0" w:color="auto"/>
              <w:right w:val="single" w:sz="4" w:space="0" w:color="auto"/>
            </w:tcBorders>
            <w:shd w:val="clear" w:color="auto" w:fill="auto"/>
            <w:vAlign w:val="center"/>
            <w:hideMark/>
          </w:tcPr>
          <w:p w14:paraId="253334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9460964</w:t>
            </w:r>
          </w:p>
        </w:tc>
        <w:tc>
          <w:tcPr>
            <w:tcW w:w="1276" w:type="dxa"/>
            <w:tcBorders>
              <w:top w:val="nil"/>
              <w:left w:val="nil"/>
              <w:bottom w:val="single" w:sz="4" w:space="0" w:color="auto"/>
              <w:right w:val="single" w:sz="4" w:space="0" w:color="auto"/>
            </w:tcBorders>
            <w:shd w:val="clear" w:color="auto" w:fill="auto"/>
            <w:vAlign w:val="center"/>
            <w:hideMark/>
          </w:tcPr>
          <w:p w14:paraId="38711C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65BDE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D6681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w:t>
            </w:r>
            <w:r w:rsidRPr="00E37A43">
              <w:rPr>
                <w:rFonts w:eastAsia="Times New Roman"/>
                <w:sz w:val="20"/>
                <w:szCs w:val="20"/>
              </w:rPr>
              <w:lastRenderedPageBreak/>
              <w:t>Правовых Форм; Тип предприятия; Общероссийский Классификатор Форм Собственности</w:t>
            </w:r>
          </w:p>
        </w:tc>
      </w:tr>
      <w:tr w:rsidR="00E37A43" w:rsidRPr="00E37A43" w14:paraId="38D6BFA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04EB1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258</w:t>
            </w:r>
          </w:p>
        </w:tc>
        <w:tc>
          <w:tcPr>
            <w:tcW w:w="3353" w:type="dxa"/>
            <w:tcBorders>
              <w:top w:val="nil"/>
              <w:left w:val="nil"/>
              <w:bottom w:val="single" w:sz="4" w:space="0" w:color="auto"/>
              <w:right w:val="single" w:sz="4" w:space="0" w:color="auto"/>
            </w:tcBorders>
            <w:shd w:val="clear" w:color="auto" w:fill="auto"/>
            <w:vAlign w:val="center"/>
            <w:hideMark/>
          </w:tcPr>
          <w:p w14:paraId="3609440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оптовой торговли организаций оптовой торговли</w:t>
            </w:r>
          </w:p>
        </w:tc>
        <w:tc>
          <w:tcPr>
            <w:tcW w:w="1701" w:type="dxa"/>
            <w:tcBorders>
              <w:top w:val="nil"/>
              <w:left w:val="nil"/>
              <w:bottom w:val="single" w:sz="4" w:space="0" w:color="auto"/>
              <w:right w:val="single" w:sz="4" w:space="0" w:color="auto"/>
            </w:tcBorders>
            <w:shd w:val="clear" w:color="auto" w:fill="auto"/>
            <w:vAlign w:val="center"/>
            <w:hideMark/>
          </w:tcPr>
          <w:p w14:paraId="1C844A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1725007</w:t>
            </w:r>
          </w:p>
        </w:tc>
        <w:tc>
          <w:tcPr>
            <w:tcW w:w="1276" w:type="dxa"/>
            <w:tcBorders>
              <w:top w:val="nil"/>
              <w:left w:val="nil"/>
              <w:bottom w:val="single" w:sz="4" w:space="0" w:color="auto"/>
              <w:right w:val="single" w:sz="4" w:space="0" w:color="auto"/>
            </w:tcBorders>
            <w:shd w:val="clear" w:color="auto" w:fill="auto"/>
            <w:vAlign w:val="center"/>
            <w:hideMark/>
          </w:tcPr>
          <w:p w14:paraId="1A1844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2000</w:t>
            </w:r>
          </w:p>
        </w:tc>
        <w:tc>
          <w:tcPr>
            <w:tcW w:w="1276" w:type="dxa"/>
            <w:tcBorders>
              <w:top w:val="nil"/>
              <w:left w:val="nil"/>
              <w:bottom w:val="single" w:sz="4" w:space="0" w:color="auto"/>
              <w:right w:val="single" w:sz="4" w:space="0" w:color="auto"/>
            </w:tcBorders>
            <w:shd w:val="clear" w:color="auto" w:fill="auto"/>
            <w:vAlign w:val="center"/>
            <w:hideMark/>
          </w:tcPr>
          <w:p w14:paraId="2FFAAD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EE02A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48744315"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18276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259</w:t>
            </w:r>
          </w:p>
        </w:tc>
        <w:tc>
          <w:tcPr>
            <w:tcW w:w="3353" w:type="dxa"/>
            <w:tcBorders>
              <w:top w:val="nil"/>
              <w:left w:val="nil"/>
              <w:bottom w:val="single" w:sz="4" w:space="0" w:color="auto"/>
              <w:right w:val="single" w:sz="4" w:space="0" w:color="auto"/>
            </w:tcBorders>
            <w:shd w:val="clear" w:color="auto" w:fill="auto"/>
            <w:vAlign w:val="center"/>
            <w:hideMark/>
          </w:tcPr>
          <w:p w14:paraId="250625D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Оборот розничной торговли непродовольственных товаров в расчете на душу населения </w:t>
            </w:r>
            <w:r w:rsidRPr="00E37A43">
              <w:rPr>
                <w:rFonts w:eastAsia="Times New Roman"/>
                <w:sz w:val="20"/>
                <w:szCs w:val="20"/>
              </w:rPr>
              <w:br/>
              <w:t>(до 1997 года - тыс. руб.)</w:t>
            </w:r>
          </w:p>
        </w:tc>
        <w:tc>
          <w:tcPr>
            <w:tcW w:w="1701" w:type="dxa"/>
            <w:tcBorders>
              <w:top w:val="nil"/>
              <w:left w:val="nil"/>
              <w:bottom w:val="single" w:sz="4" w:space="0" w:color="auto"/>
              <w:right w:val="single" w:sz="4" w:space="0" w:color="auto"/>
            </w:tcBorders>
            <w:shd w:val="clear" w:color="auto" w:fill="auto"/>
            <w:vAlign w:val="center"/>
            <w:hideMark/>
          </w:tcPr>
          <w:p w14:paraId="77E769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2705085</w:t>
            </w:r>
          </w:p>
        </w:tc>
        <w:tc>
          <w:tcPr>
            <w:tcW w:w="1276" w:type="dxa"/>
            <w:tcBorders>
              <w:top w:val="nil"/>
              <w:left w:val="nil"/>
              <w:bottom w:val="single" w:sz="4" w:space="0" w:color="auto"/>
              <w:right w:val="single" w:sz="4" w:space="0" w:color="auto"/>
            </w:tcBorders>
            <w:shd w:val="clear" w:color="auto" w:fill="auto"/>
            <w:vAlign w:val="center"/>
            <w:hideMark/>
          </w:tcPr>
          <w:p w14:paraId="03BBA2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1970</w:t>
            </w:r>
          </w:p>
        </w:tc>
        <w:tc>
          <w:tcPr>
            <w:tcW w:w="1276" w:type="dxa"/>
            <w:tcBorders>
              <w:top w:val="nil"/>
              <w:left w:val="nil"/>
              <w:bottom w:val="single" w:sz="4" w:space="0" w:color="auto"/>
              <w:right w:val="single" w:sz="4" w:space="0" w:color="auto"/>
            </w:tcBorders>
            <w:shd w:val="clear" w:color="auto" w:fill="auto"/>
            <w:vAlign w:val="center"/>
            <w:hideMark/>
          </w:tcPr>
          <w:p w14:paraId="504920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08279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6321C2C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F3E5A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260</w:t>
            </w:r>
          </w:p>
        </w:tc>
        <w:tc>
          <w:tcPr>
            <w:tcW w:w="3353" w:type="dxa"/>
            <w:tcBorders>
              <w:top w:val="nil"/>
              <w:left w:val="nil"/>
              <w:bottom w:val="single" w:sz="4" w:space="0" w:color="auto"/>
              <w:right w:val="single" w:sz="4" w:space="0" w:color="auto"/>
            </w:tcBorders>
            <w:shd w:val="clear" w:color="auto" w:fill="auto"/>
            <w:vAlign w:val="center"/>
            <w:hideMark/>
          </w:tcPr>
          <w:p w14:paraId="062BE3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Оборотные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5CD29C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2313083</w:t>
            </w:r>
          </w:p>
        </w:tc>
        <w:tc>
          <w:tcPr>
            <w:tcW w:w="1276" w:type="dxa"/>
            <w:tcBorders>
              <w:top w:val="nil"/>
              <w:left w:val="nil"/>
              <w:bottom w:val="single" w:sz="4" w:space="0" w:color="auto"/>
              <w:right w:val="single" w:sz="4" w:space="0" w:color="auto"/>
            </w:tcBorders>
            <w:shd w:val="clear" w:color="auto" w:fill="auto"/>
            <w:vAlign w:val="center"/>
            <w:hideMark/>
          </w:tcPr>
          <w:p w14:paraId="16D887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BD322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DE707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Организационно-Правовых Форм; Территории; Виды деятельности; Формы собственности</w:t>
            </w:r>
          </w:p>
        </w:tc>
      </w:tr>
      <w:tr w:rsidR="00E37A43" w:rsidRPr="00E37A43" w14:paraId="33AA2B9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139CD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261</w:t>
            </w:r>
          </w:p>
        </w:tc>
        <w:tc>
          <w:tcPr>
            <w:tcW w:w="3353" w:type="dxa"/>
            <w:tcBorders>
              <w:top w:val="nil"/>
              <w:left w:val="nil"/>
              <w:bottom w:val="single" w:sz="4" w:space="0" w:color="auto"/>
              <w:right w:val="single" w:sz="4" w:space="0" w:color="auto"/>
            </w:tcBorders>
            <w:shd w:val="clear" w:color="auto" w:fill="auto"/>
            <w:vAlign w:val="center"/>
            <w:hideMark/>
          </w:tcPr>
          <w:p w14:paraId="419B905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Оборотные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7FE54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9460894</w:t>
            </w:r>
          </w:p>
        </w:tc>
        <w:tc>
          <w:tcPr>
            <w:tcW w:w="1276" w:type="dxa"/>
            <w:tcBorders>
              <w:top w:val="nil"/>
              <w:left w:val="nil"/>
              <w:bottom w:val="single" w:sz="4" w:space="0" w:color="auto"/>
              <w:right w:val="single" w:sz="4" w:space="0" w:color="auto"/>
            </w:tcBorders>
            <w:shd w:val="clear" w:color="auto" w:fill="auto"/>
            <w:vAlign w:val="center"/>
            <w:hideMark/>
          </w:tcPr>
          <w:p w14:paraId="42F77B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B4615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ABE5A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 Территории</w:t>
            </w:r>
          </w:p>
        </w:tc>
      </w:tr>
      <w:tr w:rsidR="00E37A43" w:rsidRPr="00E37A43" w14:paraId="194E703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25814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262</w:t>
            </w:r>
          </w:p>
        </w:tc>
        <w:tc>
          <w:tcPr>
            <w:tcW w:w="3353" w:type="dxa"/>
            <w:tcBorders>
              <w:top w:val="nil"/>
              <w:left w:val="nil"/>
              <w:bottom w:val="single" w:sz="4" w:space="0" w:color="auto"/>
              <w:right w:val="single" w:sz="4" w:space="0" w:color="auto"/>
            </w:tcBorders>
            <w:shd w:val="clear" w:color="auto" w:fill="auto"/>
            <w:vAlign w:val="center"/>
            <w:hideMark/>
          </w:tcPr>
          <w:p w14:paraId="282201F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Общий объем оборота оптовой торговли</w:t>
            </w:r>
          </w:p>
        </w:tc>
        <w:tc>
          <w:tcPr>
            <w:tcW w:w="1701" w:type="dxa"/>
            <w:tcBorders>
              <w:top w:val="nil"/>
              <w:left w:val="nil"/>
              <w:bottom w:val="single" w:sz="4" w:space="0" w:color="auto"/>
              <w:right w:val="single" w:sz="4" w:space="0" w:color="auto"/>
            </w:tcBorders>
            <w:shd w:val="clear" w:color="auto" w:fill="auto"/>
            <w:vAlign w:val="center"/>
            <w:hideMark/>
          </w:tcPr>
          <w:p w14:paraId="3BB23B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1725005</w:t>
            </w:r>
          </w:p>
        </w:tc>
        <w:tc>
          <w:tcPr>
            <w:tcW w:w="1276" w:type="dxa"/>
            <w:tcBorders>
              <w:top w:val="nil"/>
              <w:left w:val="nil"/>
              <w:bottom w:val="single" w:sz="4" w:space="0" w:color="auto"/>
              <w:right w:val="single" w:sz="4" w:space="0" w:color="auto"/>
            </w:tcBorders>
            <w:shd w:val="clear" w:color="auto" w:fill="auto"/>
            <w:vAlign w:val="center"/>
            <w:hideMark/>
          </w:tcPr>
          <w:p w14:paraId="3F97A3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2000</w:t>
            </w:r>
          </w:p>
        </w:tc>
        <w:tc>
          <w:tcPr>
            <w:tcW w:w="1276" w:type="dxa"/>
            <w:tcBorders>
              <w:top w:val="nil"/>
              <w:left w:val="nil"/>
              <w:bottom w:val="single" w:sz="4" w:space="0" w:color="auto"/>
              <w:right w:val="single" w:sz="4" w:space="0" w:color="auto"/>
            </w:tcBorders>
            <w:shd w:val="clear" w:color="auto" w:fill="auto"/>
            <w:vAlign w:val="center"/>
            <w:hideMark/>
          </w:tcPr>
          <w:p w14:paraId="376A0C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A6F42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6D7CCB0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33C0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263</w:t>
            </w:r>
          </w:p>
        </w:tc>
        <w:tc>
          <w:tcPr>
            <w:tcW w:w="3353" w:type="dxa"/>
            <w:tcBorders>
              <w:top w:val="nil"/>
              <w:left w:val="nil"/>
              <w:bottom w:val="single" w:sz="4" w:space="0" w:color="auto"/>
              <w:right w:val="single" w:sz="4" w:space="0" w:color="auto"/>
            </w:tcBorders>
            <w:shd w:val="clear" w:color="auto" w:fill="auto"/>
            <w:vAlign w:val="center"/>
            <w:hideMark/>
          </w:tcPr>
          <w:p w14:paraId="696621E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производства  электрической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0E2F1D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9460223</w:t>
            </w:r>
          </w:p>
        </w:tc>
        <w:tc>
          <w:tcPr>
            <w:tcW w:w="1276" w:type="dxa"/>
            <w:tcBorders>
              <w:top w:val="nil"/>
              <w:left w:val="nil"/>
              <w:bottom w:val="single" w:sz="4" w:space="0" w:color="auto"/>
              <w:right w:val="single" w:sz="4" w:space="0" w:color="auto"/>
            </w:tcBorders>
            <w:shd w:val="clear" w:color="auto" w:fill="auto"/>
            <w:vAlign w:val="center"/>
            <w:hideMark/>
          </w:tcPr>
          <w:p w14:paraId="40989E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9F8A2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26CA8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8B450E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78659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264</w:t>
            </w:r>
          </w:p>
        </w:tc>
        <w:tc>
          <w:tcPr>
            <w:tcW w:w="3353" w:type="dxa"/>
            <w:tcBorders>
              <w:top w:val="nil"/>
              <w:left w:val="nil"/>
              <w:bottom w:val="single" w:sz="4" w:space="0" w:color="auto"/>
              <w:right w:val="single" w:sz="4" w:space="0" w:color="auto"/>
            </w:tcBorders>
            <w:shd w:val="clear" w:color="auto" w:fill="auto"/>
            <w:vAlign w:val="center"/>
            <w:hideMark/>
          </w:tcPr>
          <w:p w14:paraId="28165C2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бытовых услуг  населению (оперативные данные) по 2016 г.</w:t>
            </w:r>
          </w:p>
        </w:tc>
        <w:tc>
          <w:tcPr>
            <w:tcW w:w="1701" w:type="dxa"/>
            <w:tcBorders>
              <w:top w:val="nil"/>
              <w:left w:val="nil"/>
              <w:bottom w:val="single" w:sz="4" w:space="0" w:color="auto"/>
              <w:right w:val="single" w:sz="4" w:space="0" w:color="auto"/>
            </w:tcBorders>
            <w:shd w:val="clear" w:color="auto" w:fill="auto"/>
            <w:vAlign w:val="center"/>
            <w:hideMark/>
          </w:tcPr>
          <w:p w14:paraId="7CDAD0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1812006</w:t>
            </w:r>
          </w:p>
        </w:tc>
        <w:tc>
          <w:tcPr>
            <w:tcW w:w="1276" w:type="dxa"/>
            <w:tcBorders>
              <w:top w:val="nil"/>
              <w:left w:val="nil"/>
              <w:bottom w:val="single" w:sz="4" w:space="0" w:color="auto"/>
              <w:right w:val="single" w:sz="4" w:space="0" w:color="auto"/>
            </w:tcBorders>
            <w:shd w:val="clear" w:color="auto" w:fill="auto"/>
            <w:vAlign w:val="center"/>
            <w:hideMark/>
          </w:tcPr>
          <w:p w14:paraId="717470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2010</w:t>
            </w:r>
          </w:p>
        </w:tc>
        <w:tc>
          <w:tcPr>
            <w:tcW w:w="1276" w:type="dxa"/>
            <w:tcBorders>
              <w:top w:val="nil"/>
              <w:left w:val="nil"/>
              <w:bottom w:val="single" w:sz="4" w:space="0" w:color="auto"/>
              <w:right w:val="single" w:sz="4" w:space="0" w:color="auto"/>
            </w:tcBorders>
            <w:shd w:val="clear" w:color="auto" w:fill="auto"/>
            <w:vAlign w:val="center"/>
            <w:hideMark/>
          </w:tcPr>
          <w:p w14:paraId="1B15A0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7B793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услуг</w:t>
            </w:r>
          </w:p>
        </w:tc>
      </w:tr>
      <w:tr w:rsidR="00E37A43" w:rsidRPr="00E37A43" w14:paraId="7DFD4FB1"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891B1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265</w:t>
            </w:r>
          </w:p>
        </w:tc>
        <w:tc>
          <w:tcPr>
            <w:tcW w:w="3353" w:type="dxa"/>
            <w:tcBorders>
              <w:top w:val="nil"/>
              <w:left w:val="nil"/>
              <w:bottom w:val="single" w:sz="4" w:space="0" w:color="auto"/>
              <w:right w:val="single" w:sz="4" w:space="0" w:color="auto"/>
            </w:tcBorders>
            <w:shd w:val="clear" w:color="auto" w:fill="auto"/>
            <w:vAlign w:val="center"/>
            <w:hideMark/>
          </w:tcPr>
          <w:p w14:paraId="184E6D7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Объем бытовых услуг населению в расчете на душу населения </w:t>
            </w:r>
            <w:r w:rsidRPr="00E37A43">
              <w:rPr>
                <w:rFonts w:eastAsia="Times New Roman"/>
                <w:sz w:val="20"/>
                <w:szCs w:val="20"/>
              </w:rPr>
              <w:br/>
              <w:t>(до 1998 года в тыс. рублей)</w:t>
            </w:r>
          </w:p>
        </w:tc>
        <w:tc>
          <w:tcPr>
            <w:tcW w:w="1701" w:type="dxa"/>
            <w:tcBorders>
              <w:top w:val="nil"/>
              <w:left w:val="nil"/>
              <w:bottom w:val="single" w:sz="4" w:space="0" w:color="auto"/>
              <w:right w:val="single" w:sz="4" w:space="0" w:color="auto"/>
            </w:tcBorders>
            <w:shd w:val="clear" w:color="auto" w:fill="auto"/>
            <w:vAlign w:val="center"/>
            <w:hideMark/>
          </w:tcPr>
          <w:p w14:paraId="13CA53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1812020</w:t>
            </w:r>
          </w:p>
        </w:tc>
        <w:tc>
          <w:tcPr>
            <w:tcW w:w="1276" w:type="dxa"/>
            <w:tcBorders>
              <w:top w:val="nil"/>
              <w:left w:val="nil"/>
              <w:bottom w:val="single" w:sz="4" w:space="0" w:color="auto"/>
              <w:right w:val="single" w:sz="4" w:space="0" w:color="auto"/>
            </w:tcBorders>
            <w:shd w:val="clear" w:color="auto" w:fill="auto"/>
            <w:vAlign w:val="center"/>
            <w:hideMark/>
          </w:tcPr>
          <w:p w14:paraId="5401D7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1993</w:t>
            </w:r>
          </w:p>
        </w:tc>
        <w:tc>
          <w:tcPr>
            <w:tcW w:w="1276" w:type="dxa"/>
            <w:tcBorders>
              <w:top w:val="nil"/>
              <w:left w:val="nil"/>
              <w:bottom w:val="single" w:sz="4" w:space="0" w:color="auto"/>
              <w:right w:val="single" w:sz="4" w:space="0" w:color="auto"/>
            </w:tcBorders>
            <w:shd w:val="clear" w:color="auto" w:fill="auto"/>
            <w:vAlign w:val="center"/>
            <w:hideMark/>
          </w:tcPr>
          <w:p w14:paraId="65BFC7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95E33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услуг</w:t>
            </w:r>
          </w:p>
        </w:tc>
      </w:tr>
      <w:tr w:rsidR="00E37A43" w:rsidRPr="00E37A43" w14:paraId="5A73FB7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9E730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266</w:t>
            </w:r>
          </w:p>
        </w:tc>
        <w:tc>
          <w:tcPr>
            <w:tcW w:w="3353" w:type="dxa"/>
            <w:tcBorders>
              <w:top w:val="nil"/>
              <w:left w:val="nil"/>
              <w:bottom w:val="single" w:sz="4" w:space="0" w:color="auto"/>
              <w:right w:val="single" w:sz="4" w:space="0" w:color="auto"/>
            </w:tcBorders>
            <w:shd w:val="clear" w:color="auto" w:fill="auto"/>
            <w:vAlign w:val="center"/>
            <w:hideMark/>
          </w:tcPr>
          <w:p w14:paraId="354B4A6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Объем платных услуг населению в расчете на душу населения </w:t>
            </w:r>
            <w:r w:rsidRPr="00E37A43">
              <w:rPr>
                <w:rFonts w:eastAsia="Times New Roman"/>
                <w:sz w:val="20"/>
                <w:szCs w:val="20"/>
              </w:rPr>
              <w:br/>
              <w:t>(до 1998 года в тыс. рублей)</w:t>
            </w:r>
          </w:p>
        </w:tc>
        <w:tc>
          <w:tcPr>
            <w:tcW w:w="1701" w:type="dxa"/>
            <w:tcBorders>
              <w:top w:val="nil"/>
              <w:left w:val="nil"/>
              <w:bottom w:val="single" w:sz="4" w:space="0" w:color="auto"/>
              <w:right w:val="single" w:sz="4" w:space="0" w:color="auto"/>
            </w:tcBorders>
            <w:shd w:val="clear" w:color="auto" w:fill="auto"/>
            <w:vAlign w:val="center"/>
            <w:hideMark/>
          </w:tcPr>
          <w:p w14:paraId="24725E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1812026</w:t>
            </w:r>
          </w:p>
        </w:tc>
        <w:tc>
          <w:tcPr>
            <w:tcW w:w="1276" w:type="dxa"/>
            <w:tcBorders>
              <w:top w:val="nil"/>
              <w:left w:val="nil"/>
              <w:bottom w:val="single" w:sz="4" w:space="0" w:color="auto"/>
              <w:right w:val="single" w:sz="4" w:space="0" w:color="auto"/>
            </w:tcBorders>
            <w:shd w:val="clear" w:color="auto" w:fill="auto"/>
            <w:vAlign w:val="center"/>
            <w:hideMark/>
          </w:tcPr>
          <w:p w14:paraId="52ABFB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1990</w:t>
            </w:r>
          </w:p>
        </w:tc>
        <w:tc>
          <w:tcPr>
            <w:tcW w:w="1276" w:type="dxa"/>
            <w:tcBorders>
              <w:top w:val="nil"/>
              <w:left w:val="nil"/>
              <w:bottom w:val="single" w:sz="4" w:space="0" w:color="auto"/>
              <w:right w:val="single" w:sz="4" w:space="0" w:color="auto"/>
            </w:tcBorders>
            <w:shd w:val="clear" w:color="auto" w:fill="auto"/>
            <w:vAlign w:val="center"/>
            <w:hideMark/>
          </w:tcPr>
          <w:p w14:paraId="2AE2D2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AB12F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услуг</w:t>
            </w:r>
          </w:p>
        </w:tc>
      </w:tr>
      <w:tr w:rsidR="00E37A43" w:rsidRPr="00E37A43" w14:paraId="7C1DCE0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E8248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267</w:t>
            </w:r>
          </w:p>
        </w:tc>
        <w:tc>
          <w:tcPr>
            <w:tcW w:w="3353" w:type="dxa"/>
            <w:tcBorders>
              <w:top w:val="nil"/>
              <w:left w:val="nil"/>
              <w:bottom w:val="single" w:sz="4" w:space="0" w:color="auto"/>
              <w:right w:val="single" w:sz="4" w:space="0" w:color="auto"/>
            </w:tcBorders>
            <w:shd w:val="clear" w:color="auto" w:fill="auto"/>
            <w:vAlign w:val="center"/>
            <w:hideMark/>
          </w:tcPr>
          <w:p w14:paraId="572D4B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производства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7FC7D2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2008077</w:t>
            </w:r>
          </w:p>
        </w:tc>
        <w:tc>
          <w:tcPr>
            <w:tcW w:w="1276" w:type="dxa"/>
            <w:tcBorders>
              <w:top w:val="nil"/>
              <w:left w:val="nil"/>
              <w:bottom w:val="single" w:sz="4" w:space="0" w:color="auto"/>
              <w:right w:val="single" w:sz="4" w:space="0" w:color="auto"/>
            </w:tcBorders>
            <w:shd w:val="clear" w:color="auto" w:fill="auto"/>
            <w:vAlign w:val="center"/>
            <w:hideMark/>
          </w:tcPr>
          <w:p w14:paraId="2FF33D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1982B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5B8C3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653780D"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E7707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268</w:t>
            </w:r>
          </w:p>
        </w:tc>
        <w:tc>
          <w:tcPr>
            <w:tcW w:w="3353" w:type="dxa"/>
            <w:tcBorders>
              <w:top w:val="nil"/>
              <w:left w:val="nil"/>
              <w:bottom w:val="single" w:sz="4" w:space="0" w:color="auto"/>
              <w:right w:val="single" w:sz="4" w:space="0" w:color="auto"/>
            </w:tcBorders>
            <w:shd w:val="clear" w:color="auto" w:fill="auto"/>
            <w:vAlign w:val="center"/>
            <w:hideMark/>
          </w:tcPr>
          <w:p w14:paraId="5761720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производства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5060D6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9460220</w:t>
            </w:r>
          </w:p>
        </w:tc>
        <w:tc>
          <w:tcPr>
            <w:tcW w:w="1276" w:type="dxa"/>
            <w:tcBorders>
              <w:top w:val="nil"/>
              <w:left w:val="nil"/>
              <w:bottom w:val="single" w:sz="4" w:space="0" w:color="auto"/>
              <w:right w:val="single" w:sz="4" w:space="0" w:color="auto"/>
            </w:tcBorders>
            <w:shd w:val="clear" w:color="auto" w:fill="auto"/>
            <w:vAlign w:val="center"/>
            <w:hideMark/>
          </w:tcPr>
          <w:p w14:paraId="2E2049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7A27D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FB7B9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40D840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3178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269</w:t>
            </w:r>
          </w:p>
        </w:tc>
        <w:tc>
          <w:tcPr>
            <w:tcW w:w="3353" w:type="dxa"/>
            <w:tcBorders>
              <w:top w:val="nil"/>
              <w:left w:val="nil"/>
              <w:bottom w:val="single" w:sz="4" w:space="0" w:color="auto"/>
              <w:right w:val="single" w:sz="4" w:space="0" w:color="auto"/>
            </w:tcBorders>
            <w:shd w:val="clear" w:color="auto" w:fill="auto"/>
            <w:vAlign w:val="center"/>
            <w:hideMark/>
          </w:tcPr>
          <w:p w14:paraId="23F3D71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производства  электрической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5C8E80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2008076</w:t>
            </w:r>
          </w:p>
        </w:tc>
        <w:tc>
          <w:tcPr>
            <w:tcW w:w="1276" w:type="dxa"/>
            <w:tcBorders>
              <w:top w:val="nil"/>
              <w:left w:val="nil"/>
              <w:bottom w:val="single" w:sz="4" w:space="0" w:color="auto"/>
              <w:right w:val="single" w:sz="4" w:space="0" w:color="auto"/>
            </w:tcBorders>
            <w:shd w:val="clear" w:color="auto" w:fill="auto"/>
            <w:vAlign w:val="center"/>
            <w:hideMark/>
          </w:tcPr>
          <w:p w14:paraId="61E149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1AC07D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5AA5F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177BA2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58E3E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270</w:t>
            </w:r>
          </w:p>
        </w:tc>
        <w:tc>
          <w:tcPr>
            <w:tcW w:w="3353" w:type="dxa"/>
            <w:tcBorders>
              <w:top w:val="nil"/>
              <w:left w:val="nil"/>
              <w:bottom w:val="single" w:sz="4" w:space="0" w:color="auto"/>
              <w:right w:val="single" w:sz="4" w:space="0" w:color="auto"/>
            </w:tcBorders>
            <w:shd w:val="clear" w:color="auto" w:fill="auto"/>
            <w:vAlign w:val="center"/>
            <w:hideMark/>
          </w:tcPr>
          <w:p w14:paraId="5CFEE0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электрической энергии - всего</w:t>
            </w:r>
          </w:p>
        </w:tc>
        <w:tc>
          <w:tcPr>
            <w:tcW w:w="1701" w:type="dxa"/>
            <w:tcBorders>
              <w:top w:val="nil"/>
              <w:left w:val="nil"/>
              <w:bottom w:val="single" w:sz="4" w:space="0" w:color="auto"/>
              <w:right w:val="single" w:sz="4" w:space="0" w:color="auto"/>
            </w:tcBorders>
            <w:shd w:val="clear" w:color="auto" w:fill="auto"/>
            <w:vAlign w:val="center"/>
            <w:hideMark/>
          </w:tcPr>
          <w:p w14:paraId="38F397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2008078</w:t>
            </w:r>
          </w:p>
        </w:tc>
        <w:tc>
          <w:tcPr>
            <w:tcW w:w="1276" w:type="dxa"/>
            <w:tcBorders>
              <w:top w:val="nil"/>
              <w:left w:val="nil"/>
              <w:bottom w:val="single" w:sz="4" w:space="0" w:color="auto"/>
              <w:right w:val="single" w:sz="4" w:space="0" w:color="auto"/>
            </w:tcBorders>
            <w:shd w:val="clear" w:color="auto" w:fill="auto"/>
            <w:vAlign w:val="center"/>
            <w:hideMark/>
          </w:tcPr>
          <w:p w14:paraId="740219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F9B4F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45239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7DD334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92C7C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271</w:t>
            </w:r>
          </w:p>
        </w:tc>
        <w:tc>
          <w:tcPr>
            <w:tcW w:w="3353" w:type="dxa"/>
            <w:tcBorders>
              <w:top w:val="nil"/>
              <w:left w:val="nil"/>
              <w:bottom w:val="single" w:sz="4" w:space="0" w:color="auto"/>
              <w:right w:val="single" w:sz="4" w:space="0" w:color="auto"/>
            </w:tcBorders>
            <w:shd w:val="clear" w:color="auto" w:fill="auto"/>
            <w:vAlign w:val="center"/>
            <w:hideMark/>
          </w:tcPr>
          <w:p w14:paraId="5AA76B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электрической энергии - всего</w:t>
            </w:r>
          </w:p>
        </w:tc>
        <w:tc>
          <w:tcPr>
            <w:tcW w:w="1701" w:type="dxa"/>
            <w:tcBorders>
              <w:top w:val="nil"/>
              <w:left w:val="nil"/>
              <w:bottom w:val="single" w:sz="4" w:space="0" w:color="auto"/>
              <w:right w:val="single" w:sz="4" w:space="0" w:color="auto"/>
            </w:tcBorders>
            <w:shd w:val="clear" w:color="auto" w:fill="auto"/>
            <w:vAlign w:val="center"/>
            <w:hideMark/>
          </w:tcPr>
          <w:p w14:paraId="63CA8B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9460233</w:t>
            </w:r>
          </w:p>
        </w:tc>
        <w:tc>
          <w:tcPr>
            <w:tcW w:w="1276" w:type="dxa"/>
            <w:tcBorders>
              <w:top w:val="nil"/>
              <w:left w:val="nil"/>
              <w:bottom w:val="single" w:sz="4" w:space="0" w:color="auto"/>
              <w:right w:val="single" w:sz="4" w:space="0" w:color="auto"/>
            </w:tcBorders>
            <w:shd w:val="clear" w:color="auto" w:fill="auto"/>
            <w:vAlign w:val="center"/>
            <w:hideMark/>
          </w:tcPr>
          <w:p w14:paraId="6C624C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22F14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33D75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4C37B1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C061E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272</w:t>
            </w:r>
          </w:p>
        </w:tc>
        <w:tc>
          <w:tcPr>
            <w:tcW w:w="3353" w:type="dxa"/>
            <w:tcBorders>
              <w:top w:val="nil"/>
              <w:left w:val="nil"/>
              <w:bottom w:val="single" w:sz="4" w:space="0" w:color="auto"/>
              <w:right w:val="single" w:sz="4" w:space="0" w:color="auto"/>
            </w:tcBorders>
            <w:shd w:val="clear" w:color="auto" w:fill="auto"/>
            <w:vAlign w:val="center"/>
            <w:hideMark/>
          </w:tcPr>
          <w:p w14:paraId="71CD65F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6FCEE2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2008081</w:t>
            </w:r>
          </w:p>
        </w:tc>
        <w:tc>
          <w:tcPr>
            <w:tcW w:w="1276" w:type="dxa"/>
            <w:tcBorders>
              <w:top w:val="nil"/>
              <w:left w:val="nil"/>
              <w:bottom w:val="single" w:sz="4" w:space="0" w:color="auto"/>
              <w:right w:val="single" w:sz="4" w:space="0" w:color="auto"/>
            </w:tcBorders>
            <w:shd w:val="clear" w:color="auto" w:fill="auto"/>
            <w:vAlign w:val="center"/>
            <w:hideMark/>
          </w:tcPr>
          <w:p w14:paraId="6EDD7D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22A0F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290B6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B294C2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A5646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273</w:t>
            </w:r>
          </w:p>
        </w:tc>
        <w:tc>
          <w:tcPr>
            <w:tcW w:w="3353" w:type="dxa"/>
            <w:tcBorders>
              <w:top w:val="nil"/>
              <w:left w:val="nil"/>
              <w:bottom w:val="single" w:sz="4" w:space="0" w:color="auto"/>
              <w:right w:val="single" w:sz="4" w:space="0" w:color="auto"/>
            </w:tcBorders>
            <w:shd w:val="clear" w:color="auto" w:fill="auto"/>
            <w:vAlign w:val="center"/>
            <w:hideMark/>
          </w:tcPr>
          <w:p w14:paraId="1AE9BC3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тепловой энергии</w:t>
            </w:r>
          </w:p>
        </w:tc>
        <w:tc>
          <w:tcPr>
            <w:tcW w:w="1701" w:type="dxa"/>
            <w:tcBorders>
              <w:top w:val="nil"/>
              <w:left w:val="nil"/>
              <w:bottom w:val="single" w:sz="4" w:space="0" w:color="auto"/>
              <w:right w:val="single" w:sz="4" w:space="0" w:color="auto"/>
            </w:tcBorders>
            <w:shd w:val="clear" w:color="auto" w:fill="auto"/>
            <w:vAlign w:val="center"/>
            <w:hideMark/>
          </w:tcPr>
          <w:p w14:paraId="13E676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9460236</w:t>
            </w:r>
          </w:p>
        </w:tc>
        <w:tc>
          <w:tcPr>
            <w:tcW w:w="1276" w:type="dxa"/>
            <w:tcBorders>
              <w:top w:val="nil"/>
              <w:left w:val="nil"/>
              <w:bottom w:val="single" w:sz="4" w:space="0" w:color="auto"/>
              <w:right w:val="single" w:sz="4" w:space="0" w:color="auto"/>
            </w:tcBorders>
            <w:shd w:val="clear" w:color="auto" w:fill="auto"/>
            <w:vAlign w:val="center"/>
            <w:hideMark/>
          </w:tcPr>
          <w:p w14:paraId="0B64A0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E6933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4DE31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4871AD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A5A72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274</w:t>
            </w:r>
          </w:p>
        </w:tc>
        <w:tc>
          <w:tcPr>
            <w:tcW w:w="3353" w:type="dxa"/>
            <w:tcBorders>
              <w:top w:val="nil"/>
              <w:left w:val="nil"/>
              <w:bottom w:val="single" w:sz="4" w:space="0" w:color="auto"/>
              <w:right w:val="single" w:sz="4" w:space="0" w:color="auto"/>
            </w:tcBorders>
            <w:shd w:val="clear" w:color="auto" w:fill="auto"/>
            <w:vAlign w:val="center"/>
            <w:hideMark/>
          </w:tcPr>
          <w:p w14:paraId="2AF48EA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электрической энергии - для потребителей субъектов ОРЭМ</w:t>
            </w:r>
          </w:p>
        </w:tc>
        <w:tc>
          <w:tcPr>
            <w:tcW w:w="1701" w:type="dxa"/>
            <w:tcBorders>
              <w:top w:val="nil"/>
              <w:left w:val="nil"/>
              <w:bottom w:val="single" w:sz="4" w:space="0" w:color="auto"/>
              <w:right w:val="single" w:sz="4" w:space="0" w:color="auto"/>
            </w:tcBorders>
            <w:shd w:val="clear" w:color="auto" w:fill="auto"/>
            <w:vAlign w:val="center"/>
            <w:hideMark/>
          </w:tcPr>
          <w:p w14:paraId="031264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2008079</w:t>
            </w:r>
          </w:p>
        </w:tc>
        <w:tc>
          <w:tcPr>
            <w:tcW w:w="1276" w:type="dxa"/>
            <w:tcBorders>
              <w:top w:val="nil"/>
              <w:left w:val="nil"/>
              <w:bottom w:val="single" w:sz="4" w:space="0" w:color="auto"/>
              <w:right w:val="single" w:sz="4" w:space="0" w:color="auto"/>
            </w:tcBorders>
            <w:shd w:val="clear" w:color="auto" w:fill="auto"/>
            <w:vAlign w:val="center"/>
            <w:hideMark/>
          </w:tcPr>
          <w:p w14:paraId="739CF0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6C50A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01E46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DC717B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E1CCF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275</w:t>
            </w:r>
          </w:p>
        </w:tc>
        <w:tc>
          <w:tcPr>
            <w:tcW w:w="3353" w:type="dxa"/>
            <w:tcBorders>
              <w:top w:val="nil"/>
              <w:left w:val="nil"/>
              <w:bottom w:val="single" w:sz="4" w:space="0" w:color="auto"/>
              <w:right w:val="single" w:sz="4" w:space="0" w:color="auto"/>
            </w:tcBorders>
            <w:shd w:val="clear" w:color="auto" w:fill="auto"/>
            <w:vAlign w:val="center"/>
            <w:hideMark/>
          </w:tcPr>
          <w:p w14:paraId="525D63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электрической энергии - для потребителей субъектов  ОРЭМ</w:t>
            </w:r>
          </w:p>
        </w:tc>
        <w:tc>
          <w:tcPr>
            <w:tcW w:w="1701" w:type="dxa"/>
            <w:tcBorders>
              <w:top w:val="nil"/>
              <w:left w:val="nil"/>
              <w:bottom w:val="single" w:sz="4" w:space="0" w:color="auto"/>
              <w:right w:val="single" w:sz="4" w:space="0" w:color="auto"/>
            </w:tcBorders>
            <w:shd w:val="clear" w:color="auto" w:fill="auto"/>
            <w:vAlign w:val="center"/>
            <w:hideMark/>
          </w:tcPr>
          <w:p w14:paraId="63BE6E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9460234</w:t>
            </w:r>
          </w:p>
        </w:tc>
        <w:tc>
          <w:tcPr>
            <w:tcW w:w="1276" w:type="dxa"/>
            <w:tcBorders>
              <w:top w:val="nil"/>
              <w:left w:val="nil"/>
              <w:bottom w:val="single" w:sz="4" w:space="0" w:color="auto"/>
              <w:right w:val="single" w:sz="4" w:space="0" w:color="auto"/>
            </w:tcBorders>
            <w:shd w:val="clear" w:color="auto" w:fill="auto"/>
            <w:vAlign w:val="center"/>
            <w:hideMark/>
          </w:tcPr>
          <w:p w14:paraId="1BAAB7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F5CF2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BC488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34D4B2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9E592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276</w:t>
            </w:r>
          </w:p>
        </w:tc>
        <w:tc>
          <w:tcPr>
            <w:tcW w:w="3353" w:type="dxa"/>
            <w:tcBorders>
              <w:top w:val="nil"/>
              <w:left w:val="nil"/>
              <w:bottom w:val="single" w:sz="4" w:space="0" w:color="auto"/>
              <w:right w:val="single" w:sz="4" w:space="0" w:color="auto"/>
            </w:tcBorders>
            <w:shd w:val="clear" w:color="auto" w:fill="auto"/>
            <w:vAlign w:val="center"/>
            <w:hideMark/>
          </w:tcPr>
          <w:p w14:paraId="073FD1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электрической энергии для потребителей, получающих  электрическую энергию от других поставщиков</w:t>
            </w:r>
          </w:p>
        </w:tc>
        <w:tc>
          <w:tcPr>
            <w:tcW w:w="1701" w:type="dxa"/>
            <w:tcBorders>
              <w:top w:val="nil"/>
              <w:left w:val="nil"/>
              <w:bottom w:val="single" w:sz="4" w:space="0" w:color="auto"/>
              <w:right w:val="single" w:sz="4" w:space="0" w:color="auto"/>
            </w:tcBorders>
            <w:shd w:val="clear" w:color="auto" w:fill="auto"/>
            <w:vAlign w:val="center"/>
            <w:hideMark/>
          </w:tcPr>
          <w:p w14:paraId="3651EB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2008080</w:t>
            </w:r>
          </w:p>
        </w:tc>
        <w:tc>
          <w:tcPr>
            <w:tcW w:w="1276" w:type="dxa"/>
            <w:tcBorders>
              <w:top w:val="nil"/>
              <w:left w:val="nil"/>
              <w:bottom w:val="single" w:sz="4" w:space="0" w:color="auto"/>
              <w:right w:val="single" w:sz="4" w:space="0" w:color="auto"/>
            </w:tcBorders>
            <w:shd w:val="clear" w:color="auto" w:fill="auto"/>
            <w:vAlign w:val="center"/>
            <w:hideMark/>
          </w:tcPr>
          <w:p w14:paraId="7FBEFB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5CB2A2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C0E15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B613C5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4A2C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277</w:t>
            </w:r>
          </w:p>
        </w:tc>
        <w:tc>
          <w:tcPr>
            <w:tcW w:w="3353" w:type="dxa"/>
            <w:tcBorders>
              <w:top w:val="nil"/>
              <w:left w:val="nil"/>
              <w:bottom w:val="single" w:sz="4" w:space="0" w:color="auto"/>
              <w:right w:val="single" w:sz="4" w:space="0" w:color="auto"/>
            </w:tcBorders>
            <w:shd w:val="clear" w:color="auto" w:fill="auto"/>
            <w:vAlign w:val="center"/>
            <w:hideMark/>
          </w:tcPr>
          <w:p w14:paraId="53A3CA6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услуг по передаче электрической энергии для потребителей,  получающих  электрическую энергию от других поставщиков</w:t>
            </w:r>
          </w:p>
        </w:tc>
        <w:tc>
          <w:tcPr>
            <w:tcW w:w="1701" w:type="dxa"/>
            <w:tcBorders>
              <w:top w:val="nil"/>
              <w:left w:val="nil"/>
              <w:bottom w:val="single" w:sz="4" w:space="0" w:color="auto"/>
              <w:right w:val="single" w:sz="4" w:space="0" w:color="auto"/>
            </w:tcBorders>
            <w:shd w:val="clear" w:color="auto" w:fill="auto"/>
            <w:vAlign w:val="center"/>
            <w:hideMark/>
          </w:tcPr>
          <w:p w14:paraId="4D9950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9460235</w:t>
            </w:r>
          </w:p>
        </w:tc>
        <w:tc>
          <w:tcPr>
            <w:tcW w:w="1276" w:type="dxa"/>
            <w:tcBorders>
              <w:top w:val="nil"/>
              <w:left w:val="nil"/>
              <w:bottom w:val="single" w:sz="4" w:space="0" w:color="auto"/>
              <w:right w:val="single" w:sz="4" w:space="0" w:color="auto"/>
            </w:tcBorders>
            <w:shd w:val="clear" w:color="auto" w:fill="auto"/>
            <w:vAlign w:val="center"/>
            <w:hideMark/>
          </w:tcPr>
          <w:p w14:paraId="0DB9B7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8B20C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518DE3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FAA47E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C540A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278</w:t>
            </w:r>
          </w:p>
        </w:tc>
        <w:tc>
          <w:tcPr>
            <w:tcW w:w="3353" w:type="dxa"/>
            <w:tcBorders>
              <w:top w:val="nil"/>
              <w:left w:val="nil"/>
              <w:bottom w:val="single" w:sz="4" w:space="0" w:color="auto"/>
              <w:right w:val="single" w:sz="4" w:space="0" w:color="auto"/>
            </w:tcBorders>
            <w:shd w:val="clear" w:color="auto" w:fill="auto"/>
            <w:vAlign w:val="center"/>
            <w:hideMark/>
          </w:tcPr>
          <w:p w14:paraId="6F24B6B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Обязательные страховые платежи</w:t>
            </w:r>
          </w:p>
        </w:tc>
        <w:tc>
          <w:tcPr>
            <w:tcW w:w="1701" w:type="dxa"/>
            <w:tcBorders>
              <w:top w:val="nil"/>
              <w:left w:val="nil"/>
              <w:bottom w:val="single" w:sz="4" w:space="0" w:color="auto"/>
              <w:right w:val="single" w:sz="4" w:space="0" w:color="auto"/>
            </w:tcBorders>
            <w:shd w:val="clear" w:color="auto" w:fill="auto"/>
            <w:vAlign w:val="center"/>
            <w:hideMark/>
          </w:tcPr>
          <w:p w14:paraId="6E830E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2008125</w:t>
            </w:r>
          </w:p>
        </w:tc>
        <w:tc>
          <w:tcPr>
            <w:tcW w:w="1276" w:type="dxa"/>
            <w:tcBorders>
              <w:top w:val="nil"/>
              <w:left w:val="nil"/>
              <w:bottom w:val="single" w:sz="4" w:space="0" w:color="auto"/>
              <w:right w:val="single" w:sz="4" w:space="0" w:color="auto"/>
            </w:tcBorders>
            <w:shd w:val="clear" w:color="auto" w:fill="auto"/>
            <w:vAlign w:val="center"/>
            <w:hideMark/>
          </w:tcPr>
          <w:p w14:paraId="34C10A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CBC07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47676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8CBB79D"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2946E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279</w:t>
            </w:r>
          </w:p>
        </w:tc>
        <w:tc>
          <w:tcPr>
            <w:tcW w:w="3353" w:type="dxa"/>
            <w:tcBorders>
              <w:top w:val="nil"/>
              <w:left w:val="nil"/>
              <w:bottom w:val="single" w:sz="4" w:space="0" w:color="auto"/>
              <w:right w:val="single" w:sz="4" w:space="0" w:color="auto"/>
            </w:tcBorders>
            <w:shd w:val="clear" w:color="auto" w:fill="auto"/>
            <w:vAlign w:val="center"/>
            <w:hideMark/>
          </w:tcPr>
          <w:p w14:paraId="235F6C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Обязательные  страховые  платежи</w:t>
            </w:r>
          </w:p>
        </w:tc>
        <w:tc>
          <w:tcPr>
            <w:tcW w:w="1701" w:type="dxa"/>
            <w:tcBorders>
              <w:top w:val="nil"/>
              <w:left w:val="nil"/>
              <w:bottom w:val="single" w:sz="4" w:space="0" w:color="auto"/>
              <w:right w:val="single" w:sz="4" w:space="0" w:color="auto"/>
            </w:tcBorders>
            <w:shd w:val="clear" w:color="auto" w:fill="auto"/>
            <w:vAlign w:val="center"/>
            <w:hideMark/>
          </w:tcPr>
          <w:p w14:paraId="1ED35C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9460231</w:t>
            </w:r>
          </w:p>
        </w:tc>
        <w:tc>
          <w:tcPr>
            <w:tcW w:w="1276" w:type="dxa"/>
            <w:tcBorders>
              <w:top w:val="nil"/>
              <w:left w:val="nil"/>
              <w:bottom w:val="single" w:sz="4" w:space="0" w:color="auto"/>
              <w:right w:val="single" w:sz="4" w:space="0" w:color="auto"/>
            </w:tcBorders>
            <w:shd w:val="clear" w:color="auto" w:fill="auto"/>
            <w:vAlign w:val="center"/>
            <w:hideMark/>
          </w:tcPr>
          <w:p w14:paraId="2DA18A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95C80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5CC2D0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845F07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A4FE2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280</w:t>
            </w:r>
          </w:p>
        </w:tc>
        <w:tc>
          <w:tcPr>
            <w:tcW w:w="3353" w:type="dxa"/>
            <w:tcBorders>
              <w:top w:val="nil"/>
              <w:left w:val="nil"/>
              <w:bottom w:val="single" w:sz="4" w:space="0" w:color="auto"/>
              <w:right w:val="single" w:sz="4" w:space="0" w:color="auto"/>
            </w:tcBorders>
            <w:shd w:val="clear" w:color="auto" w:fill="auto"/>
            <w:vAlign w:val="center"/>
            <w:hideMark/>
          </w:tcPr>
          <w:p w14:paraId="65A4672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Обязательства без кредитов и займов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6F174E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2313186</w:t>
            </w:r>
          </w:p>
        </w:tc>
        <w:tc>
          <w:tcPr>
            <w:tcW w:w="1276" w:type="dxa"/>
            <w:tcBorders>
              <w:top w:val="nil"/>
              <w:left w:val="nil"/>
              <w:bottom w:val="single" w:sz="4" w:space="0" w:color="auto"/>
              <w:right w:val="single" w:sz="4" w:space="0" w:color="auto"/>
            </w:tcBorders>
            <w:shd w:val="clear" w:color="auto" w:fill="auto"/>
            <w:vAlign w:val="center"/>
            <w:hideMark/>
          </w:tcPr>
          <w:p w14:paraId="6C3397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12516F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92F57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0F455BA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E27A4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281</w:t>
            </w:r>
          </w:p>
        </w:tc>
        <w:tc>
          <w:tcPr>
            <w:tcW w:w="3353" w:type="dxa"/>
            <w:tcBorders>
              <w:top w:val="nil"/>
              <w:left w:val="nil"/>
              <w:bottom w:val="single" w:sz="4" w:space="0" w:color="auto"/>
              <w:right w:val="single" w:sz="4" w:space="0" w:color="auto"/>
            </w:tcBorders>
            <w:shd w:val="clear" w:color="auto" w:fill="auto"/>
            <w:vAlign w:val="center"/>
            <w:hideMark/>
          </w:tcPr>
          <w:p w14:paraId="51DBF29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Обязательства без кредитов и займов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DF580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9460986</w:t>
            </w:r>
          </w:p>
        </w:tc>
        <w:tc>
          <w:tcPr>
            <w:tcW w:w="1276" w:type="dxa"/>
            <w:tcBorders>
              <w:top w:val="nil"/>
              <w:left w:val="nil"/>
              <w:bottom w:val="single" w:sz="4" w:space="0" w:color="auto"/>
              <w:right w:val="single" w:sz="4" w:space="0" w:color="auto"/>
            </w:tcBorders>
            <w:shd w:val="clear" w:color="auto" w:fill="auto"/>
            <w:vAlign w:val="center"/>
            <w:hideMark/>
          </w:tcPr>
          <w:p w14:paraId="4E3CDD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FF89C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F97D7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33E1731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2D8DF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282</w:t>
            </w:r>
          </w:p>
        </w:tc>
        <w:tc>
          <w:tcPr>
            <w:tcW w:w="3353" w:type="dxa"/>
            <w:tcBorders>
              <w:top w:val="nil"/>
              <w:left w:val="nil"/>
              <w:bottom w:val="single" w:sz="4" w:space="0" w:color="auto"/>
              <w:right w:val="single" w:sz="4" w:space="0" w:color="auto"/>
            </w:tcBorders>
            <w:shd w:val="clear" w:color="auto" w:fill="auto"/>
            <w:vAlign w:val="center"/>
            <w:hideMark/>
          </w:tcPr>
          <w:p w14:paraId="050C54F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Обязательства без кредитов и займов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452452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2313544</w:t>
            </w:r>
          </w:p>
        </w:tc>
        <w:tc>
          <w:tcPr>
            <w:tcW w:w="1276" w:type="dxa"/>
            <w:tcBorders>
              <w:top w:val="nil"/>
              <w:left w:val="nil"/>
              <w:bottom w:val="single" w:sz="4" w:space="0" w:color="auto"/>
              <w:right w:val="single" w:sz="4" w:space="0" w:color="auto"/>
            </w:tcBorders>
            <w:shd w:val="clear" w:color="auto" w:fill="auto"/>
            <w:vAlign w:val="center"/>
            <w:hideMark/>
          </w:tcPr>
          <w:p w14:paraId="1D8109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7A5938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BD48A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 Тип предприятия; Формы собственности; Общероссийский Классификатор Организационно-Правовых Форм</w:t>
            </w:r>
          </w:p>
        </w:tc>
      </w:tr>
      <w:tr w:rsidR="00E37A43" w:rsidRPr="00E37A43" w14:paraId="67ECF35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B093B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283</w:t>
            </w:r>
          </w:p>
        </w:tc>
        <w:tc>
          <w:tcPr>
            <w:tcW w:w="3353" w:type="dxa"/>
            <w:tcBorders>
              <w:top w:val="nil"/>
              <w:left w:val="nil"/>
              <w:bottom w:val="single" w:sz="4" w:space="0" w:color="auto"/>
              <w:right w:val="single" w:sz="4" w:space="0" w:color="auto"/>
            </w:tcBorders>
            <w:shd w:val="clear" w:color="auto" w:fill="auto"/>
            <w:vAlign w:val="center"/>
            <w:hideMark/>
          </w:tcPr>
          <w:p w14:paraId="5C4B10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Обязательства без кредитов и займов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6C923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9460987</w:t>
            </w:r>
          </w:p>
        </w:tc>
        <w:tc>
          <w:tcPr>
            <w:tcW w:w="1276" w:type="dxa"/>
            <w:tcBorders>
              <w:top w:val="nil"/>
              <w:left w:val="nil"/>
              <w:bottom w:val="single" w:sz="4" w:space="0" w:color="auto"/>
              <w:right w:val="single" w:sz="4" w:space="0" w:color="auto"/>
            </w:tcBorders>
            <w:shd w:val="clear" w:color="auto" w:fill="auto"/>
            <w:vAlign w:val="center"/>
            <w:hideMark/>
          </w:tcPr>
          <w:p w14:paraId="2D70A9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62553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10BAC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AEA529C"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8413A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284</w:t>
            </w:r>
          </w:p>
        </w:tc>
        <w:tc>
          <w:tcPr>
            <w:tcW w:w="3353" w:type="dxa"/>
            <w:tcBorders>
              <w:top w:val="nil"/>
              <w:left w:val="nil"/>
              <w:bottom w:val="single" w:sz="4" w:space="0" w:color="auto"/>
              <w:right w:val="single" w:sz="4" w:space="0" w:color="auto"/>
            </w:tcBorders>
            <w:shd w:val="clear" w:color="auto" w:fill="auto"/>
            <w:vAlign w:val="center"/>
            <w:hideMark/>
          </w:tcPr>
          <w:p w14:paraId="4977131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учебных отпусков</w:t>
            </w:r>
          </w:p>
        </w:tc>
        <w:tc>
          <w:tcPr>
            <w:tcW w:w="1701" w:type="dxa"/>
            <w:tcBorders>
              <w:top w:val="nil"/>
              <w:left w:val="nil"/>
              <w:bottom w:val="single" w:sz="4" w:space="0" w:color="auto"/>
              <w:right w:val="single" w:sz="4" w:space="0" w:color="auto"/>
            </w:tcBorders>
            <w:shd w:val="clear" w:color="auto" w:fill="auto"/>
            <w:vAlign w:val="center"/>
            <w:hideMark/>
          </w:tcPr>
          <w:p w14:paraId="782531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2008121</w:t>
            </w:r>
          </w:p>
        </w:tc>
        <w:tc>
          <w:tcPr>
            <w:tcW w:w="1276" w:type="dxa"/>
            <w:tcBorders>
              <w:top w:val="nil"/>
              <w:left w:val="nil"/>
              <w:bottom w:val="single" w:sz="4" w:space="0" w:color="auto"/>
              <w:right w:val="single" w:sz="4" w:space="0" w:color="auto"/>
            </w:tcBorders>
            <w:shd w:val="clear" w:color="auto" w:fill="auto"/>
            <w:vAlign w:val="center"/>
            <w:hideMark/>
          </w:tcPr>
          <w:p w14:paraId="45D7A0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C3C0E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7127A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E805B2C"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6FE9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285</w:t>
            </w:r>
          </w:p>
        </w:tc>
        <w:tc>
          <w:tcPr>
            <w:tcW w:w="3353" w:type="dxa"/>
            <w:tcBorders>
              <w:top w:val="nil"/>
              <w:left w:val="nil"/>
              <w:bottom w:val="single" w:sz="4" w:space="0" w:color="auto"/>
              <w:right w:val="single" w:sz="4" w:space="0" w:color="auto"/>
            </w:tcBorders>
            <w:shd w:val="clear" w:color="auto" w:fill="auto"/>
            <w:vAlign w:val="center"/>
            <w:hideMark/>
          </w:tcPr>
          <w:p w14:paraId="125C35F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учебных отпусков</w:t>
            </w:r>
          </w:p>
        </w:tc>
        <w:tc>
          <w:tcPr>
            <w:tcW w:w="1701" w:type="dxa"/>
            <w:tcBorders>
              <w:top w:val="nil"/>
              <w:left w:val="nil"/>
              <w:bottom w:val="single" w:sz="4" w:space="0" w:color="auto"/>
              <w:right w:val="single" w:sz="4" w:space="0" w:color="auto"/>
            </w:tcBorders>
            <w:shd w:val="clear" w:color="auto" w:fill="auto"/>
            <w:vAlign w:val="center"/>
            <w:hideMark/>
          </w:tcPr>
          <w:p w14:paraId="768E7C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9460208</w:t>
            </w:r>
          </w:p>
        </w:tc>
        <w:tc>
          <w:tcPr>
            <w:tcW w:w="1276" w:type="dxa"/>
            <w:tcBorders>
              <w:top w:val="nil"/>
              <w:left w:val="nil"/>
              <w:bottom w:val="single" w:sz="4" w:space="0" w:color="auto"/>
              <w:right w:val="single" w:sz="4" w:space="0" w:color="auto"/>
            </w:tcBorders>
            <w:shd w:val="clear" w:color="auto" w:fill="auto"/>
            <w:vAlign w:val="center"/>
            <w:hideMark/>
          </w:tcPr>
          <w:p w14:paraId="533F90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8A8FE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638DC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FF54AD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3670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286</w:t>
            </w:r>
          </w:p>
        </w:tc>
        <w:tc>
          <w:tcPr>
            <w:tcW w:w="3353" w:type="dxa"/>
            <w:tcBorders>
              <w:top w:val="nil"/>
              <w:left w:val="nil"/>
              <w:bottom w:val="single" w:sz="4" w:space="0" w:color="auto"/>
              <w:right w:val="single" w:sz="4" w:space="0" w:color="auto"/>
            </w:tcBorders>
            <w:shd w:val="clear" w:color="auto" w:fill="auto"/>
            <w:vAlign w:val="center"/>
            <w:hideMark/>
          </w:tcPr>
          <w:p w14:paraId="6C77ED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Оплата прочих услуг </w:t>
            </w:r>
            <w:r w:rsidRPr="00E37A43">
              <w:rPr>
                <w:rFonts w:eastAsia="Times New Roman"/>
                <w:sz w:val="20"/>
                <w:szCs w:val="20"/>
              </w:rPr>
              <w:lastRenderedPageBreak/>
              <w:t>непроизводственного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14:paraId="4FD23B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2008305</w:t>
            </w:r>
          </w:p>
        </w:tc>
        <w:tc>
          <w:tcPr>
            <w:tcW w:w="1276" w:type="dxa"/>
            <w:tcBorders>
              <w:top w:val="nil"/>
              <w:left w:val="nil"/>
              <w:bottom w:val="single" w:sz="4" w:space="0" w:color="auto"/>
              <w:right w:val="single" w:sz="4" w:space="0" w:color="auto"/>
            </w:tcBorders>
            <w:shd w:val="clear" w:color="auto" w:fill="auto"/>
            <w:vAlign w:val="center"/>
            <w:hideMark/>
          </w:tcPr>
          <w:p w14:paraId="4F51BA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2013</w:t>
            </w:r>
          </w:p>
        </w:tc>
        <w:tc>
          <w:tcPr>
            <w:tcW w:w="1276" w:type="dxa"/>
            <w:tcBorders>
              <w:top w:val="nil"/>
              <w:left w:val="nil"/>
              <w:bottom w:val="single" w:sz="4" w:space="0" w:color="auto"/>
              <w:right w:val="single" w:sz="4" w:space="0" w:color="auto"/>
            </w:tcBorders>
            <w:shd w:val="clear" w:color="auto" w:fill="auto"/>
            <w:vAlign w:val="center"/>
            <w:hideMark/>
          </w:tcPr>
          <w:p w14:paraId="0D7284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D4EB7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6C4A33B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043E8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287</w:t>
            </w:r>
          </w:p>
        </w:tc>
        <w:tc>
          <w:tcPr>
            <w:tcW w:w="3353" w:type="dxa"/>
            <w:tcBorders>
              <w:top w:val="nil"/>
              <w:left w:val="nil"/>
              <w:bottom w:val="single" w:sz="4" w:space="0" w:color="auto"/>
              <w:right w:val="single" w:sz="4" w:space="0" w:color="auto"/>
            </w:tcBorders>
            <w:shd w:val="clear" w:color="auto" w:fill="auto"/>
            <w:vAlign w:val="center"/>
            <w:hideMark/>
          </w:tcPr>
          <w:p w14:paraId="183F2A0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прочих услуг  непроизводственного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14:paraId="4A3BE5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9460253</w:t>
            </w:r>
          </w:p>
        </w:tc>
        <w:tc>
          <w:tcPr>
            <w:tcW w:w="1276" w:type="dxa"/>
            <w:tcBorders>
              <w:top w:val="nil"/>
              <w:left w:val="nil"/>
              <w:bottom w:val="single" w:sz="4" w:space="0" w:color="auto"/>
              <w:right w:val="single" w:sz="4" w:space="0" w:color="auto"/>
            </w:tcBorders>
            <w:shd w:val="clear" w:color="auto" w:fill="auto"/>
            <w:vAlign w:val="center"/>
            <w:hideMark/>
          </w:tcPr>
          <w:p w14:paraId="76F33B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C4C20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F8F01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2CED05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5AF0A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288</w:t>
            </w:r>
          </w:p>
        </w:tc>
        <w:tc>
          <w:tcPr>
            <w:tcW w:w="3353" w:type="dxa"/>
            <w:tcBorders>
              <w:top w:val="nil"/>
              <w:left w:val="nil"/>
              <w:bottom w:val="single" w:sz="4" w:space="0" w:color="auto"/>
              <w:right w:val="single" w:sz="4" w:space="0" w:color="auto"/>
            </w:tcBorders>
            <w:shd w:val="clear" w:color="auto" w:fill="auto"/>
            <w:vAlign w:val="center"/>
            <w:hideMark/>
          </w:tcPr>
          <w:p w14:paraId="572E4B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прочих услуг сторонних организаций производственного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14:paraId="260828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2008194</w:t>
            </w:r>
          </w:p>
        </w:tc>
        <w:tc>
          <w:tcPr>
            <w:tcW w:w="1276" w:type="dxa"/>
            <w:tcBorders>
              <w:top w:val="nil"/>
              <w:left w:val="nil"/>
              <w:bottom w:val="single" w:sz="4" w:space="0" w:color="auto"/>
              <w:right w:val="single" w:sz="4" w:space="0" w:color="auto"/>
            </w:tcBorders>
            <w:shd w:val="clear" w:color="auto" w:fill="auto"/>
            <w:vAlign w:val="center"/>
            <w:hideMark/>
          </w:tcPr>
          <w:p w14:paraId="221857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1AD29C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CD141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6A946E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31A9A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289</w:t>
            </w:r>
          </w:p>
        </w:tc>
        <w:tc>
          <w:tcPr>
            <w:tcW w:w="3353" w:type="dxa"/>
            <w:tcBorders>
              <w:top w:val="nil"/>
              <w:left w:val="nil"/>
              <w:bottom w:val="single" w:sz="4" w:space="0" w:color="auto"/>
              <w:right w:val="single" w:sz="4" w:space="0" w:color="auto"/>
            </w:tcBorders>
            <w:shd w:val="clear" w:color="auto" w:fill="auto"/>
            <w:vAlign w:val="center"/>
            <w:hideMark/>
          </w:tcPr>
          <w:p w14:paraId="5EACC4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прочих услуг сторонних  организаций производственного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14:paraId="24F0B5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9460229</w:t>
            </w:r>
          </w:p>
        </w:tc>
        <w:tc>
          <w:tcPr>
            <w:tcW w:w="1276" w:type="dxa"/>
            <w:tcBorders>
              <w:top w:val="nil"/>
              <w:left w:val="nil"/>
              <w:bottom w:val="single" w:sz="4" w:space="0" w:color="auto"/>
              <w:right w:val="single" w:sz="4" w:space="0" w:color="auto"/>
            </w:tcBorders>
            <w:shd w:val="clear" w:color="auto" w:fill="auto"/>
            <w:vAlign w:val="center"/>
            <w:hideMark/>
          </w:tcPr>
          <w:p w14:paraId="417A12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31500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57B3C5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4D054B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1203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290</w:t>
            </w:r>
          </w:p>
        </w:tc>
        <w:tc>
          <w:tcPr>
            <w:tcW w:w="3353" w:type="dxa"/>
            <w:tcBorders>
              <w:top w:val="nil"/>
              <w:left w:val="nil"/>
              <w:bottom w:val="single" w:sz="4" w:space="0" w:color="auto"/>
              <w:right w:val="single" w:sz="4" w:space="0" w:color="auto"/>
            </w:tcBorders>
            <w:shd w:val="clear" w:color="auto" w:fill="auto"/>
            <w:vAlign w:val="center"/>
            <w:hideMark/>
          </w:tcPr>
          <w:p w14:paraId="190EE2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сельскохозяйственных услуг сторонних организаций (</w:t>
            </w:r>
            <w:proofErr w:type="gramStart"/>
            <w:r w:rsidRPr="00E37A43">
              <w:rPr>
                <w:rFonts w:eastAsia="Times New Roman"/>
                <w:sz w:val="20"/>
                <w:szCs w:val="20"/>
              </w:rPr>
              <w:t>кроме</w:t>
            </w:r>
            <w:proofErr w:type="gramEnd"/>
            <w:r w:rsidRPr="00E37A43">
              <w:rPr>
                <w:rFonts w:eastAsia="Times New Roman"/>
                <w:sz w:val="20"/>
                <w:szCs w:val="20"/>
              </w:rPr>
              <w:t xml:space="preserve"> ветеринарных)</w:t>
            </w:r>
          </w:p>
        </w:tc>
        <w:tc>
          <w:tcPr>
            <w:tcW w:w="1701" w:type="dxa"/>
            <w:tcBorders>
              <w:top w:val="nil"/>
              <w:left w:val="nil"/>
              <w:bottom w:val="single" w:sz="4" w:space="0" w:color="auto"/>
              <w:right w:val="single" w:sz="4" w:space="0" w:color="auto"/>
            </w:tcBorders>
            <w:shd w:val="clear" w:color="auto" w:fill="auto"/>
            <w:vAlign w:val="center"/>
            <w:hideMark/>
          </w:tcPr>
          <w:p w14:paraId="6B1251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2008203</w:t>
            </w:r>
          </w:p>
        </w:tc>
        <w:tc>
          <w:tcPr>
            <w:tcW w:w="1276" w:type="dxa"/>
            <w:tcBorders>
              <w:top w:val="nil"/>
              <w:left w:val="nil"/>
              <w:bottom w:val="single" w:sz="4" w:space="0" w:color="auto"/>
              <w:right w:val="single" w:sz="4" w:space="0" w:color="auto"/>
            </w:tcBorders>
            <w:shd w:val="clear" w:color="auto" w:fill="auto"/>
            <w:vAlign w:val="center"/>
            <w:hideMark/>
          </w:tcPr>
          <w:p w14:paraId="38C717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2006</w:t>
            </w:r>
          </w:p>
        </w:tc>
        <w:tc>
          <w:tcPr>
            <w:tcW w:w="1276" w:type="dxa"/>
            <w:tcBorders>
              <w:top w:val="nil"/>
              <w:left w:val="nil"/>
              <w:bottom w:val="single" w:sz="4" w:space="0" w:color="auto"/>
              <w:right w:val="single" w:sz="4" w:space="0" w:color="auto"/>
            </w:tcBorders>
            <w:shd w:val="clear" w:color="auto" w:fill="auto"/>
            <w:vAlign w:val="center"/>
            <w:hideMark/>
          </w:tcPr>
          <w:p w14:paraId="48EBB8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61A94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CFFFFF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74FAE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291</w:t>
            </w:r>
          </w:p>
        </w:tc>
        <w:tc>
          <w:tcPr>
            <w:tcW w:w="3353" w:type="dxa"/>
            <w:tcBorders>
              <w:top w:val="nil"/>
              <w:left w:val="nil"/>
              <w:bottom w:val="single" w:sz="4" w:space="0" w:color="auto"/>
              <w:right w:val="single" w:sz="4" w:space="0" w:color="auto"/>
            </w:tcBorders>
            <w:shd w:val="clear" w:color="auto" w:fill="auto"/>
            <w:vAlign w:val="center"/>
            <w:hideMark/>
          </w:tcPr>
          <w:p w14:paraId="66D9D42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Оплата сельскохозяйственных услуг сторонних организаций </w:t>
            </w:r>
            <w:proofErr w:type="gramStart"/>
            <w:r w:rsidRPr="00E37A43">
              <w:rPr>
                <w:rFonts w:eastAsia="Times New Roman"/>
                <w:sz w:val="20"/>
                <w:szCs w:val="20"/>
              </w:rPr>
              <w:t xml:space="preserve">( </w:t>
            </w:r>
            <w:proofErr w:type="gramEnd"/>
            <w:r w:rsidRPr="00E37A43">
              <w:rPr>
                <w:rFonts w:eastAsia="Times New Roman"/>
                <w:sz w:val="20"/>
                <w:szCs w:val="20"/>
              </w:rPr>
              <w:t>кроме ветеринарных)</w:t>
            </w:r>
          </w:p>
        </w:tc>
        <w:tc>
          <w:tcPr>
            <w:tcW w:w="1701" w:type="dxa"/>
            <w:tcBorders>
              <w:top w:val="nil"/>
              <w:left w:val="nil"/>
              <w:bottom w:val="single" w:sz="4" w:space="0" w:color="auto"/>
              <w:right w:val="single" w:sz="4" w:space="0" w:color="auto"/>
            </w:tcBorders>
            <w:shd w:val="clear" w:color="auto" w:fill="auto"/>
            <w:vAlign w:val="center"/>
            <w:hideMark/>
          </w:tcPr>
          <w:p w14:paraId="4DADCE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9460247</w:t>
            </w:r>
          </w:p>
        </w:tc>
        <w:tc>
          <w:tcPr>
            <w:tcW w:w="1276" w:type="dxa"/>
            <w:tcBorders>
              <w:top w:val="nil"/>
              <w:left w:val="nil"/>
              <w:bottom w:val="single" w:sz="4" w:space="0" w:color="auto"/>
              <w:right w:val="single" w:sz="4" w:space="0" w:color="auto"/>
            </w:tcBorders>
            <w:shd w:val="clear" w:color="auto" w:fill="auto"/>
            <w:vAlign w:val="center"/>
            <w:hideMark/>
          </w:tcPr>
          <w:p w14:paraId="1FE1F7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AECD2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A5E41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EA9CC3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40B37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292</w:t>
            </w:r>
          </w:p>
        </w:tc>
        <w:tc>
          <w:tcPr>
            <w:tcW w:w="3353" w:type="dxa"/>
            <w:tcBorders>
              <w:top w:val="nil"/>
              <w:left w:val="nil"/>
              <w:bottom w:val="single" w:sz="4" w:space="0" w:color="auto"/>
              <w:right w:val="single" w:sz="4" w:space="0" w:color="auto"/>
            </w:tcBorders>
            <w:shd w:val="clear" w:color="auto" w:fill="auto"/>
            <w:vAlign w:val="center"/>
            <w:hideMark/>
          </w:tcPr>
          <w:p w14:paraId="3D54F14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7EB8A0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2008132</w:t>
            </w:r>
          </w:p>
        </w:tc>
        <w:tc>
          <w:tcPr>
            <w:tcW w:w="1276" w:type="dxa"/>
            <w:tcBorders>
              <w:top w:val="nil"/>
              <w:left w:val="nil"/>
              <w:bottom w:val="single" w:sz="4" w:space="0" w:color="auto"/>
              <w:right w:val="single" w:sz="4" w:space="0" w:color="auto"/>
            </w:tcBorders>
            <w:shd w:val="clear" w:color="auto" w:fill="auto"/>
            <w:vAlign w:val="center"/>
            <w:hideMark/>
          </w:tcPr>
          <w:p w14:paraId="0BEAD2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A888D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3A150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AC9523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0D39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293</w:t>
            </w:r>
          </w:p>
        </w:tc>
        <w:tc>
          <w:tcPr>
            <w:tcW w:w="3353" w:type="dxa"/>
            <w:tcBorders>
              <w:top w:val="nil"/>
              <w:left w:val="nil"/>
              <w:bottom w:val="single" w:sz="4" w:space="0" w:color="auto"/>
              <w:right w:val="single" w:sz="4" w:space="0" w:color="auto"/>
            </w:tcBorders>
            <w:shd w:val="clear" w:color="auto" w:fill="auto"/>
            <w:vAlign w:val="center"/>
            <w:hideMark/>
          </w:tcPr>
          <w:p w14:paraId="4D514E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432F35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9460222</w:t>
            </w:r>
          </w:p>
        </w:tc>
        <w:tc>
          <w:tcPr>
            <w:tcW w:w="1276" w:type="dxa"/>
            <w:tcBorders>
              <w:top w:val="nil"/>
              <w:left w:val="nil"/>
              <w:bottom w:val="single" w:sz="4" w:space="0" w:color="auto"/>
              <w:right w:val="single" w:sz="4" w:space="0" w:color="auto"/>
            </w:tcBorders>
            <w:shd w:val="clear" w:color="auto" w:fill="auto"/>
            <w:vAlign w:val="center"/>
            <w:hideMark/>
          </w:tcPr>
          <w:p w14:paraId="052871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B98D3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0F53A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49625C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62F5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294</w:t>
            </w:r>
          </w:p>
        </w:tc>
        <w:tc>
          <w:tcPr>
            <w:tcW w:w="3353" w:type="dxa"/>
            <w:tcBorders>
              <w:top w:val="nil"/>
              <w:left w:val="nil"/>
              <w:bottom w:val="single" w:sz="4" w:space="0" w:color="auto"/>
              <w:right w:val="single" w:sz="4" w:space="0" w:color="auto"/>
            </w:tcBorders>
            <w:shd w:val="clear" w:color="auto" w:fill="auto"/>
            <w:vAlign w:val="center"/>
            <w:hideMark/>
          </w:tcPr>
          <w:p w14:paraId="7773BE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  строительного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14:paraId="2E68B3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2008117</w:t>
            </w:r>
          </w:p>
        </w:tc>
        <w:tc>
          <w:tcPr>
            <w:tcW w:w="1276" w:type="dxa"/>
            <w:tcBorders>
              <w:top w:val="nil"/>
              <w:left w:val="nil"/>
              <w:bottom w:val="single" w:sz="4" w:space="0" w:color="auto"/>
              <w:right w:val="single" w:sz="4" w:space="0" w:color="auto"/>
            </w:tcBorders>
            <w:shd w:val="clear" w:color="auto" w:fill="auto"/>
            <w:vAlign w:val="center"/>
            <w:hideMark/>
          </w:tcPr>
          <w:p w14:paraId="01BAE5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9FE96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6E830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20DD67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332F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295</w:t>
            </w:r>
          </w:p>
        </w:tc>
        <w:tc>
          <w:tcPr>
            <w:tcW w:w="3353" w:type="dxa"/>
            <w:tcBorders>
              <w:top w:val="nil"/>
              <w:left w:val="nil"/>
              <w:bottom w:val="single" w:sz="4" w:space="0" w:color="auto"/>
              <w:right w:val="single" w:sz="4" w:space="0" w:color="auto"/>
            </w:tcBorders>
            <w:shd w:val="clear" w:color="auto" w:fill="auto"/>
            <w:vAlign w:val="center"/>
            <w:hideMark/>
          </w:tcPr>
          <w:p w14:paraId="39ADAD6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  строительного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14:paraId="56E10F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9460225</w:t>
            </w:r>
          </w:p>
        </w:tc>
        <w:tc>
          <w:tcPr>
            <w:tcW w:w="1276" w:type="dxa"/>
            <w:tcBorders>
              <w:top w:val="nil"/>
              <w:left w:val="nil"/>
              <w:bottom w:val="single" w:sz="4" w:space="0" w:color="auto"/>
              <w:right w:val="single" w:sz="4" w:space="0" w:color="auto"/>
            </w:tcBorders>
            <w:shd w:val="clear" w:color="auto" w:fill="auto"/>
            <w:vAlign w:val="center"/>
            <w:hideMark/>
          </w:tcPr>
          <w:p w14:paraId="131C49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F4B5F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9A09F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8ABFE7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E9C2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296</w:t>
            </w:r>
          </w:p>
        </w:tc>
        <w:tc>
          <w:tcPr>
            <w:tcW w:w="3353" w:type="dxa"/>
            <w:tcBorders>
              <w:top w:val="nil"/>
              <w:left w:val="nil"/>
              <w:bottom w:val="single" w:sz="4" w:space="0" w:color="auto"/>
              <w:right w:val="single" w:sz="4" w:space="0" w:color="auto"/>
            </w:tcBorders>
            <w:shd w:val="clear" w:color="auto" w:fill="auto"/>
            <w:vAlign w:val="center"/>
            <w:hideMark/>
          </w:tcPr>
          <w:p w14:paraId="3DCB8A4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  по транспортировке грузов</w:t>
            </w:r>
          </w:p>
        </w:tc>
        <w:tc>
          <w:tcPr>
            <w:tcW w:w="1701" w:type="dxa"/>
            <w:tcBorders>
              <w:top w:val="nil"/>
              <w:left w:val="nil"/>
              <w:bottom w:val="single" w:sz="4" w:space="0" w:color="auto"/>
              <w:right w:val="single" w:sz="4" w:space="0" w:color="auto"/>
            </w:tcBorders>
            <w:shd w:val="clear" w:color="auto" w:fill="auto"/>
            <w:vAlign w:val="center"/>
            <w:hideMark/>
          </w:tcPr>
          <w:p w14:paraId="44855D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2008116</w:t>
            </w:r>
          </w:p>
        </w:tc>
        <w:tc>
          <w:tcPr>
            <w:tcW w:w="1276" w:type="dxa"/>
            <w:tcBorders>
              <w:top w:val="nil"/>
              <w:left w:val="nil"/>
              <w:bottom w:val="single" w:sz="4" w:space="0" w:color="auto"/>
              <w:right w:val="single" w:sz="4" w:space="0" w:color="auto"/>
            </w:tcBorders>
            <w:shd w:val="clear" w:color="auto" w:fill="auto"/>
            <w:vAlign w:val="center"/>
            <w:hideMark/>
          </w:tcPr>
          <w:p w14:paraId="4B6C53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15C44B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6940C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BCB7AF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94E06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297</w:t>
            </w:r>
          </w:p>
        </w:tc>
        <w:tc>
          <w:tcPr>
            <w:tcW w:w="3353" w:type="dxa"/>
            <w:tcBorders>
              <w:top w:val="nil"/>
              <w:left w:val="nil"/>
              <w:bottom w:val="single" w:sz="4" w:space="0" w:color="auto"/>
              <w:right w:val="single" w:sz="4" w:space="0" w:color="auto"/>
            </w:tcBorders>
            <w:shd w:val="clear" w:color="auto" w:fill="auto"/>
            <w:vAlign w:val="center"/>
            <w:hideMark/>
          </w:tcPr>
          <w:p w14:paraId="615D471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  по  транспортировке грузов</w:t>
            </w:r>
          </w:p>
        </w:tc>
        <w:tc>
          <w:tcPr>
            <w:tcW w:w="1701" w:type="dxa"/>
            <w:tcBorders>
              <w:top w:val="nil"/>
              <w:left w:val="nil"/>
              <w:bottom w:val="single" w:sz="4" w:space="0" w:color="auto"/>
              <w:right w:val="single" w:sz="4" w:space="0" w:color="auto"/>
            </w:tcBorders>
            <w:shd w:val="clear" w:color="auto" w:fill="auto"/>
            <w:vAlign w:val="center"/>
            <w:hideMark/>
          </w:tcPr>
          <w:p w14:paraId="527CA2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9460209</w:t>
            </w:r>
          </w:p>
        </w:tc>
        <w:tc>
          <w:tcPr>
            <w:tcW w:w="1276" w:type="dxa"/>
            <w:tcBorders>
              <w:top w:val="nil"/>
              <w:left w:val="nil"/>
              <w:bottom w:val="single" w:sz="4" w:space="0" w:color="auto"/>
              <w:right w:val="single" w:sz="4" w:space="0" w:color="auto"/>
            </w:tcBorders>
            <w:shd w:val="clear" w:color="auto" w:fill="auto"/>
            <w:vAlign w:val="center"/>
            <w:hideMark/>
          </w:tcPr>
          <w:p w14:paraId="127414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A37A5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3CFF3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003F09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83A38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298</w:t>
            </w:r>
          </w:p>
        </w:tc>
        <w:tc>
          <w:tcPr>
            <w:tcW w:w="3353" w:type="dxa"/>
            <w:tcBorders>
              <w:top w:val="nil"/>
              <w:left w:val="nil"/>
              <w:bottom w:val="single" w:sz="4" w:space="0" w:color="auto"/>
              <w:right w:val="single" w:sz="4" w:space="0" w:color="auto"/>
            </w:tcBorders>
            <w:shd w:val="clear" w:color="auto" w:fill="auto"/>
            <w:vAlign w:val="center"/>
            <w:hideMark/>
          </w:tcPr>
          <w:p w14:paraId="2CA83BA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  федерального железнодорожного транспорта</w:t>
            </w:r>
          </w:p>
        </w:tc>
        <w:tc>
          <w:tcPr>
            <w:tcW w:w="1701" w:type="dxa"/>
            <w:tcBorders>
              <w:top w:val="nil"/>
              <w:left w:val="nil"/>
              <w:bottom w:val="single" w:sz="4" w:space="0" w:color="auto"/>
              <w:right w:val="single" w:sz="4" w:space="0" w:color="auto"/>
            </w:tcBorders>
            <w:shd w:val="clear" w:color="auto" w:fill="auto"/>
            <w:vAlign w:val="center"/>
            <w:hideMark/>
          </w:tcPr>
          <w:p w14:paraId="4D04C9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2008191</w:t>
            </w:r>
          </w:p>
        </w:tc>
        <w:tc>
          <w:tcPr>
            <w:tcW w:w="1276" w:type="dxa"/>
            <w:tcBorders>
              <w:top w:val="nil"/>
              <w:left w:val="nil"/>
              <w:bottom w:val="single" w:sz="4" w:space="0" w:color="auto"/>
              <w:right w:val="single" w:sz="4" w:space="0" w:color="auto"/>
            </w:tcBorders>
            <w:shd w:val="clear" w:color="auto" w:fill="auto"/>
            <w:vAlign w:val="center"/>
            <w:hideMark/>
          </w:tcPr>
          <w:p w14:paraId="4BA8E7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9CBB7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759ED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4DF08A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231B0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299</w:t>
            </w:r>
          </w:p>
        </w:tc>
        <w:tc>
          <w:tcPr>
            <w:tcW w:w="3353" w:type="dxa"/>
            <w:tcBorders>
              <w:top w:val="nil"/>
              <w:left w:val="nil"/>
              <w:bottom w:val="single" w:sz="4" w:space="0" w:color="auto"/>
              <w:right w:val="single" w:sz="4" w:space="0" w:color="auto"/>
            </w:tcBorders>
            <w:shd w:val="clear" w:color="auto" w:fill="auto"/>
            <w:vAlign w:val="center"/>
            <w:hideMark/>
          </w:tcPr>
          <w:p w14:paraId="573A57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услуг сторонних организаций магистрального грузового железнодорожного транспорта</w:t>
            </w:r>
          </w:p>
        </w:tc>
        <w:tc>
          <w:tcPr>
            <w:tcW w:w="1701" w:type="dxa"/>
            <w:tcBorders>
              <w:top w:val="nil"/>
              <w:left w:val="nil"/>
              <w:bottom w:val="single" w:sz="4" w:space="0" w:color="auto"/>
              <w:right w:val="single" w:sz="4" w:space="0" w:color="auto"/>
            </w:tcBorders>
            <w:shd w:val="clear" w:color="auto" w:fill="auto"/>
            <w:vAlign w:val="center"/>
            <w:hideMark/>
          </w:tcPr>
          <w:p w14:paraId="742E5A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9460243</w:t>
            </w:r>
          </w:p>
        </w:tc>
        <w:tc>
          <w:tcPr>
            <w:tcW w:w="1276" w:type="dxa"/>
            <w:tcBorders>
              <w:top w:val="nil"/>
              <w:left w:val="nil"/>
              <w:bottom w:val="single" w:sz="4" w:space="0" w:color="auto"/>
              <w:right w:val="single" w:sz="4" w:space="0" w:color="auto"/>
            </w:tcBorders>
            <w:shd w:val="clear" w:color="auto" w:fill="auto"/>
            <w:vAlign w:val="center"/>
            <w:hideMark/>
          </w:tcPr>
          <w:p w14:paraId="3160DF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C6A03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A0D22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29024A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B5B21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300</w:t>
            </w:r>
          </w:p>
        </w:tc>
        <w:tc>
          <w:tcPr>
            <w:tcW w:w="3353" w:type="dxa"/>
            <w:tcBorders>
              <w:top w:val="nil"/>
              <w:left w:val="nil"/>
              <w:bottom w:val="single" w:sz="4" w:space="0" w:color="auto"/>
              <w:right w:val="single" w:sz="4" w:space="0" w:color="auto"/>
            </w:tcBorders>
            <w:shd w:val="clear" w:color="auto" w:fill="auto"/>
            <w:vAlign w:val="center"/>
            <w:hideMark/>
          </w:tcPr>
          <w:p w14:paraId="1220B5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Основные средства, материальные поисковые активы, доходные вложения </w:t>
            </w:r>
            <w:r w:rsidRPr="00E37A43">
              <w:rPr>
                <w:rFonts w:eastAsia="Times New Roman"/>
                <w:sz w:val="20"/>
                <w:szCs w:val="20"/>
              </w:rPr>
              <w:br/>
              <w:t>в материальные ценности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0BD2F6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2713181</w:t>
            </w:r>
          </w:p>
        </w:tc>
        <w:tc>
          <w:tcPr>
            <w:tcW w:w="1276" w:type="dxa"/>
            <w:tcBorders>
              <w:top w:val="nil"/>
              <w:left w:val="nil"/>
              <w:bottom w:val="single" w:sz="4" w:space="0" w:color="auto"/>
              <w:right w:val="single" w:sz="4" w:space="0" w:color="auto"/>
            </w:tcBorders>
            <w:shd w:val="clear" w:color="auto" w:fill="auto"/>
            <w:vAlign w:val="center"/>
            <w:hideMark/>
          </w:tcPr>
          <w:p w14:paraId="374D62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2004</w:t>
            </w:r>
          </w:p>
        </w:tc>
        <w:tc>
          <w:tcPr>
            <w:tcW w:w="1276" w:type="dxa"/>
            <w:tcBorders>
              <w:top w:val="nil"/>
              <w:left w:val="nil"/>
              <w:bottom w:val="single" w:sz="4" w:space="0" w:color="auto"/>
              <w:right w:val="single" w:sz="4" w:space="0" w:color="auto"/>
            </w:tcBorders>
            <w:shd w:val="clear" w:color="auto" w:fill="auto"/>
            <w:vAlign w:val="center"/>
            <w:hideMark/>
          </w:tcPr>
          <w:p w14:paraId="2EBC15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2551" w:type="dxa"/>
            <w:tcBorders>
              <w:top w:val="nil"/>
              <w:left w:val="nil"/>
              <w:bottom w:val="single" w:sz="4" w:space="0" w:color="auto"/>
              <w:right w:val="single" w:sz="4" w:space="0" w:color="auto"/>
            </w:tcBorders>
            <w:vAlign w:val="center"/>
          </w:tcPr>
          <w:p w14:paraId="008B7E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CB3CDDC"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EDB18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301</w:t>
            </w:r>
          </w:p>
        </w:tc>
        <w:tc>
          <w:tcPr>
            <w:tcW w:w="3353" w:type="dxa"/>
            <w:tcBorders>
              <w:top w:val="nil"/>
              <w:left w:val="nil"/>
              <w:bottom w:val="single" w:sz="4" w:space="0" w:color="auto"/>
              <w:right w:val="single" w:sz="4" w:space="0" w:color="auto"/>
            </w:tcBorders>
            <w:shd w:val="clear" w:color="auto" w:fill="auto"/>
            <w:vAlign w:val="center"/>
            <w:hideMark/>
          </w:tcPr>
          <w:p w14:paraId="6646BE5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сырья, материалов, топлива, покупных полуфабрикатов, комплектующих изделий на складе для производства продукции (товаров, работ, услуг) 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430031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2008185</w:t>
            </w:r>
          </w:p>
        </w:tc>
        <w:tc>
          <w:tcPr>
            <w:tcW w:w="1276" w:type="dxa"/>
            <w:tcBorders>
              <w:top w:val="nil"/>
              <w:left w:val="nil"/>
              <w:bottom w:val="single" w:sz="4" w:space="0" w:color="auto"/>
              <w:right w:val="single" w:sz="4" w:space="0" w:color="auto"/>
            </w:tcBorders>
            <w:shd w:val="clear" w:color="auto" w:fill="auto"/>
            <w:vAlign w:val="center"/>
            <w:hideMark/>
          </w:tcPr>
          <w:p w14:paraId="798049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2006</w:t>
            </w:r>
          </w:p>
        </w:tc>
        <w:tc>
          <w:tcPr>
            <w:tcW w:w="1276" w:type="dxa"/>
            <w:tcBorders>
              <w:top w:val="nil"/>
              <w:left w:val="nil"/>
              <w:bottom w:val="single" w:sz="4" w:space="0" w:color="auto"/>
              <w:right w:val="single" w:sz="4" w:space="0" w:color="auto"/>
            </w:tcBorders>
            <w:shd w:val="clear" w:color="auto" w:fill="auto"/>
            <w:vAlign w:val="center"/>
            <w:hideMark/>
          </w:tcPr>
          <w:p w14:paraId="4984C5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598A9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CC5EED6"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ED5E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302</w:t>
            </w:r>
          </w:p>
        </w:tc>
        <w:tc>
          <w:tcPr>
            <w:tcW w:w="3353" w:type="dxa"/>
            <w:tcBorders>
              <w:top w:val="nil"/>
              <w:left w:val="nil"/>
              <w:bottom w:val="single" w:sz="4" w:space="0" w:color="auto"/>
              <w:right w:val="single" w:sz="4" w:space="0" w:color="auto"/>
            </w:tcBorders>
            <w:shd w:val="clear" w:color="auto" w:fill="auto"/>
            <w:vAlign w:val="center"/>
            <w:hideMark/>
          </w:tcPr>
          <w:p w14:paraId="355C49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сырья, материалов, топлива, покупных полуфабрикатов, комплектующих изделий на складе для  производства продукции (товаров, работ, услуг) 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308A11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9460198</w:t>
            </w:r>
          </w:p>
        </w:tc>
        <w:tc>
          <w:tcPr>
            <w:tcW w:w="1276" w:type="dxa"/>
            <w:tcBorders>
              <w:top w:val="nil"/>
              <w:left w:val="nil"/>
              <w:bottom w:val="single" w:sz="4" w:space="0" w:color="auto"/>
              <w:right w:val="single" w:sz="4" w:space="0" w:color="auto"/>
            </w:tcBorders>
            <w:shd w:val="clear" w:color="auto" w:fill="auto"/>
            <w:vAlign w:val="center"/>
            <w:hideMark/>
          </w:tcPr>
          <w:p w14:paraId="3BD4FF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56443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2896A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835A1DC"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06843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303</w:t>
            </w:r>
          </w:p>
        </w:tc>
        <w:tc>
          <w:tcPr>
            <w:tcW w:w="3353" w:type="dxa"/>
            <w:tcBorders>
              <w:top w:val="nil"/>
              <w:left w:val="nil"/>
              <w:bottom w:val="single" w:sz="4" w:space="0" w:color="auto"/>
              <w:right w:val="single" w:sz="4" w:space="0" w:color="auto"/>
            </w:tcBorders>
            <w:shd w:val="clear" w:color="auto" w:fill="auto"/>
            <w:vAlign w:val="center"/>
            <w:hideMark/>
          </w:tcPr>
          <w:p w14:paraId="5AF3B6A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Остатки сырья, материалов, топлива, покупных полуфабрикатов, комплектующих изделий на складе для производства продукции (товаров, работ, услуг) </w:t>
            </w:r>
            <w:r w:rsidRPr="00E37A43">
              <w:rPr>
                <w:rFonts w:eastAsia="Times New Roman"/>
                <w:sz w:val="20"/>
                <w:szCs w:val="20"/>
              </w:rPr>
              <w:lastRenderedPageBreak/>
              <w:t>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52B34D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2008186</w:t>
            </w:r>
          </w:p>
        </w:tc>
        <w:tc>
          <w:tcPr>
            <w:tcW w:w="1276" w:type="dxa"/>
            <w:tcBorders>
              <w:top w:val="nil"/>
              <w:left w:val="nil"/>
              <w:bottom w:val="single" w:sz="4" w:space="0" w:color="auto"/>
              <w:right w:val="single" w:sz="4" w:space="0" w:color="auto"/>
            </w:tcBorders>
            <w:shd w:val="clear" w:color="auto" w:fill="auto"/>
            <w:vAlign w:val="center"/>
            <w:hideMark/>
          </w:tcPr>
          <w:p w14:paraId="43B8EA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7FD91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5BEEA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D8E227E"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C8F4B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304</w:t>
            </w:r>
          </w:p>
        </w:tc>
        <w:tc>
          <w:tcPr>
            <w:tcW w:w="3353" w:type="dxa"/>
            <w:tcBorders>
              <w:top w:val="nil"/>
              <w:left w:val="nil"/>
              <w:bottom w:val="single" w:sz="4" w:space="0" w:color="auto"/>
              <w:right w:val="single" w:sz="4" w:space="0" w:color="auto"/>
            </w:tcBorders>
            <w:shd w:val="clear" w:color="auto" w:fill="auto"/>
            <w:vAlign w:val="center"/>
            <w:hideMark/>
          </w:tcPr>
          <w:p w14:paraId="304EE6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сырья, материалов, топлива, покупных полуфабрикатов, комплектующих изделий на складе для производства  продукции (товаров, работ, услуг)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5DE227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9460197</w:t>
            </w:r>
          </w:p>
        </w:tc>
        <w:tc>
          <w:tcPr>
            <w:tcW w:w="1276" w:type="dxa"/>
            <w:tcBorders>
              <w:top w:val="nil"/>
              <w:left w:val="nil"/>
              <w:bottom w:val="single" w:sz="4" w:space="0" w:color="auto"/>
              <w:right w:val="single" w:sz="4" w:space="0" w:color="auto"/>
            </w:tcBorders>
            <w:shd w:val="clear" w:color="auto" w:fill="auto"/>
            <w:vAlign w:val="center"/>
            <w:hideMark/>
          </w:tcPr>
          <w:p w14:paraId="481D54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83F0C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5D593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96D790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0CE17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305</w:t>
            </w:r>
          </w:p>
        </w:tc>
        <w:tc>
          <w:tcPr>
            <w:tcW w:w="3353" w:type="dxa"/>
            <w:tcBorders>
              <w:top w:val="nil"/>
              <w:left w:val="nil"/>
              <w:bottom w:val="single" w:sz="4" w:space="0" w:color="auto"/>
              <w:right w:val="single" w:sz="4" w:space="0" w:color="auto"/>
            </w:tcBorders>
            <w:shd w:val="clear" w:color="auto" w:fill="auto"/>
            <w:vAlign w:val="center"/>
            <w:hideMark/>
          </w:tcPr>
          <w:p w14:paraId="4D7355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товаров для перепродажи 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5CB56C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2008179</w:t>
            </w:r>
          </w:p>
        </w:tc>
        <w:tc>
          <w:tcPr>
            <w:tcW w:w="1276" w:type="dxa"/>
            <w:tcBorders>
              <w:top w:val="nil"/>
              <w:left w:val="nil"/>
              <w:bottom w:val="single" w:sz="4" w:space="0" w:color="auto"/>
              <w:right w:val="single" w:sz="4" w:space="0" w:color="auto"/>
            </w:tcBorders>
            <w:shd w:val="clear" w:color="auto" w:fill="auto"/>
            <w:vAlign w:val="center"/>
            <w:hideMark/>
          </w:tcPr>
          <w:p w14:paraId="372265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3D9E84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550D7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9F7E9F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C9FD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306</w:t>
            </w:r>
          </w:p>
        </w:tc>
        <w:tc>
          <w:tcPr>
            <w:tcW w:w="3353" w:type="dxa"/>
            <w:tcBorders>
              <w:top w:val="nil"/>
              <w:left w:val="nil"/>
              <w:bottom w:val="single" w:sz="4" w:space="0" w:color="auto"/>
              <w:right w:val="single" w:sz="4" w:space="0" w:color="auto"/>
            </w:tcBorders>
            <w:shd w:val="clear" w:color="auto" w:fill="auto"/>
            <w:vAlign w:val="center"/>
            <w:hideMark/>
          </w:tcPr>
          <w:p w14:paraId="2AFDDC4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товаров для  перепродажи 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67F944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9460210</w:t>
            </w:r>
          </w:p>
        </w:tc>
        <w:tc>
          <w:tcPr>
            <w:tcW w:w="1276" w:type="dxa"/>
            <w:tcBorders>
              <w:top w:val="nil"/>
              <w:left w:val="nil"/>
              <w:bottom w:val="single" w:sz="4" w:space="0" w:color="auto"/>
              <w:right w:val="single" w:sz="4" w:space="0" w:color="auto"/>
            </w:tcBorders>
            <w:shd w:val="clear" w:color="auto" w:fill="auto"/>
            <w:vAlign w:val="center"/>
            <w:hideMark/>
          </w:tcPr>
          <w:p w14:paraId="60B744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1C840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A556B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A0E3EE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D6D3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307</w:t>
            </w:r>
          </w:p>
        </w:tc>
        <w:tc>
          <w:tcPr>
            <w:tcW w:w="3353" w:type="dxa"/>
            <w:tcBorders>
              <w:top w:val="nil"/>
              <w:left w:val="nil"/>
              <w:bottom w:val="single" w:sz="4" w:space="0" w:color="auto"/>
              <w:right w:val="single" w:sz="4" w:space="0" w:color="auto"/>
            </w:tcBorders>
            <w:shd w:val="clear" w:color="auto" w:fill="auto"/>
            <w:vAlign w:val="center"/>
            <w:hideMark/>
          </w:tcPr>
          <w:p w14:paraId="1A6FBB7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товаров для перепродажи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4B7789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2008180</w:t>
            </w:r>
          </w:p>
        </w:tc>
        <w:tc>
          <w:tcPr>
            <w:tcW w:w="1276" w:type="dxa"/>
            <w:tcBorders>
              <w:top w:val="nil"/>
              <w:left w:val="nil"/>
              <w:bottom w:val="single" w:sz="4" w:space="0" w:color="auto"/>
              <w:right w:val="single" w:sz="4" w:space="0" w:color="auto"/>
            </w:tcBorders>
            <w:shd w:val="clear" w:color="auto" w:fill="auto"/>
            <w:vAlign w:val="center"/>
            <w:hideMark/>
          </w:tcPr>
          <w:p w14:paraId="43E16D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3A3D33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8DD3A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46C17E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F90A4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308</w:t>
            </w:r>
          </w:p>
        </w:tc>
        <w:tc>
          <w:tcPr>
            <w:tcW w:w="3353" w:type="dxa"/>
            <w:tcBorders>
              <w:top w:val="nil"/>
              <w:left w:val="nil"/>
              <w:bottom w:val="single" w:sz="4" w:space="0" w:color="auto"/>
              <w:right w:val="single" w:sz="4" w:space="0" w:color="auto"/>
            </w:tcBorders>
            <w:shd w:val="clear" w:color="auto" w:fill="auto"/>
            <w:vAlign w:val="center"/>
            <w:hideMark/>
          </w:tcPr>
          <w:p w14:paraId="7AFFAD8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товаров для перепродажи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3DB0F1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9460203</w:t>
            </w:r>
          </w:p>
        </w:tc>
        <w:tc>
          <w:tcPr>
            <w:tcW w:w="1276" w:type="dxa"/>
            <w:tcBorders>
              <w:top w:val="nil"/>
              <w:left w:val="nil"/>
              <w:bottom w:val="single" w:sz="4" w:space="0" w:color="auto"/>
              <w:right w:val="single" w:sz="4" w:space="0" w:color="auto"/>
            </w:tcBorders>
            <w:shd w:val="clear" w:color="auto" w:fill="auto"/>
            <w:vAlign w:val="center"/>
            <w:hideMark/>
          </w:tcPr>
          <w:p w14:paraId="481B83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28D6C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68C03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014DF2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1DDF8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309</w:t>
            </w:r>
          </w:p>
        </w:tc>
        <w:tc>
          <w:tcPr>
            <w:tcW w:w="3353" w:type="dxa"/>
            <w:tcBorders>
              <w:top w:val="nil"/>
              <w:left w:val="nil"/>
              <w:bottom w:val="single" w:sz="4" w:space="0" w:color="auto"/>
              <w:right w:val="single" w:sz="4" w:space="0" w:color="auto"/>
            </w:tcBorders>
            <w:shd w:val="clear" w:color="auto" w:fill="auto"/>
            <w:vAlign w:val="center"/>
            <w:hideMark/>
          </w:tcPr>
          <w:p w14:paraId="1B99ACB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Остаток готовой продукции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71838D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2008196</w:t>
            </w:r>
          </w:p>
        </w:tc>
        <w:tc>
          <w:tcPr>
            <w:tcW w:w="1276" w:type="dxa"/>
            <w:tcBorders>
              <w:top w:val="nil"/>
              <w:left w:val="nil"/>
              <w:bottom w:val="single" w:sz="4" w:space="0" w:color="auto"/>
              <w:right w:val="single" w:sz="4" w:space="0" w:color="auto"/>
            </w:tcBorders>
            <w:shd w:val="clear" w:color="auto" w:fill="auto"/>
            <w:vAlign w:val="center"/>
            <w:hideMark/>
          </w:tcPr>
          <w:p w14:paraId="5EE66FF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9631D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A8089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0C3DE39"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C0C0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310</w:t>
            </w:r>
          </w:p>
        </w:tc>
        <w:tc>
          <w:tcPr>
            <w:tcW w:w="3353" w:type="dxa"/>
            <w:tcBorders>
              <w:top w:val="nil"/>
              <w:left w:val="nil"/>
              <w:bottom w:val="single" w:sz="4" w:space="0" w:color="auto"/>
              <w:right w:val="single" w:sz="4" w:space="0" w:color="auto"/>
            </w:tcBorders>
            <w:shd w:val="clear" w:color="auto" w:fill="auto"/>
            <w:vAlign w:val="center"/>
            <w:hideMark/>
          </w:tcPr>
          <w:p w14:paraId="1CB4C4B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Остаток готовой  продукции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5DEC85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9460227</w:t>
            </w:r>
          </w:p>
        </w:tc>
        <w:tc>
          <w:tcPr>
            <w:tcW w:w="1276" w:type="dxa"/>
            <w:tcBorders>
              <w:top w:val="nil"/>
              <w:left w:val="nil"/>
              <w:bottom w:val="single" w:sz="4" w:space="0" w:color="auto"/>
              <w:right w:val="single" w:sz="4" w:space="0" w:color="auto"/>
            </w:tcBorders>
            <w:shd w:val="clear" w:color="auto" w:fill="auto"/>
            <w:vAlign w:val="center"/>
            <w:hideMark/>
          </w:tcPr>
          <w:p w14:paraId="55D0A0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F97FB2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48A82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D48517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530ED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311</w:t>
            </w:r>
          </w:p>
        </w:tc>
        <w:tc>
          <w:tcPr>
            <w:tcW w:w="3353" w:type="dxa"/>
            <w:tcBorders>
              <w:top w:val="nil"/>
              <w:left w:val="nil"/>
              <w:bottom w:val="single" w:sz="4" w:space="0" w:color="auto"/>
              <w:right w:val="single" w:sz="4" w:space="0" w:color="auto"/>
            </w:tcBorders>
            <w:shd w:val="clear" w:color="auto" w:fill="auto"/>
            <w:vAlign w:val="center"/>
            <w:hideMark/>
          </w:tcPr>
          <w:p w14:paraId="0104C15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Остаток готовой продукции 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2E7AA1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2008195</w:t>
            </w:r>
          </w:p>
        </w:tc>
        <w:tc>
          <w:tcPr>
            <w:tcW w:w="1276" w:type="dxa"/>
            <w:tcBorders>
              <w:top w:val="nil"/>
              <w:left w:val="nil"/>
              <w:bottom w:val="single" w:sz="4" w:space="0" w:color="auto"/>
              <w:right w:val="single" w:sz="4" w:space="0" w:color="auto"/>
            </w:tcBorders>
            <w:shd w:val="clear" w:color="auto" w:fill="auto"/>
            <w:vAlign w:val="center"/>
            <w:hideMark/>
          </w:tcPr>
          <w:p w14:paraId="319CB0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331AA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3660E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206924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6A4F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312</w:t>
            </w:r>
          </w:p>
        </w:tc>
        <w:tc>
          <w:tcPr>
            <w:tcW w:w="3353" w:type="dxa"/>
            <w:tcBorders>
              <w:top w:val="nil"/>
              <w:left w:val="nil"/>
              <w:bottom w:val="single" w:sz="4" w:space="0" w:color="auto"/>
              <w:right w:val="single" w:sz="4" w:space="0" w:color="auto"/>
            </w:tcBorders>
            <w:shd w:val="clear" w:color="auto" w:fill="auto"/>
            <w:vAlign w:val="center"/>
            <w:hideMark/>
          </w:tcPr>
          <w:p w14:paraId="3B6C181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Остаток готовой продукции 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3CE4DA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9460228</w:t>
            </w:r>
          </w:p>
        </w:tc>
        <w:tc>
          <w:tcPr>
            <w:tcW w:w="1276" w:type="dxa"/>
            <w:tcBorders>
              <w:top w:val="nil"/>
              <w:left w:val="nil"/>
              <w:bottom w:val="single" w:sz="4" w:space="0" w:color="auto"/>
              <w:right w:val="single" w:sz="4" w:space="0" w:color="auto"/>
            </w:tcBorders>
            <w:shd w:val="clear" w:color="auto" w:fill="auto"/>
            <w:vAlign w:val="center"/>
            <w:hideMark/>
          </w:tcPr>
          <w:p w14:paraId="3297EC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94A89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0B803F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DE1046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12576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313</w:t>
            </w:r>
          </w:p>
        </w:tc>
        <w:tc>
          <w:tcPr>
            <w:tcW w:w="3353" w:type="dxa"/>
            <w:tcBorders>
              <w:top w:val="nil"/>
              <w:left w:val="nil"/>
              <w:bottom w:val="single" w:sz="4" w:space="0" w:color="auto"/>
              <w:right w:val="single" w:sz="4" w:space="0" w:color="auto"/>
            </w:tcBorders>
            <w:shd w:val="clear" w:color="auto" w:fill="auto"/>
            <w:vAlign w:val="center"/>
            <w:hideMark/>
          </w:tcPr>
          <w:p w14:paraId="75437AC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Остаток незавершенного производства</w:t>
            </w:r>
          </w:p>
        </w:tc>
        <w:tc>
          <w:tcPr>
            <w:tcW w:w="1701" w:type="dxa"/>
            <w:tcBorders>
              <w:top w:val="nil"/>
              <w:left w:val="nil"/>
              <w:bottom w:val="single" w:sz="4" w:space="0" w:color="auto"/>
              <w:right w:val="single" w:sz="4" w:space="0" w:color="auto"/>
            </w:tcBorders>
            <w:shd w:val="clear" w:color="auto" w:fill="auto"/>
            <w:vAlign w:val="center"/>
            <w:hideMark/>
          </w:tcPr>
          <w:p w14:paraId="38CA5B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9460244</w:t>
            </w:r>
          </w:p>
        </w:tc>
        <w:tc>
          <w:tcPr>
            <w:tcW w:w="1276" w:type="dxa"/>
            <w:tcBorders>
              <w:top w:val="nil"/>
              <w:left w:val="nil"/>
              <w:bottom w:val="single" w:sz="4" w:space="0" w:color="auto"/>
              <w:right w:val="single" w:sz="4" w:space="0" w:color="auto"/>
            </w:tcBorders>
            <w:shd w:val="clear" w:color="auto" w:fill="auto"/>
            <w:vAlign w:val="center"/>
            <w:hideMark/>
          </w:tcPr>
          <w:p w14:paraId="4624CE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D2473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A6488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7E79696"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C73AF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314</w:t>
            </w:r>
          </w:p>
        </w:tc>
        <w:tc>
          <w:tcPr>
            <w:tcW w:w="3353" w:type="dxa"/>
            <w:tcBorders>
              <w:top w:val="nil"/>
              <w:left w:val="nil"/>
              <w:bottom w:val="single" w:sz="4" w:space="0" w:color="auto"/>
              <w:right w:val="single" w:sz="4" w:space="0" w:color="auto"/>
            </w:tcBorders>
            <w:shd w:val="clear" w:color="auto" w:fill="auto"/>
            <w:vAlign w:val="center"/>
            <w:hideMark/>
          </w:tcPr>
          <w:p w14:paraId="4D17FCE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Остаток незавершенного производства, полуфабрикатов, инструментов и приспособлений собственной выработки, не включаемых в стоимость продукции </w:t>
            </w:r>
            <w:r w:rsidRPr="00E37A43">
              <w:rPr>
                <w:rFonts w:eastAsia="Times New Roman"/>
                <w:sz w:val="20"/>
                <w:szCs w:val="20"/>
              </w:rPr>
              <w:br/>
              <w:t>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2C4EEA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2008281</w:t>
            </w:r>
          </w:p>
        </w:tc>
        <w:tc>
          <w:tcPr>
            <w:tcW w:w="1276" w:type="dxa"/>
            <w:tcBorders>
              <w:top w:val="nil"/>
              <w:left w:val="nil"/>
              <w:bottom w:val="single" w:sz="4" w:space="0" w:color="auto"/>
              <w:right w:val="single" w:sz="4" w:space="0" w:color="auto"/>
            </w:tcBorders>
            <w:shd w:val="clear" w:color="auto" w:fill="auto"/>
            <w:vAlign w:val="center"/>
            <w:hideMark/>
          </w:tcPr>
          <w:p w14:paraId="6A886C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EC3B9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5ADCE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4398364"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88DF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315</w:t>
            </w:r>
          </w:p>
        </w:tc>
        <w:tc>
          <w:tcPr>
            <w:tcW w:w="3353" w:type="dxa"/>
            <w:tcBorders>
              <w:top w:val="nil"/>
              <w:left w:val="nil"/>
              <w:bottom w:val="single" w:sz="4" w:space="0" w:color="auto"/>
              <w:right w:val="single" w:sz="4" w:space="0" w:color="auto"/>
            </w:tcBorders>
            <w:shd w:val="clear" w:color="auto" w:fill="auto"/>
            <w:vAlign w:val="center"/>
            <w:hideMark/>
          </w:tcPr>
          <w:p w14:paraId="3FF0E21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Остаток незавершенного производства, полуфабрикатов, инструментов и приспособлений собственной выработки, не  включаемых в стоимость продукции </w:t>
            </w:r>
            <w:r w:rsidRPr="00E37A43">
              <w:rPr>
                <w:rFonts w:eastAsia="Times New Roman"/>
                <w:sz w:val="20"/>
                <w:szCs w:val="20"/>
              </w:rPr>
              <w:br/>
              <w:t>на начало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171D95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9460246</w:t>
            </w:r>
          </w:p>
        </w:tc>
        <w:tc>
          <w:tcPr>
            <w:tcW w:w="1276" w:type="dxa"/>
            <w:tcBorders>
              <w:top w:val="nil"/>
              <w:left w:val="nil"/>
              <w:bottom w:val="single" w:sz="4" w:space="0" w:color="auto"/>
              <w:right w:val="single" w:sz="4" w:space="0" w:color="auto"/>
            </w:tcBorders>
            <w:shd w:val="clear" w:color="auto" w:fill="auto"/>
            <w:vAlign w:val="center"/>
            <w:hideMark/>
          </w:tcPr>
          <w:p w14:paraId="64F266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25413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E6C85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F82D87F"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D725F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316</w:t>
            </w:r>
          </w:p>
        </w:tc>
        <w:tc>
          <w:tcPr>
            <w:tcW w:w="3353" w:type="dxa"/>
            <w:tcBorders>
              <w:top w:val="nil"/>
              <w:left w:val="nil"/>
              <w:bottom w:val="single" w:sz="4" w:space="0" w:color="auto"/>
              <w:right w:val="single" w:sz="4" w:space="0" w:color="auto"/>
            </w:tcBorders>
            <w:shd w:val="clear" w:color="auto" w:fill="auto"/>
            <w:vAlign w:val="center"/>
            <w:hideMark/>
          </w:tcPr>
          <w:p w14:paraId="27BC345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Остаток незавершенного производства, полуфабрикатов, инструментов и приспособлений собственной выработки, не включаемых в стоимость продукции на конец отчетного периода</w:t>
            </w:r>
          </w:p>
        </w:tc>
        <w:tc>
          <w:tcPr>
            <w:tcW w:w="1701" w:type="dxa"/>
            <w:tcBorders>
              <w:top w:val="nil"/>
              <w:left w:val="nil"/>
              <w:bottom w:val="single" w:sz="4" w:space="0" w:color="auto"/>
              <w:right w:val="single" w:sz="4" w:space="0" w:color="auto"/>
            </w:tcBorders>
            <w:shd w:val="clear" w:color="auto" w:fill="auto"/>
            <w:vAlign w:val="center"/>
            <w:hideMark/>
          </w:tcPr>
          <w:p w14:paraId="7A3112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2008282</w:t>
            </w:r>
          </w:p>
        </w:tc>
        <w:tc>
          <w:tcPr>
            <w:tcW w:w="1276" w:type="dxa"/>
            <w:tcBorders>
              <w:top w:val="nil"/>
              <w:left w:val="nil"/>
              <w:bottom w:val="single" w:sz="4" w:space="0" w:color="auto"/>
              <w:right w:val="single" w:sz="4" w:space="0" w:color="auto"/>
            </w:tcBorders>
            <w:shd w:val="clear" w:color="auto" w:fill="auto"/>
            <w:vAlign w:val="center"/>
            <w:hideMark/>
          </w:tcPr>
          <w:p w14:paraId="47B1AF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6AF41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C69BC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445C59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9B863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317</w:t>
            </w:r>
          </w:p>
        </w:tc>
        <w:tc>
          <w:tcPr>
            <w:tcW w:w="3353" w:type="dxa"/>
            <w:tcBorders>
              <w:top w:val="nil"/>
              <w:left w:val="nil"/>
              <w:bottom w:val="single" w:sz="4" w:space="0" w:color="auto"/>
              <w:right w:val="single" w:sz="4" w:space="0" w:color="auto"/>
            </w:tcBorders>
            <w:shd w:val="clear" w:color="auto" w:fill="auto"/>
            <w:vAlign w:val="center"/>
            <w:hideMark/>
          </w:tcPr>
          <w:p w14:paraId="61D36CC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нематериальных активов предприятия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70220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2313007</w:t>
            </w:r>
          </w:p>
        </w:tc>
        <w:tc>
          <w:tcPr>
            <w:tcW w:w="1276" w:type="dxa"/>
            <w:tcBorders>
              <w:top w:val="nil"/>
              <w:left w:val="nil"/>
              <w:bottom w:val="single" w:sz="4" w:space="0" w:color="auto"/>
              <w:right w:val="single" w:sz="4" w:space="0" w:color="auto"/>
            </w:tcBorders>
            <w:shd w:val="clear" w:color="auto" w:fill="auto"/>
            <w:vAlign w:val="center"/>
            <w:hideMark/>
          </w:tcPr>
          <w:p w14:paraId="7794B7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F55E0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C8E90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00AE20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3B9D7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318</w:t>
            </w:r>
          </w:p>
        </w:tc>
        <w:tc>
          <w:tcPr>
            <w:tcW w:w="3353" w:type="dxa"/>
            <w:tcBorders>
              <w:top w:val="nil"/>
              <w:left w:val="nil"/>
              <w:bottom w:val="single" w:sz="4" w:space="0" w:color="auto"/>
              <w:right w:val="single" w:sz="4" w:space="0" w:color="auto"/>
            </w:tcBorders>
            <w:shd w:val="clear" w:color="auto" w:fill="auto"/>
            <w:vAlign w:val="center"/>
            <w:hideMark/>
          </w:tcPr>
          <w:p w14:paraId="4BA0169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нематериальных  активов предприятия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78EBD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9460995</w:t>
            </w:r>
          </w:p>
        </w:tc>
        <w:tc>
          <w:tcPr>
            <w:tcW w:w="1276" w:type="dxa"/>
            <w:tcBorders>
              <w:top w:val="nil"/>
              <w:left w:val="nil"/>
              <w:bottom w:val="single" w:sz="4" w:space="0" w:color="auto"/>
              <w:right w:val="single" w:sz="4" w:space="0" w:color="auto"/>
            </w:tcBorders>
            <w:shd w:val="clear" w:color="auto" w:fill="auto"/>
            <w:vAlign w:val="center"/>
            <w:hideMark/>
          </w:tcPr>
          <w:p w14:paraId="19F85A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7A7FC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28B2B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w:t>
            </w:r>
            <w:r w:rsidRPr="00E37A43">
              <w:rPr>
                <w:rFonts w:eastAsia="Times New Roman"/>
                <w:sz w:val="20"/>
                <w:szCs w:val="20"/>
              </w:rPr>
              <w:lastRenderedPageBreak/>
              <w:t>Классификатор Форм Собственности; Общероссийский Классификатор Организационно-Правовых Форм; Тип предприятия</w:t>
            </w:r>
          </w:p>
        </w:tc>
      </w:tr>
      <w:tr w:rsidR="00E37A43" w:rsidRPr="00E37A43" w14:paraId="4476628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C8EFC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319</w:t>
            </w:r>
          </w:p>
        </w:tc>
        <w:tc>
          <w:tcPr>
            <w:tcW w:w="3353" w:type="dxa"/>
            <w:tcBorders>
              <w:top w:val="nil"/>
              <w:left w:val="nil"/>
              <w:bottom w:val="single" w:sz="4" w:space="0" w:color="auto"/>
              <w:right w:val="single" w:sz="4" w:space="0" w:color="auto"/>
            </w:tcBorders>
            <w:shd w:val="clear" w:color="auto" w:fill="auto"/>
            <w:vAlign w:val="center"/>
            <w:hideMark/>
          </w:tcPr>
          <w:p w14:paraId="7468EED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основных сре</w:t>
            </w:r>
            <w:proofErr w:type="gramStart"/>
            <w:r w:rsidRPr="00E37A43">
              <w:rPr>
                <w:rFonts w:eastAsia="Times New Roman"/>
                <w:sz w:val="20"/>
                <w:szCs w:val="20"/>
              </w:rPr>
              <w:t>дств пр</w:t>
            </w:r>
            <w:proofErr w:type="gramEnd"/>
            <w:r w:rsidRPr="00E37A43">
              <w:rPr>
                <w:rFonts w:eastAsia="Times New Roman"/>
                <w:sz w:val="20"/>
                <w:szCs w:val="20"/>
              </w:rPr>
              <w:t>едприятия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78A09A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2313081</w:t>
            </w:r>
          </w:p>
        </w:tc>
        <w:tc>
          <w:tcPr>
            <w:tcW w:w="1276" w:type="dxa"/>
            <w:tcBorders>
              <w:top w:val="nil"/>
              <w:left w:val="nil"/>
              <w:bottom w:val="single" w:sz="4" w:space="0" w:color="auto"/>
              <w:right w:val="single" w:sz="4" w:space="0" w:color="auto"/>
            </w:tcBorders>
            <w:shd w:val="clear" w:color="auto" w:fill="auto"/>
            <w:vAlign w:val="center"/>
            <w:hideMark/>
          </w:tcPr>
          <w:p w14:paraId="445626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813ED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F810A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E6347B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CAEB4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320</w:t>
            </w:r>
          </w:p>
        </w:tc>
        <w:tc>
          <w:tcPr>
            <w:tcW w:w="3353" w:type="dxa"/>
            <w:tcBorders>
              <w:top w:val="nil"/>
              <w:left w:val="nil"/>
              <w:bottom w:val="single" w:sz="4" w:space="0" w:color="auto"/>
              <w:right w:val="single" w:sz="4" w:space="0" w:color="auto"/>
            </w:tcBorders>
            <w:shd w:val="clear" w:color="auto" w:fill="auto"/>
            <w:vAlign w:val="center"/>
            <w:hideMark/>
          </w:tcPr>
          <w:p w14:paraId="254C9C3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основных сре</w:t>
            </w:r>
            <w:proofErr w:type="gramStart"/>
            <w:r w:rsidRPr="00E37A43">
              <w:rPr>
                <w:rFonts w:eastAsia="Times New Roman"/>
                <w:sz w:val="20"/>
                <w:szCs w:val="20"/>
              </w:rPr>
              <w:t>дств пр</w:t>
            </w:r>
            <w:proofErr w:type="gramEnd"/>
            <w:r w:rsidRPr="00E37A43">
              <w:rPr>
                <w:rFonts w:eastAsia="Times New Roman"/>
                <w:sz w:val="20"/>
                <w:szCs w:val="20"/>
              </w:rPr>
              <w:t xml:space="preserve">едприятия на конец предыдущего года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071152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9461028</w:t>
            </w:r>
          </w:p>
        </w:tc>
        <w:tc>
          <w:tcPr>
            <w:tcW w:w="1276" w:type="dxa"/>
            <w:tcBorders>
              <w:top w:val="nil"/>
              <w:left w:val="nil"/>
              <w:bottom w:val="single" w:sz="4" w:space="0" w:color="auto"/>
              <w:right w:val="single" w:sz="4" w:space="0" w:color="auto"/>
            </w:tcBorders>
            <w:shd w:val="clear" w:color="auto" w:fill="auto"/>
            <w:vAlign w:val="center"/>
            <w:hideMark/>
          </w:tcPr>
          <w:p w14:paraId="3E8C65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B0C44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0AD2B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2E526C6"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1C440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321</w:t>
            </w:r>
          </w:p>
        </w:tc>
        <w:tc>
          <w:tcPr>
            <w:tcW w:w="3353" w:type="dxa"/>
            <w:tcBorders>
              <w:top w:val="nil"/>
              <w:left w:val="nil"/>
              <w:bottom w:val="single" w:sz="4" w:space="0" w:color="auto"/>
              <w:right w:val="single" w:sz="4" w:space="0" w:color="auto"/>
            </w:tcBorders>
            <w:shd w:val="clear" w:color="auto" w:fill="auto"/>
            <w:vAlign w:val="center"/>
            <w:hideMark/>
          </w:tcPr>
          <w:p w14:paraId="00E1DD9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товаров собственного производства, выполнено работ и  услуг собственными силами  (без НДС, акцизов и других аналогичных платежей)</w:t>
            </w:r>
          </w:p>
        </w:tc>
        <w:tc>
          <w:tcPr>
            <w:tcW w:w="1701" w:type="dxa"/>
            <w:tcBorders>
              <w:top w:val="nil"/>
              <w:left w:val="nil"/>
              <w:bottom w:val="single" w:sz="4" w:space="0" w:color="auto"/>
              <w:right w:val="single" w:sz="4" w:space="0" w:color="auto"/>
            </w:tcBorders>
            <w:shd w:val="clear" w:color="auto" w:fill="auto"/>
            <w:vAlign w:val="center"/>
            <w:hideMark/>
          </w:tcPr>
          <w:p w14:paraId="73FF04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2008176</w:t>
            </w:r>
          </w:p>
        </w:tc>
        <w:tc>
          <w:tcPr>
            <w:tcW w:w="1276" w:type="dxa"/>
            <w:tcBorders>
              <w:top w:val="nil"/>
              <w:left w:val="nil"/>
              <w:bottom w:val="single" w:sz="4" w:space="0" w:color="auto"/>
              <w:right w:val="single" w:sz="4" w:space="0" w:color="auto"/>
            </w:tcBorders>
            <w:shd w:val="clear" w:color="auto" w:fill="auto"/>
            <w:vAlign w:val="center"/>
            <w:hideMark/>
          </w:tcPr>
          <w:p w14:paraId="195145F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5DF6CD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02768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8A2BE02"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C0D6E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322</w:t>
            </w:r>
          </w:p>
        </w:tc>
        <w:tc>
          <w:tcPr>
            <w:tcW w:w="3353" w:type="dxa"/>
            <w:tcBorders>
              <w:top w:val="nil"/>
              <w:left w:val="nil"/>
              <w:bottom w:val="single" w:sz="4" w:space="0" w:color="auto"/>
              <w:right w:val="single" w:sz="4" w:space="0" w:color="auto"/>
            </w:tcBorders>
            <w:shd w:val="clear" w:color="auto" w:fill="auto"/>
            <w:vAlign w:val="center"/>
            <w:hideMark/>
          </w:tcPr>
          <w:p w14:paraId="7A5B6FC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товаров собственного производства, выполнено работ и  услуг собственными силами  (без  НДС, акцизов и других аналогичных платежей)</w:t>
            </w:r>
          </w:p>
        </w:tc>
        <w:tc>
          <w:tcPr>
            <w:tcW w:w="1701" w:type="dxa"/>
            <w:tcBorders>
              <w:top w:val="nil"/>
              <w:left w:val="nil"/>
              <w:bottom w:val="single" w:sz="4" w:space="0" w:color="auto"/>
              <w:right w:val="single" w:sz="4" w:space="0" w:color="auto"/>
            </w:tcBorders>
            <w:shd w:val="clear" w:color="auto" w:fill="auto"/>
            <w:vAlign w:val="center"/>
            <w:hideMark/>
          </w:tcPr>
          <w:p w14:paraId="20DD42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9460213</w:t>
            </w:r>
          </w:p>
        </w:tc>
        <w:tc>
          <w:tcPr>
            <w:tcW w:w="1276" w:type="dxa"/>
            <w:tcBorders>
              <w:top w:val="nil"/>
              <w:left w:val="nil"/>
              <w:bottom w:val="single" w:sz="4" w:space="0" w:color="auto"/>
              <w:right w:val="single" w:sz="4" w:space="0" w:color="auto"/>
            </w:tcBorders>
            <w:shd w:val="clear" w:color="auto" w:fill="auto"/>
            <w:vAlign w:val="center"/>
            <w:hideMark/>
          </w:tcPr>
          <w:p w14:paraId="63453F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297FA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B8501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0DD079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6036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323</w:t>
            </w:r>
          </w:p>
        </w:tc>
        <w:tc>
          <w:tcPr>
            <w:tcW w:w="3353" w:type="dxa"/>
            <w:tcBorders>
              <w:top w:val="nil"/>
              <w:left w:val="nil"/>
              <w:bottom w:val="single" w:sz="4" w:space="0" w:color="auto"/>
              <w:right w:val="single" w:sz="4" w:space="0" w:color="auto"/>
            </w:tcBorders>
            <w:shd w:val="clear" w:color="auto" w:fill="auto"/>
            <w:vAlign w:val="center"/>
            <w:hideMark/>
          </w:tcPr>
          <w:p w14:paraId="542456A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Отложенные налоговые активы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111C42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2313082</w:t>
            </w:r>
          </w:p>
        </w:tc>
        <w:tc>
          <w:tcPr>
            <w:tcW w:w="1276" w:type="dxa"/>
            <w:tcBorders>
              <w:top w:val="nil"/>
              <w:left w:val="nil"/>
              <w:bottom w:val="single" w:sz="4" w:space="0" w:color="auto"/>
              <w:right w:val="single" w:sz="4" w:space="0" w:color="auto"/>
            </w:tcBorders>
            <w:shd w:val="clear" w:color="auto" w:fill="auto"/>
            <w:vAlign w:val="center"/>
            <w:hideMark/>
          </w:tcPr>
          <w:p w14:paraId="04394E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257A49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F6781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BF0BA7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781E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324</w:t>
            </w:r>
          </w:p>
        </w:tc>
        <w:tc>
          <w:tcPr>
            <w:tcW w:w="3353" w:type="dxa"/>
            <w:tcBorders>
              <w:top w:val="nil"/>
              <w:left w:val="nil"/>
              <w:bottom w:val="single" w:sz="4" w:space="0" w:color="auto"/>
              <w:right w:val="single" w:sz="4" w:space="0" w:color="auto"/>
            </w:tcBorders>
            <w:shd w:val="clear" w:color="auto" w:fill="auto"/>
            <w:vAlign w:val="center"/>
            <w:hideMark/>
          </w:tcPr>
          <w:p w14:paraId="4D411DE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Отложенные налоговые активы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6259C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9461029</w:t>
            </w:r>
          </w:p>
        </w:tc>
        <w:tc>
          <w:tcPr>
            <w:tcW w:w="1276" w:type="dxa"/>
            <w:tcBorders>
              <w:top w:val="nil"/>
              <w:left w:val="nil"/>
              <w:bottom w:val="single" w:sz="4" w:space="0" w:color="auto"/>
              <w:right w:val="single" w:sz="4" w:space="0" w:color="auto"/>
            </w:tcBorders>
            <w:shd w:val="clear" w:color="auto" w:fill="auto"/>
            <w:vAlign w:val="center"/>
            <w:hideMark/>
          </w:tcPr>
          <w:p w14:paraId="7BF5D7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14BBB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16F75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553CF1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2E27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325</w:t>
            </w:r>
          </w:p>
        </w:tc>
        <w:tc>
          <w:tcPr>
            <w:tcW w:w="3353" w:type="dxa"/>
            <w:tcBorders>
              <w:top w:val="nil"/>
              <w:left w:val="nil"/>
              <w:bottom w:val="single" w:sz="4" w:space="0" w:color="auto"/>
              <w:right w:val="single" w:sz="4" w:space="0" w:color="auto"/>
            </w:tcBorders>
            <w:shd w:val="clear" w:color="auto" w:fill="auto"/>
            <w:vAlign w:val="center"/>
            <w:hideMark/>
          </w:tcPr>
          <w:p w14:paraId="2EBD4C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Отложенные налоговые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F32F2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2313080</w:t>
            </w:r>
          </w:p>
        </w:tc>
        <w:tc>
          <w:tcPr>
            <w:tcW w:w="1276" w:type="dxa"/>
            <w:tcBorders>
              <w:top w:val="nil"/>
              <w:left w:val="nil"/>
              <w:bottom w:val="single" w:sz="4" w:space="0" w:color="auto"/>
              <w:right w:val="single" w:sz="4" w:space="0" w:color="auto"/>
            </w:tcBorders>
            <w:shd w:val="clear" w:color="auto" w:fill="auto"/>
            <w:vAlign w:val="center"/>
            <w:hideMark/>
          </w:tcPr>
          <w:p w14:paraId="50974C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76B00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EFB9A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Организационно-Правовых Форм; Территории; Виды </w:t>
            </w:r>
            <w:r w:rsidRPr="00E37A43">
              <w:rPr>
                <w:rFonts w:eastAsia="Times New Roman"/>
                <w:sz w:val="20"/>
                <w:szCs w:val="20"/>
              </w:rPr>
              <w:lastRenderedPageBreak/>
              <w:t>деятельности; Тип предприятия; Формы собственности</w:t>
            </w:r>
          </w:p>
        </w:tc>
      </w:tr>
      <w:tr w:rsidR="00E37A43" w:rsidRPr="00E37A43" w14:paraId="356216C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B3D1B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326</w:t>
            </w:r>
          </w:p>
        </w:tc>
        <w:tc>
          <w:tcPr>
            <w:tcW w:w="3353" w:type="dxa"/>
            <w:tcBorders>
              <w:top w:val="nil"/>
              <w:left w:val="nil"/>
              <w:bottom w:val="single" w:sz="4" w:space="0" w:color="auto"/>
              <w:right w:val="single" w:sz="4" w:space="0" w:color="auto"/>
            </w:tcBorders>
            <w:shd w:val="clear" w:color="auto" w:fill="auto"/>
            <w:vAlign w:val="center"/>
            <w:hideMark/>
          </w:tcPr>
          <w:p w14:paraId="425D44A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Отложенные налоговые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F206A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9461027</w:t>
            </w:r>
          </w:p>
        </w:tc>
        <w:tc>
          <w:tcPr>
            <w:tcW w:w="1276" w:type="dxa"/>
            <w:tcBorders>
              <w:top w:val="nil"/>
              <w:left w:val="nil"/>
              <w:bottom w:val="single" w:sz="4" w:space="0" w:color="auto"/>
              <w:right w:val="single" w:sz="4" w:space="0" w:color="auto"/>
            </w:tcBorders>
            <w:shd w:val="clear" w:color="auto" w:fill="auto"/>
            <w:vAlign w:val="center"/>
            <w:hideMark/>
          </w:tcPr>
          <w:p w14:paraId="69AB3F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9A2B6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23A65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AA2B63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111E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327</w:t>
            </w:r>
          </w:p>
        </w:tc>
        <w:tc>
          <w:tcPr>
            <w:tcW w:w="3353" w:type="dxa"/>
            <w:tcBorders>
              <w:top w:val="nil"/>
              <w:left w:val="nil"/>
              <w:bottom w:val="single" w:sz="4" w:space="0" w:color="auto"/>
              <w:right w:val="single" w:sz="4" w:space="0" w:color="auto"/>
            </w:tcBorders>
            <w:shd w:val="clear" w:color="auto" w:fill="auto"/>
            <w:vAlign w:val="center"/>
            <w:hideMark/>
          </w:tcPr>
          <w:p w14:paraId="1EDA22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Отчисления на рекультивацию земель</w:t>
            </w:r>
          </w:p>
        </w:tc>
        <w:tc>
          <w:tcPr>
            <w:tcW w:w="1701" w:type="dxa"/>
            <w:tcBorders>
              <w:top w:val="nil"/>
              <w:left w:val="nil"/>
              <w:bottom w:val="single" w:sz="4" w:space="0" w:color="auto"/>
              <w:right w:val="single" w:sz="4" w:space="0" w:color="auto"/>
            </w:tcBorders>
            <w:shd w:val="clear" w:color="auto" w:fill="auto"/>
            <w:vAlign w:val="center"/>
            <w:hideMark/>
          </w:tcPr>
          <w:p w14:paraId="316BAD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2008901</w:t>
            </w:r>
          </w:p>
        </w:tc>
        <w:tc>
          <w:tcPr>
            <w:tcW w:w="1276" w:type="dxa"/>
            <w:tcBorders>
              <w:top w:val="nil"/>
              <w:left w:val="nil"/>
              <w:bottom w:val="single" w:sz="4" w:space="0" w:color="auto"/>
              <w:right w:val="single" w:sz="4" w:space="0" w:color="auto"/>
            </w:tcBorders>
            <w:shd w:val="clear" w:color="auto" w:fill="auto"/>
            <w:vAlign w:val="center"/>
            <w:hideMark/>
          </w:tcPr>
          <w:p w14:paraId="0AE13A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D819B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0319E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FDE10A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35067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328</w:t>
            </w:r>
          </w:p>
        </w:tc>
        <w:tc>
          <w:tcPr>
            <w:tcW w:w="3353" w:type="dxa"/>
            <w:tcBorders>
              <w:top w:val="nil"/>
              <w:left w:val="nil"/>
              <w:bottom w:val="single" w:sz="4" w:space="0" w:color="auto"/>
              <w:right w:val="single" w:sz="4" w:space="0" w:color="auto"/>
            </w:tcBorders>
            <w:shd w:val="clear" w:color="auto" w:fill="auto"/>
            <w:vAlign w:val="center"/>
            <w:hideMark/>
          </w:tcPr>
          <w:p w14:paraId="0045DC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Отчисления на  рекультивацию земель</w:t>
            </w:r>
          </w:p>
        </w:tc>
        <w:tc>
          <w:tcPr>
            <w:tcW w:w="1701" w:type="dxa"/>
            <w:tcBorders>
              <w:top w:val="nil"/>
              <w:left w:val="nil"/>
              <w:bottom w:val="single" w:sz="4" w:space="0" w:color="auto"/>
              <w:right w:val="single" w:sz="4" w:space="0" w:color="auto"/>
            </w:tcBorders>
            <w:shd w:val="clear" w:color="auto" w:fill="auto"/>
            <w:vAlign w:val="center"/>
            <w:hideMark/>
          </w:tcPr>
          <w:p w14:paraId="13306D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9460219</w:t>
            </w:r>
          </w:p>
        </w:tc>
        <w:tc>
          <w:tcPr>
            <w:tcW w:w="1276" w:type="dxa"/>
            <w:tcBorders>
              <w:top w:val="nil"/>
              <w:left w:val="nil"/>
              <w:bottom w:val="single" w:sz="4" w:space="0" w:color="auto"/>
              <w:right w:val="single" w:sz="4" w:space="0" w:color="auto"/>
            </w:tcBorders>
            <w:shd w:val="clear" w:color="auto" w:fill="auto"/>
            <w:vAlign w:val="center"/>
            <w:hideMark/>
          </w:tcPr>
          <w:p w14:paraId="43F358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9991A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19302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73B95D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5312B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329</w:t>
            </w:r>
          </w:p>
        </w:tc>
        <w:tc>
          <w:tcPr>
            <w:tcW w:w="3353" w:type="dxa"/>
            <w:tcBorders>
              <w:top w:val="nil"/>
              <w:left w:val="nil"/>
              <w:bottom w:val="single" w:sz="4" w:space="0" w:color="auto"/>
              <w:right w:val="single" w:sz="4" w:space="0" w:color="auto"/>
            </w:tcBorders>
            <w:shd w:val="clear" w:color="auto" w:fill="auto"/>
            <w:vAlign w:val="center"/>
            <w:hideMark/>
          </w:tcPr>
          <w:p w14:paraId="3A61E2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Переоценка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583732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2313095</w:t>
            </w:r>
          </w:p>
        </w:tc>
        <w:tc>
          <w:tcPr>
            <w:tcW w:w="1276" w:type="dxa"/>
            <w:tcBorders>
              <w:top w:val="nil"/>
              <w:left w:val="nil"/>
              <w:bottom w:val="single" w:sz="4" w:space="0" w:color="auto"/>
              <w:right w:val="single" w:sz="4" w:space="0" w:color="auto"/>
            </w:tcBorders>
            <w:shd w:val="clear" w:color="auto" w:fill="auto"/>
            <w:vAlign w:val="center"/>
            <w:hideMark/>
          </w:tcPr>
          <w:p w14:paraId="58A3E0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21E196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65508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0ED15C5C"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3F038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330</w:t>
            </w:r>
          </w:p>
        </w:tc>
        <w:tc>
          <w:tcPr>
            <w:tcW w:w="3353" w:type="dxa"/>
            <w:tcBorders>
              <w:top w:val="nil"/>
              <w:left w:val="nil"/>
              <w:bottom w:val="single" w:sz="4" w:space="0" w:color="auto"/>
              <w:right w:val="single" w:sz="4" w:space="0" w:color="auto"/>
            </w:tcBorders>
            <w:shd w:val="clear" w:color="auto" w:fill="auto"/>
            <w:vAlign w:val="center"/>
            <w:hideMark/>
          </w:tcPr>
          <w:p w14:paraId="61B9B5C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Переоценка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C7EA6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9461037</w:t>
            </w:r>
          </w:p>
        </w:tc>
        <w:tc>
          <w:tcPr>
            <w:tcW w:w="1276" w:type="dxa"/>
            <w:tcBorders>
              <w:top w:val="nil"/>
              <w:left w:val="nil"/>
              <w:bottom w:val="single" w:sz="4" w:space="0" w:color="auto"/>
              <w:right w:val="single" w:sz="4" w:space="0" w:color="auto"/>
            </w:tcBorders>
            <w:shd w:val="clear" w:color="auto" w:fill="auto"/>
            <w:vAlign w:val="center"/>
            <w:hideMark/>
          </w:tcPr>
          <w:p w14:paraId="11CED9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77A08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F9554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44328E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0D0E5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331</w:t>
            </w:r>
          </w:p>
        </w:tc>
        <w:tc>
          <w:tcPr>
            <w:tcW w:w="3353" w:type="dxa"/>
            <w:tcBorders>
              <w:top w:val="nil"/>
              <w:left w:val="nil"/>
              <w:bottom w:val="single" w:sz="4" w:space="0" w:color="auto"/>
              <w:right w:val="single" w:sz="4" w:space="0" w:color="auto"/>
            </w:tcBorders>
            <w:shd w:val="clear" w:color="auto" w:fill="auto"/>
            <w:vAlign w:val="center"/>
            <w:hideMark/>
          </w:tcPr>
          <w:p w14:paraId="38F6B79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Переоценка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BECF2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2313094</w:t>
            </w:r>
          </w:p>
        </w:tc>
        <w:tc>
          <w:tcPr>
            <w:tcW w:w="1276" w:type="dxa"/>
            <w:tcBorders>
              <w:top w:val="nil"/>
              <w:left w:val="nil"/>
              <w:bottom w:val="single" w:sz="4" w:space="0" w:color="auto"/>
              <w:right w:val="single" w:sz="4" w:space="0" w:color="auto"/>
            </w:tcBorders>
            <w:shd w:val="clear" w:color="auto" w:fill="auto"/>
            <w:vAlign w:val="center"/>
            <w:hideMark/>
          </w:tcPr>
          <w:p w14:paraId="7C2C1E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38DC3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0908B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11BD377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84E3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332</w:t>
            </w:r>
          </w:p>
        </w:tc>
        <w:tc>
          <w:tcPr>
            <w:tcW w:w="3353" w:type="dxa"/>
            <w:tcBorders>
              <w:top w:val="nil"/>
              <w:left w:val="nil"/>
              <w:bottom w:val="single" w:sz="4" w:space="0" w:color="auto"/>
              <w:right w:val="single" w:sz="4" w:space="0" w:color="auto"/>
            </w:tcBorders>
            <w:shd w:val="clear" w:color="auto" w:fill="auto"/>
            <w:vAlign w:val="center"/>
            <w:hideMark/>
          </w:tcPr>
          <w:p w14:paraId="780A788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Переоценка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4BF93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9461036</w:t>
            </w:r>
          </w:p>
        </w:tc>
        <w:tc>
          <w:tcPr>
            <w:tcW w:w="1276" w:type="dxa"/>
            <w:tcBorders>
              <w:top w:val="nil"/>
              <w:left w:val="nil"/>
              <w:bottom w:val="single" w:sz="4" w:space="0" w:color="auto"/>
              <w:right w:val="single" w:sz="4" w:space="0" w:color="auto"/>
            </w:tcBorders>
            <w:shd w:val="clear" w:color="auto" w:fill="auto"/>
            <w:vAlign w:val="center"/>
            <w:hideMark/>
          </w:tcPr>
          <w:p w14:paraId="049C1D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411AA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4D9C7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BAA1A6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05B4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333</w:t>
            </w:r>
          </w:p>
        </w:tc>
        <w:tc>
          <w:tcPr>
            <w:tcW w:w="3353" w:type="dxa"/>
            <w:tcBorders>
              <w:top w:val="nil"/>
              <w:left w:val="nil"/>
              <w:bottom w:val="single" w:sz="4" w:space="0" w:color="auto"/>
              <w:right w:val="single" w:sz="4" w:space="0" w:color="auto"/>
            </w:tcBorders>
            <w:shd w:val="clear" w:color="auto" w:fill="auto"/>
            <w:vAlign w:val="center"/>
            <w:hideMark/>
          </w:tcPr>
          <w:p w14:paraId="2CFB13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Плата за пользование водными объектами</w:t>
            </w:r>
          </w:p>
        </w:tc>
        <w:tc>
          <w:tcPr>
            <w:tcW w:w="1701" w:type="dxa"/>
            <w:tcBorders>
              <w:top w:val="nil"/>
              <w:left w:val="nil"/>
              <w:bottom w:val="single" w:sz="4" w:space="0" w:color="auto"/>
              <w:right w:val="single" w:sz="4" w:space="0" w:color="auto"/>
            </w:tcBorders>
            <w:shd w:val="clear" w:color="auto" w:fill="auto"/>
            <w:vAlign w:val="center"/>
            <w:hideMark/>
          </w:tcPr>
          <w:p w14:paraId="372659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2008113</w:t>
            </w:r>
          </w:p>
        </w:tc>
        <w:tc>
          <w:tcPr>
            <w:tcW w:w="1276" w:type="dxa"/>
            <w:tcBorders>
              <w:top w:val="nil"/>
              <w:left w:val="nil"/>
              <w:bottom w:val="single" w:sz="4" w:space="0" w:color="auto"/>
              <w:right w:val="single" w:sz="4" w:space="0" w:color="auto"/>
            </w:tcBorders>
            <w:shd w:val="clear" w:color="auto" w:fill="auto"/>
            <w:vAlign w:val="center"/>
            <w:hideMark/>
          </w:tcPr>
          <w:p w14:paraId="55370B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3BBB61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EA785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4AE3B0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7C3A0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334</w:t>
            </w:r>
          </w:p>
        </w:tc>
        <w:tc>
          <w:tcPr>
            <w:tcW w:w="3353" w:type="dxa"/>
            <w:tcBorders>
              <w:top w:val="nil"/>
              <w:left w:val="nil"/>
              <w:bottom w:val="single" w:sz="4" w:space="0" w:color="auto"/>
              <w:right w:val="single" w:sz="4" w:space="0" w:color="auto"/>
            </w:tcBorders>
            <w:shd w:val="clear" w:color="auto" w:fill="auto"/>
            <w:vAlign w:val="center"/>
            <w:hideMark/>
          </w:tcPr>
          <w:p w14:paraId="56FA12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Плата по договору купли-продажи </w:t>
            </w:r>
            <w:r w:rsidRPr="00E37A43">
              <w:rPr>
                <w:rFonts w:eastAsia="Times New Roman"/>
                <w:sz w:val="20"/>
                <w:szCs w:val="20"/>
              </w:rPr>
              <w:lastRenderedPageBreak/>
              <w:t>лесных насаждений</w:t>
            </w:r>
          </w:p>
        </w:tc>
        <w:tc>
          <w:tcPr>
            <w:tcW w:w="1701" w:type="dxa"/>
            <w:tcBorders>
              <w:top w:val="nil"/>
              <w:left w:val="nil"/>
              <w:bottom w:val="single" w:sz="4" w:space="0" w:color="auto"/>
              <w:right w:val="single" w:sz="4" w:space="0" w:color="auto"/>
            </w:tcBorders>
            <w:shd w:val="clear" w:color="auto" w:fill="auto"/>
            <w:vAlign w:val="center"/>
            <w:hideMark/>
          </w:tcPr>
          <w:p w14:paraId="52A1E0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2008902</w:t>
            </w:r>
          </w:p>
        </w:tc>
        <w:tc>
          <w:tcPr>
            <w:tcW w:w="1276" w:type="dxa"/>
            <w:tcBorders>
              <w:top w:val="nil"/>
              <w:left w:val="nil"/>
              <w:bottom w:val="single" w:sz="4" w:space="0" w:color="auto"/>
              <w:right w:val="single" w:sz="4" w:space="0" w:color="auto"/>
            </w:tcBorders>
            <w:shd w:val="clear" w:color="auto" w:fill="auto"/>
            <w:vAlign w:val="center"/>
            <w:hideMark/>
          </w:tcPr>
          <w:p w14:paraId="272A8C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64DEC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68844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07F61D8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1AC9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335</w:t>
            </w:r>
          </w:p>
        </w:tc>
        <w:tc>
          <w:tcPr>
            <w:tcW w:w="3353" w:type="dxa"/>
            <w:tcBorders>
              <w:top w:val="nil"/>
              <w:left w:val="nil"/>
              <w:bottom w:val="single" w:sz="4" w:space="0" w:color="auto"/>
              <w:right w:val="single" w:sz="4" w:space="0" w:color="auto"/>
            </w:tcBorders>
            <w:shd w:val="clear" w:color="auto" w:fill="auto"/>
            <w:vAlign w:val="center"/>
            <w:hideMark/>
          </w:tcPr>
          <w:p w14:paraId="3D9F748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Плата по договору  купли-продажи лесных насаждений</w:t>
            </w:r>
          </w:p>
        </w:tc>
        <w:tc>
          <w:tcPr>
            <w:tcW w:w="1701" w:type="dxa"/>
            <w:tcBorders>
              <w:top w:val="nil"/>
              <w:left w:val="nil"/>
              <w:bottom w:val="single" w:sz="4" w:space="0" w:color="auto"/>
              <w:right w:val="single" w:sz="4" w:space="0" w:color="auto"/>
            </w:tcBorders>
            <w:shd w:val="clear" w:color="auto" w:fill="auto"/>
            <w:vAlign w:val="center"/>
            <w:hideMark/>
          </w:tcPr>
          <w:p w14:paraId="294533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9460207</w:t>
            </w:r>
          </w:p>
        </w:tc>
        <w:tc>
          <w:tcPr>
            <w:tcW w:w="1276" w:type="dxa"/>
            <w:tcBorders>
              <w:top w:val="nil"/>
              <w:left w:val="nil"/>
              <w:bottom w:val="single" w:sz="4" w:space="0" w:color="auto"/>
              <w:right w:val="single" w:sz="4" w:space="0" w:color="auto"/>
            </w:tcBorders>
            <w:shd w:val="clear" w:color="auto" w:fill="auto"/>
            <w:vAlign w:val="center"/>
            <w:hideMark/>
          </w:tcPr>
          <w:p w14:paraId="5ED9AA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F77B7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0ECA74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4743091"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7D73F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336</w:t>
            </w:r>
          </w:p>
        </w:tc>
        <w:tc>
          <w:tcPr>
            <w:tcW w:w="3353" w:type="dxa"/>
            <w:tcBorders>
              <w:top w:val="nil"/>
              <w:left w:val="nil"/>
              <w:bottom w:val="single" w:sz="4" w:space="0" w:color="auto"/>
              <w:right w:val="single" w:sz="4" w:space="0" w:color="auto"/>
            </w:tcBorders>
            <w:shd w:val="clear" w:color="auto" w:fill="auto"/>
            <w:vAlign w:val="center"/>
            <w:hideMark/>
          </w:tcPr>
          <w:p w14:paraId="67AADB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Покупная стоимость сырья, материалов, комплектующих изделий, приобретенных </w:t>
            </w:r>
            <w:r w:rsidRPr="00E37A43">
              <w:rPr>
                <w:rFonts w:eastAsia="Times New Roman"/>
                <w:sz w:val="20"/>
                <w:szCs w:val="20"/>
              </w:rPr>
              <w:br/>
              <w:t>для производства продукции, но реализованных на сторону без переработки (обработки)</w:t>
            </w:r>
          </w:p>
        </w:tc>
        <w:tc>
          <w:tcPr>
            <w:tcW w:w="1701" w:type="dxa"/>
            <w:tcBorders>
              <w:top w:val="nil"/>
              <w:left w:val="nil"/>
              <w:bottom w:val="single" w:sz="4" w:space="0" w:color="auto"/>
              <w:right w:val="single" w:sz="4" w:space="0" w:color="auto"/>
            </w:tcBorders>
            <w:shd w:val="clear" w:color="auto" w:fill="auto"/>
            <w:vAlign w:val="center"/>
            <w:hideMark/>
          </w:tcPr>
          <w:p w14:paraId="20BC2F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2008184</w:t>
            </w:r>
          </w:p>
        </w:tc>
        <w:tc>
          <w:tcPr>
            <w:tcW w:w="1276" w:type="dxa"/>
            <w:tcBorders>
              <w:top w:val="nil"/>
              <w:left w:val="nil"/>
              <w:bottom w:val="single" w:sz="4" w:space="0" w:color="auto"/>
              <w:right w:val="single" w:sz="4" w:space="0" w:color="auto"/>
            </w:tcBorders>
            <w:shd w:val="clear" w:color="auto" w:fill="auto"/>
            <w:vAlign w:val="center"/>
            <w:hideMark/>
          </w:tcPr>
          <w:p w14:paraId="6E6721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57E1D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235C9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2C5D0FE"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782D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337</w:t>
            </w:r>
          </w:p>
        </w:tc>
        <w:tc>
          <w:tcPr>
            <w:tcW w:w="3353" w:type="dxa"/>
            <w:tcBorders>
              <w:top w:val="nil"/>
              <w:left w:val="nil"/>
              <w:bottom w:val="single" w:sz="4" w:space="0" w:color="auto"/>
              <w:right w:val="single" w:sz="4" w:space="0" w:color="auto"/>
            </w:tcBorders>
            <w:shd w:val="clear" w:color="auto" w:fill="auto"/>
            <w:vAlign w:val="center"/>
            <w:hideMark/>
          </w:tcPr>
          <w:p w14:paraId="257F069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Покупная стоимость сырья, материалов, комплектующих изделий, приобретенных для  производства продукции, но реализованных на сторону без переработки (обработки)</w:t>
            </w:r>
          </w:p>
        </w:tc>
        <w:tc>
          <w:tcPr>
            <w:tcW w:w="1701" w:type="dxa"/>
            <w:tcBorders>
              <w:top w:val="nil"/>
              <w:left w:val="nil"/>
              <w:bottom w:val="single" w:sz="4" w:space="0" w:color="auto"/>
              <w:right w:val="single" w:sz="4" w:space="0" w:color="auto"/>
            </w:tcBorders>
            <w:shd w:val="clear" w:color="auto" w:fill="auto"/>
            <w:vAlign w:val="center"/>
            <w:hideMark/>
          </w:tcPr>
          <w:p w14:paraId="152BEC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9460199</w:t>
            </w:r>
          </w:p>
        </w:tc>
        <w:tc>
          <w:tcPr>
            <w:tcW w:w="1276" w:type="dxa"/>
            <w:tcBorders>
              <w:top w:val="nil"/>
              <w:left w:val="nil"/>
              <w:bottom w:val="single" w:sz="4" w:space="0" w:color="auto"/>
              <w:right w:val="single" w:sz="4" w:space="0" w:color="auto"/>
            </w:tcBorders>
            <w:shd w:val="clear" w:color="auto" w:fill="auto"/>
            <w:vAlign w:val="center"/>
            <w:hideMark/>
          </w:tcPr>
          <w:p w14:paraId="51132B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77C1F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FD5A9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7F2AA25"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EF8C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338</w:t>
            </w:r>
          </w:p>
        </w:tc>
        <w:tc>
          <w:tcPr>
            <w:tcW w:w="3353" w:type="dxa"/>
            <w:tcBorders>
              <w:top w:val="nil"/>
              <w:left w:val="nil"/>
              <w:bottom w:val="single" w:sz="4" w:space="0" w:color="auto"/>
              <w:right w:val="single" w:sz="4" w:space="0" w:color="auto"/>
            </w:tcBorders>
            <w:shd w:val="clear" w:color="auto" w:fill="auto"/>
            <w:vAlign w:val="center"/>
            <w:hideMark/>
          </w:tcPr>
          <w:p w14:paraId="55DE5D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возврата предоставленных займов, от продажи долговых ценных бумаг (прав требования денежных сре</w:t>
            </w:r>
            <w:proofErr w:type="gramStart"/>
            <w:r w:rsidRPr="00E37A43">
              <w:rPr>
                <w:rFonts w:eastAsia="Times New Roman"/>
                <w:sz w:val="20"/>
                <w:szCs w:val="20"/>
              </w:rPr>
              <w:t>дств к др</w:t>
            </w:r>
            <w:proofErr w:type="gramEnd"/>
            <w:r w:rsidRPr="00E37A43">
              <w:rPr>
                <w:rFonts w:eastAsia="Times New Roman"/>
                <w:sz w:val="20"/>
                <w:szCs w:val="20"/>
              </w:rPr>
              <w:t xml:space="preserve">угим лицам)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4EA91C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2313276</w:t>
            </w:r>
          </w:p>
        </w:tc>
        <w:tc>
          <w:tcPr>
            <w:tcW w:w="1276" w:type="dxa"/>
            <w:tcBorders>
              <w:top w:val="nil"/>
              <w:left w:val="nil"/>
              <w:bottom w:val="single" w:sz="4" w:space="0" w:color="auto"/>
              <w:right w:val="single" w:sz="4" w:space="0" w:color="auto"/>
            </w:tcBorders>
            <w:shd w:val="clear" w:color="auto" w:fill="auto"/>
            <w:vAlign w:val="center"/>
            <w:hideMark/>
          </w:tcPr>
          <w:p w14:paraId="48B376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7E293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A5207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AF2560A" w14:textId="77777777" w:rsidTr="00346FDE">
        <w:trPr>
          <w:trHeight w:val="1440"/>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37642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339</w:t>
            </w:r>
          </w:p>
        </w:tc>
        <w:tc>
          <w:tcPr>
            <w:tcW w:w="3353" w:type="dxa"/>
            <w:tcBorders>
              <w:top w:val="nil"/>
              <w:left w:val="nil"/>
              <w:bottom w:val="single" w:sz="4" w:space="0" w:color="auto"/>
              <w:right w:val="single" w:sz="4" w:space="0" w:color="auto"/>
            </w:tcBorders>
            <w:shd w:val="clear" w:color="auto" w:fill="auto"/>
            <w:vAlign w:val="center"/>
            <w:hideMark/>
          </w:tcPr>
          <w:p w14:paraId="5ADB782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возврата предоставленных займов, от продажи долговых ценных бумаг (прав требования денежных сре</w:t>
            </w:r>
            <w:proofErr w:type="gramStart"/>
            <w:r w:rsidRPr="00E37A43">
              <w:rPr>
                <w:rFonts w:eastAsia="Times New Roman"/>
                <w:sz w:val="20"/>
                <w:szCs w:val="20"/>
              </w:rPr>
              <w:t>дств к др</w:t>
            </w:r>
            <w:proofErr w:type="gramEnd"/>
            <w:r w:rsidRPr="00E37A43">
              <w:rPr>
                <w:rFonts w:eastAsia="Times New Roman"/>
                <w:sz w:val="20"/>
                <w:szCs w:val="20"/>
              </w:rPr>
              <w:t xml:space="preserve">угим лицам)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09CDE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9460957</w:t>
            </w:r>
          </w:p>
        </w:tc>
        <w:tc>
          <w:tcPr>
            <w:tcW w:w="1276" w:type="dxa"/>
            <w:tcBorders>
              <w:top w:val="nil"/>
              <w:left w:val="nil"/>
              <w:bottom w:val="single" w:sz="4" w:space="0" w:color="auto"/>
              <w:right w:val="single" w:sz="4" w:space="0" w:color="auto"/>
            </w:tcBorders>
            <w:shd w:val="clear" w:color="auto" w:fill="auto"/>
            <w:vAlign w:val="center"/>
            <w:hideMark/>
          </w:tcPr>
          <w:p w14:paraId="0D2159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3680C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9BB8B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EAC614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DDB77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340</w:t>
            </w:r>
          </w:p>
        </w:tc>
        <w:tc>
          <w:tcPr>
            <w:tcW w:w="3353" w:type="dxa"/>
            <w:tcBorders>
              <w:top w:val="nil"/>
              <w:left w:val="nil"/>
              <w:bottom w:val="single" w:sz="4" w:space="0" w:color="auto"/>
              <w:right w:val="single" w:sz="4" w:space="0" w:color="auto"/>
            </w:tcBorders>
            <w:shd w:val="clear" w:color="auto" w:fill="auto"/>
            <w:vAlign w:val="center"/>
            <w:hideMark/>
          </w:tcPr>
          <w:p w14:paraId="378645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выпуска акций, увеличения долей участия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52D9A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2313144</w:t>
            </w:r>
          </w:p>
        </w:tc>
        <w:tc>
          <w:tcPr>
            <w:tcW w:w="1276" w:type="dxa"/>
            <w:tcBorders>
              <w:top w:val="nil"/>
              <w:left w:val="nil"/>
              <w:bottom w:val="single" w:sz="4" w:space="0" w:color="auto"/>
              <w:right w:val="single" w:sz="4" w:space="0" w:color="auto"/>
            </w:tcBorders>
            <w:shd w:val="clear" w:color="auto" w:fill="auto"/>
            <w:vAlign w:val="center"/>
            <w:hideMark/>
          </w:tcPr>
          <w:p w14:paraId="318B42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68644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7F6B5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82FDBD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61C30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341</w:t>
            </w:r>
          </w:p>
        </w:tc>
        <w:tc>
          <w:tcPr>
            <w:tcW w:w="3353" w:type="dxa"/>
            <w:tcBorders>
              <w:top w:val="nil"/>
              <w:left w:val="nil"/>
              <w:bottom w:val="single" w:sz="4" w:space="0" w:color="auto"/>
              <w:right w:val="single" w:sz="4" w:space="0" w:color="auto"/>
            </w:tcBorders>
            <w:shd w:val="clear" w:color="auto" w:fill="auto"/>
            <w:vAlign w:val="center"/>
            <w:hideMark/>
          </w:tcPr>
          <w:p w14:paraId="326DB9A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выпуска акций, увеличения долей участников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677E0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9460952</w:t>
            </w:r>
          </w:p>
        </w:tc>
        <w:tc>
          <w:tcPr>
            <w:tcW w:w="1276" w:type="dxa"/>
            <w:tcBorders>
              <w:top w:val="nil"/>
              <w:left w:val="nil"/>
              <w:bottom w:val="single" w:sz="4" w:space="0" w:color="auto"/>
              <w:right w:val="single" w:sz="4" w:space="0" w:color="auto"/>
            </w:tcBorders>
            <w:shd w:val="clear" w:color="auto" w:fill="auto"/>
            <w:vAlign w:val="center"/>
            <w:hideMark/>
          </w:tcPr>
          <w:p w14:paraId="2FE509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0B2BB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3D2C7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BAC95B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F11D2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342</w:t>
            </w:r>
          </w:p>
        </w:tc>
        <w:tc>
          <w:tcPr>
            <w:tcW w:w="3353" w:type="dxa"/>
            <w:tcBorders>
              <w:top w:val="nil"/>
              <w:left w:val="nil"/>
              <w:bottom w:val="single" w:sz="4" w:space="0" w:color="auto"/>
              <w:right w:val="single" w:sz="4" w:space="0" w:color="auto"/>
            </w:tcBorders>
            <w:shd w:val="clear" w:color="auto" w:fill="auto"/>
            <w:vAlign w:val="center"/>
            <w:hideMark/>
          </w:tcPr>
          <w:p w14:paraId="79BBA0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выпуска облигаций, векселей и других долговых ценных бумаг и др.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E08C0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2313145</w:t>
            </w:r>
          </w:p>
        </w:tc>
        <w:tc>
          <w:tcPr>
            <w:tcW w:w="1276" w:type="dxa"/>
            <w:tcBorders>
              <w:top w:val="nil"/>
              <w:left w:val="nil"/>
              <w:bottom w:val="single" w:sz="4" w:space="0" w:color="auto"/>
              <w:right w:val="single" w:sz="4" w:space="0" w:color="auto"/>
            </w:tcBorders>
            <w:shd w:val="clear" w:color="auto" w:fill="auto"/>
            <w:vAlign w:val="center"/>
            <w:hideMark/>
          </w:tcPr>
          <w:p w14:paraId="20DE95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62682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E7A0F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Формы собственности; Виды деятельности; Тип предприятия; Общероссийский Классификатор Организационно-Правовых Форм; </w:t>
            </w:r>
            <w:r w:rsidRPr="00E37A43">
              <w:rPr>
                <w:rFonts w:eastAsia="Times New Roman"/>
                <w:sz w:val="20"/>
                <w:szCs w:val="20"/>
              </w:rPr>
              <w:lastRenderedPageBreak/>
              <w:t>Территории</w:t>
            </w:r>
          </w:p>
        </w:tc>
      </w:tr>
      <w:tr w:rsidR="00E37A43" w:rsidRPr="00E37A43" w14:paraId="12D65AD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6F85E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343</w:t>
            </w:r>
          </w:p>
        </w:tc>
        <w:tc>
          <w:tcPr>
            <w:tcW w:w="3353" w:type="dxa"/>
            <w:tcBorders>
              <w:top w:val="nil"/>
              <w:left w:val="nil"/>
              <w:bottom w:val="single" w:sz="4" w:space="0" w:color="auto"/>
              <w:right w:val="single" w:sz="4" w:space="0" w:color="auto"/>
            </w:tcBorders>
            <w:shd w:val="clear" w:color="auto" w:fill="auto"/>
            <w:vAlign w:val="center"/>
            <w:hideMark/>
          </w:tcPr>
          <w:p w14:paraId="313C168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выпуска облигаций, векселей и других долговых </w:t>
            </w:r>
            <w:r w:rsidRPr="00E37A43">
              <w:rPr>
                <w:rFonts w:eastAsia="Times New Roman"/>
                <w:sz w:val="20"/>
                <w:szCs w:val="20"/>
              </w:rPr>
              <w:br/>
              <w:t>ценных бумаг и др.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6937EB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9460953</w:t>
            </w:r>
          </w:p>
        </w:tc>
        <w:tc>
          <w:tcPr>
            <w:tcW w:w="1276" w:type="dxa"/>
            <w:tcBorders>
              <w:top w:val="nil"/>
              <w:left w:val="nil"/>
              <w:bottom w:val="single" w:sz="4" w:space="0" w:color="auto"/>
              <w:right w:val="single" w:sz="4" w:space="0" w:color="auto"/>
            </w:tcBorders>
            <w:shd w:val="clear" w:color="auto" w:fill="auto"/>
            <w:vAlign w:val="center"/>
            <w:hideMark/>
          </w:tcPr>
          <w:p w14:paraId="216436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C9728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E000B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991B38D"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67B8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344</w:t>
            </w:r>
          </w:p>
        </w:tc>
        <w:tc>
          <w:tcPr>
            <w:tcW w:w="3353" w:type="dxa"/>
            <w:tcBorders>
              <w:top w:val="nil"/>
              <w:left w:val="nil"/>
              <w:bottom w:val="single" w:sz="4" w:space="0" w:color="auto"/>
              <w:right w:val="single" w:sz="4" w:space="0" w:color="auto"/>
            </w:tcBorders>
            <w:shd w:val="clear" w:color="auto" w:fill="auto"/>
            <w:vAlign w:val="center"/>
            <w:hideMark/>
          </w:tcPr>
          <w:p w14:paraId="5A2000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денежных вкладов собственников (участников)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18B630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2313143</w:t>
            </w:r>
          </w:p>
        </w:tc>
        <w:tc>
          <w:tcPr>
            <w:tcW w:w="1276" w:type="dxa"/>
            <w:tcBorders>
              <w:top w:val="nil"/>
              <w:left w:val="nil"/>
              <w:bottom w:val="single" w:sz="4" w:space="0" w:color="auto"/>
              <w:right w:val="single" w:sz="4" w:space="0" w:color="auto"/>
            </w:tcBorders>
            <w:shd w:val="clear" w:color="auto" w:fill="auto"/>
            <w:vAlign w:val="center"/>
            <w:hideMark/>
          </w:tcPr>
          <w:p w14:paraId="206F80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0A1C5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9165A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653A7B0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5A201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345</w:t>
            </w:r>
          </w:p>
        </w:tc>
        <w:tc>
          <w:tcPr>
            <w:tcW w:w="3353" w:type="dxa"/>
            <w:tcBorders>
              <w:top w:val="nil"/>
              <w:left w:val="nil"/>
              <w:bottom w:val="single" w:sz="4" w:space="0" w:color="auto"/>
              <w:right w:val="single" w:sz="4" w:space="0" w:color="auto"/>
            </w:tcBorders>
            <w:shd w:val="clear" w:color="auto" w:fill="auto"/>
            <w:vAlign w:val="center"/>
            <w:hideMark/>
          </w:tcPr>
          <w:p w14:paraId="532792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денежных вкладов собственников (участников)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01DE9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9460951</w:t>
            </w:r>
          </w:p>
        </w:tc>
        <w:tc>
          <w:tcPr>
            <w:tcW w:w="1276" w:type="dxa"/>
            <w:tcBorders>
              <w:top w:val="nil"/>
              <w:left w:val="nil"/>
              <w:bottom w:val="single" w:sz="4" w:space="0" w:color="auto"/>
              <w:right w:val="single" w:sz="4" w:space="0" w:color="auto"/>
            </w:tcBorders>
            <w:shd w:val="clear" w:color="auto" w:fill="auto"/>
            <w:vAlign w:val="center"/>
            <w:hideMark/>
          </w:tcPr>
          <w:p w14:paraId="06A634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14838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ABC4F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AD2398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8EE8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346</w:t>
            </w:r>
          </w:p>
        </w:tc>
        <w:tc>
          <w:tcPr>
            <w:tcW w:w="3353" w:type="dxa"/>
            <w:tcBorders>
              <w:top w:val="nil"/>
              <w:left w:val="nil"/>
              <w:bottom w:val="single" w:sz="4" w:space="0" w:color="auto"/>
              <w:right w:val="single" w:sz="4" w:space="0" w:color="auto"/>
            </w:tcBorders>
            <w:shd w:val="clear" w:color="auto" w:fill="auto"/>
            <w:vAlign w:val="center"/>
            <w:hideMark/>
          </w:tcPr>
          <w:p w14:paraId="786B13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полученных кредитов и займов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ED7D8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2313142</w:t>
            </w:r>
          </w:p>
        </w:tc>
        <w:tc>
          <w:tcPr>
            <w:tcW w:w="1276" w:type="dxa"/>
            <w:tcBorders>
              <w:top w:val="nil"/>
              <w:left w:val="nil"/>
              <w:bottom w:val="single" w:sz="4" w:space="0" w:color="auto"/>
              <w:right w:val="single" w:sz="4" w:space="0" w:color="auto"/>
            </w:tcBorders>
            <w:shd w:val="clear" w:color="auto" w:fill="auto"/>
            <w:vAlign w:val="center"/>
            <w:hideMark/>
          </w:tcPr>
          <w:p w14:paraId="798A96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4BA58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BF32B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Формы собственности; Виды деятельности; Тип предприятия; Общероссийский Классификатор Организационно-Правовых Форм</w:t>
            </w:r>
          </w:p>
        </w:tc>
      </w:tr>
      <w:tr w:rsidR="00E37A43" w:rsidRPr="00E37A43" w14:paraId="63E1D09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F63E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347</w:t>
            </w:r>
          </w:p>
        </w:tc>
        <w:tc>
          <w:tcPr>
            <w:tcW w:w="3353" w:type="dxa"/>
            <w:tcBorders>
              <w:top w:val="nil"/>
              <w:left w:val="nil"/>
              <w:bottom w:val="single" w:sz="4" w:space="0" w:color="auto"/>
              <w:right w:val="single" w:sz="4" w:space="0" w:color="auto"/>
            </w:tcBorders>
            <w:shd w:val="clear" w:color="auto" w:fill="auto"/>
            <w:vAlign w:val="center"/>
            <w:hideMark/>
          </w:tcPr>
          <w:p w14:paraId="2AD8AAC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полученных кредитов и займов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51C02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9460950</w:t>
            </w:r>
          </w:p>
        </w:tc>
        <w:tc>
          <w:tcPr>
            <w:tcW w:w="1276" w:type="dxa"/>
            <w:tcBorders>
              <w:top w:val="nil"/>
              <w:left w:val="nil"/>
              <w:bottom w:val="single" w:sz="4" w:space="0" w:color="auto"/>
              <w:right w:val="single" w:sz="4" w:space="0" w:color="auto"/>
            </w:tcBorders>
            <w:shd w:val="clear" w:color="auto" w:fill="auto"/>
            <w:vAlign w:val="center"/>
            <w:hideMark/>
          </w:tcPr>
          <w:p w14:paraId="2E9A19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8DA24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3BA0F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6AA00A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90B94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348</w:t>
            </w:r>
          </w:p>
        </w:tc>
        <w:tc>
          <w:tcPr>
            <w:tcW w:w="3353" w:type="dxa"/>
            <w:tcBorders>
              <w:top w:val="nil"/>
              <w:left w:val="nil"/>
              <w:bottom w:val="single" w:sz="4" w:space="0" w:color="auto"/>
              <w:right w:val="single" w:sz="4" w:space="0" w:color="auto"/>
            </w:tcBorders>
            <w:shd w:val="clear" w:color="auto" w:fill="auto"/>
            <w:vAlign w:val="center"/>
            <w:hideMark/>
          </w:tcPr>
          <w:p w14:paraId="7C598BC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прочих инвестиционных  операций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1253B6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2313140</w:t>
            </w:r>
          </w:p>
        </w:tc>
        <w:tc>
          <w:tcPr>
            <w:tcW w:w="1276" w:type="dxa"/>
            <w:tcBorders>
              <w:top w:val="nil"/>
              <w:left w:val="nil"/>
              <w:bottom w:val="single" w:sz="4" w:space="0" w:color="auto"/>
              <w:right w:val="single" w:sz="4" w:space="0" w:color="auto"/>
            </w:tcBorders>
            <w:shd w:val="clear" w:color="auto" w:fill="auto"/>
            <w:vAlign w:val="center"/>
            <w:hideMark/>
          </w:tcPr>
          <w:p w14:paraId="3091B2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06B50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FFF77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Формы собственности; Виды деятельности; Тип предприятия; Общероссийский Классификатор </w:t>
            </w:r>
            <w:r w:rsidRPr="00E37A43">
              <w:rPr>
                <w:rFonts w:eastAsia="Times New Roman"/>
                <w:sz w:val="20"/>
                <w:szCs w:val="20"/>
              </w:rPr>
              <w:lastRenderedPageBreak/>
              <w:t>Организационно-Правовых Форм</w:t>
            </w:r>
          </w:p>
        </w:tc>
      </w:tr>
      <w:tr w:rsidR="00E37A43" w:rsidRPr="00E37A43" w14:paraId="15F0C4E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2E873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349</w:t>
            </w:r>
          </w:p>
        </w:tc>
        <w:tc>
          <w:tcPr>
            <w:tcW w:w="3353" w:type="dxa"/>
            <w:tcBorders>
              <w:top w:val="nil"/>
              <w:left w:val="nil"/>
              <w:bottom w:val="single" w:sz="4" w:space="0" w:color="auto"/>
              <w:right w:val="single" w:sz="4" w:space="0" w:color="auto"/>
            </w:tcBorders>
            <w:shd w:val="clear" w:color="auto" w:fill="auto"/>
            <w:vAlign w:val="center"/>
            <w:hideMark/>
          </w:tcPr>
          <w:p w14:paraId="3AB5AE6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прочих инвестиционных операций за отчетный год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66EFD5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9460948</w:t>
            </w:r>
          </w:p>
        </w:tc>
        <w:tc>
          <w:tcPr>
            <w:tcW w:w="1276" w:type="dxa"/>
            <w:tcBorders>
              <w:top w:val="nil"/>
              <w:left w:val="nil"/>
              <w:bottom w:val="single" w:sz="4" w:space="0" w:color="auto"/>
              <w:right w:val="single" w:sz="4" w:space="0" w:color="auto"/>
            </w:tcBorders>
            <w:shd w:val="clear" w:color="auto" w:fill="auto"/>
            <w:vAlign w:val="center"/>
            <w:hideMark/>
          </w:tcPr>
          <w:p w14:paraId="19E8BD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2018</w:t>
            </w:r>
          </w:p>
        </w:tc>
        <w:tc>
          <w:tcPr>
            <w:tcW w:w="1276" w:type="dxa"/>
            <w:tcBorders>
              <w:top w:val="nil"/>
              <w:left w:val="nil"/>
              <w:bottom w:val="single" w:sz="4" w:space="0" w:color="auto"/>
              <w:right w:val="single" w:sz="4" w:space="0" w:color="auto"/>
            </w:tcBorders>
            <w:shd w:val="clear" w:color="auto" w:fill="auto"/>
            <w:vAlign w:val="center"/>
            <w:hideMark/>
          </w:tcPr>
          <w:p w14:paraId="10AE8D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3649D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 Тип предприятия</w:t>
            </w:r>
          </w:p>
        </w:tc>
      </w:tr>
      <w:tr w:rsidR="00E37A43" w:rsidRPr="00E37A43" w14:paraId="5A23641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0BF0E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350</w:t>
            </w:r>
          </w:p>
        </w:tc>
        <w:tc>
          <w:tcPr>
            <w:tcW w:w="3353" w:type="dxa"/>
            <w:tcBorders>
              <w:top w:val="nil"/>
              <w:left w:val="nil"/>
              <w:bottom w:val="single" w:sz="4" w:space="0" w:color="auto"/>
              <w:right w:val="single" w:sz="4" w:space="0" w:color="auto"/>
            </w:tcBorders>
            <w:shd w:val="clear" w:color="auto" w:fill="auto"/>
            <w:vAlign w:val="center"/>
            <w:hideMark/>
          </w:tcPr>
          <w:p w14:paraId="4CA5384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прочих финансовых операций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796E0B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2313146</w:t>
            </w:r>
          </w:p>
        </w:tc>
        <w:tc>
          <w:tcPr>
            <w:tcW w:w="1276" w:type="dxa"/>
            <w:tcBorders>
              <w:top w:val="nil"/>
              <w:left w:val="nil"/>
              <w:bottom w:val="single" w:sz="4" w:space="0" w:color="auto"/>
              <w:right w:val="single" w:sz="4" w:space="0" w:color="auto"/>
            </w:tcBorders>
            <w:shd w:val="clear" w:color="auto" w:fill="auto"/>
            <w:vAlign w:val="center"/>
            <w:hideMark/>
          </w:tcPr>
          <w:p w14:paraId="0DC602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050EC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B918E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Виды деятельности; Тип предприятия; Формы собственности</w:t>
            </w:r>
          </w:p>
        </w:tc>
      </w:tr>
      <w:tr w:rsidR="00E37A43" w:rsidRPr="00E37A43" w14:paraId="4F13001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AC4D0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351</w:t>
            </w:r>
          </w:p>
        </w:tc>
        <w:tc>
          <w:tcPr>
            <w:tcW w:w="3353" w:type="dxa"/>
            <w:tcBorders>
              <w:top w:val="nil"/>
              <w:left w:val="nil"/>
              <w:bottom w:val="single" w:sz="4" w:space="0" w:color="auto"/>
              <w:right w:val="single" w:sz="4" w:space="0" w:color="auto"/>
            </w:tcBorders>
            <w:shd w:val="clear" w:color="auto" w:fill="auto"/>
            <w:vAlign w:val="center"/>
            <w:hideMark/>
          </w:tcPr>
          <w:p w14:paraId="0B7902E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прочих финансовых операций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C7130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9460954</w:t>
            </w:r>
          </w:p>
        </w:tc>
        <w:tc>
          <w:tcPr>
            <w:tcW w:w="1276" w:type="dxa"/>
            <w:tcBorders>
              <w:top w:val="nil"/>
              <w:left w:val="nil"/>
              <w:bottom w:val="single" w:sz="4" w:space="0" w:color="auto"/>
              <w:right w:val="single" w:sz="4" w:space="0" w:color="auto"/>
            </w:tcBorders>
            <w:shd w:val="clear" w:color="auto" w:fill="auto"/>
            <w:vAlign w:val="center"/>
            <w:hideMark/>
          </w:tcPr>
          <w:p w14:paraId="5D5813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6F4FC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F7ED0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FE1613C"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F686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352</w:t>
            </w:r>
          </w:p>
        </w:tc>
        <w:tc>
          <w:tcPr>
            <w:tcW w:w="3353" w:type="dxa"/>
            <w:tcBorders>
              <w:top w:val="nil"/>
              <w:left w:val="nil"/>
              <w:bottom w:val="single" w:sz="4" w:space="0" w:color="auto"/>
              <w:right w:val="single" w:sz="4" w:space="0" w:color="auto"/>
            </w:tcBorders>
            <w:shd w:val="clear" w:color="auto" w:fill="auto"/>
            <w:vAlign w:val="center"/>
            <w:hideMark/>
          </w:tcPr>
          <w:p w14:paraId="5A8E41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дивидендов, процентов по долговым финансовым вложениям и аналогичных поступлений от долевого участия в других организациях </w:t>
            </w:r>
            <w:r w:rsidRPr="00E37A43">
              <w:rPr>
                <w:rFonts w:eastAsia="Times New Roman"/>
                <w:sz w:val="20"/>
                <w:szCs w:val="20"/>
              </w:rPr>
              <w:br/>
              <w:t xml:space="preserve">за отчетный год </w:t>
            </w:r>
          </w:p>
        </w:tc>
        <w:tc>
          <w:tcPr>
            <w:tcW w:w="1701" w:type="dxa"/>
            <w:tcBorders>
              <w:top w:val="nil"/>
              <w:left w:val="nil"/>
              <w:bottom w:val="single" w:sz="4" w:space="0" w:color="auto"/>
              <w:right w:val="single" w:sz="4" w:space="0" w:color="auto"/>
            </w:tcBorders>
            <w:shd w:val="clear" w:color="auto" w:fill="auto"/>
            <w:vAlign w:val="center"/>
            <w:hideMark/>
          </w:tcPr>
          <w:p w14:paraId="1E6A4A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2313139</w:t>
            </w:r>
          </w:p>
        </w:tc>
        <w:tc>
          <w:tcPr>
            <w:tcW w:w="1276" w:type="dxa"/>
            <w:tcBorders>
              <w:top w:val="nil"/>
              <w:left w:val="nil"/>
              <w:bottom w:val="single" w:sz="4" w:space="0" w:color="auto"/>
              <w:right w:val="single" w:sz="4" w:space="0" w:color="auto"/>
            </w:tcBorders>
            <w:shd w:val="clear" w:color="auto" w:fill="auto"/>
            <w:vAlign w:val="center"/>
            <w:hideMark/>
          </w:tcPr>
          <w:p w14:paraId="6EC3B1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474A3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9AC3E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661D277"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45C00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353</w:t>
            </w:r>
          </w:p>
        </w:tc>
        <w:tc>
          <w:tcPr>
            <w:tcW w:w="3353" w:type="dxa"/>
            <w:tcBorders>
              <w:top w:val="nil"/>
              <w:left w:val="nil"/>
              <w:bottom w:val="single" w:sz="4" w:space="0" w:color="auto"/>
              <w:right w:val="single" w:sz="4" w:space="0" w:color="auto"/>
            </w:tcBorders>
            <w:shd w:val="clear" w:color="auto" w:fill="auto"/>
            <w:vAlign w:val="center"/>
            <w:hideMark/>
          </w:tcPr>
          <w:p w14:paraId="688865C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дивидендов, процентов по долговым финансовым вложениям и аналогичных поступлений от долевого участия в других организациях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53B669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9460947</w:t>
            </w:r>
          </w:p>
        </w:tc>
        <w:tc>
          <w:tcPr>
            <w:tcW w:w="1276" w:type="dxa"/>
            <w:tcBorders>
              <w:top w:val="nil"/>
              <w:left w:val="nil"/>
              <w:bottom w:val="single" w:sz="4" w:space="0" w:color="auto"/>
              <w:right w:val="single" w:sz="4" w:space="0" w:color="auto"/>
            </w:tcBorders>
            <w:shd w:val="clear" w:color="auto" w:fill="auto"/>
            <w:vAlign w:val="center"/>
            <w:hideMark/>
          </w:tcPr>
          <w:p w14:paraId="17F564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2018</w:t>
            </w:r>
          </w:p>
        </w:tc>
        <w:tc>
          <w:tcPr>
            <w:tcW w:w="1276" w:type="dxa"/>
            <w:tcBorders>
              <w:top w:val="nil"/>
              <w:left w:val="nil"/>
              <w:bottom w:val="single" w:sz="4" w:space="0" w:color="auto"/>
              <w:right w:val="single" w:sz="4" w:space="0" w:color="auto"/>
            </w:tcBorders>
            <w:shd w:val="clear" w:color="auto" w:fill="auto"/>
            <w:vAlign w:val="center"/>
            <w:hideMark/>
          </w:tcPr>
          <w:p w14:paraId="3C0B972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3B233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 Тип предприятия</w:t>
            </w:r>
          </w:p>
        </w:tc>
      </w:tr>
      <w:tr w:rsidR="00E37A43" w:rsidRPr="00E37A43" w14:paraId="3789B27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D3CA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354</w:t>
            </w:r>
          </w:p>
        </w:tc>
        <w:tc>
          <w:tcPr>
            <w:tcW w:w="3353" w:type="dxa"/>
            <w:tcBorders>
              <w:top w:val="nil"/>
              <w:left w:val="nil"/>
              <w:bottom w:val="single" w:sz="4" w:space="0" w:color="auto"/>
              <w:right w:val="single" w:sz="4" w:space="0" w:color="auto"/>
            </w:tcBorders>
            <w:shd w:val="clear" w:color="auto" w:fill="auto"/>
            <w:vAlign w:val="center"/>
            <w:hideMark/>
          </w:tcPr>
          <w:p w14:paraId="650DE9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инвестиционных операций - всего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1C487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2313270</w:t>
            </w:r>
          </w:p>
        </w:tc>
        <w:tc>
          <w:tcPr>
            <w:tcW w:w="1276" w:type="dxa"/>
            <w:tcBorders>
              <w:top w:val="nil"/>
              <w:left w:val="nil"/>
              <w:bottom w:val="single" w:sz="4" w:space="0" w:color="auto"/>
              <w:right w:val="single" w:sz="4" w:space="0" w:color="auto"/>
            </w:tcBorders>
            <w:shd w:val="clear" w:color="auto" w:fill="auto"/>
            <w:vAlign w:val="center"/>
            <w:hideMark/>
          </w:tcPr>
          <w:p w14:paraId="4BA17A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CF4DE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8FAC5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Формы собственности; Виды деятельности; Тип предприятия; Общероссийский Классификатор Организационно-Правовых Форм; </w:t>
            </w:r>
            <w:r w:rsidRPr="00E37A43">
              <w:rPr>
                <w:rFonts w:eastAsia="Times New Roman"/>
                <w:sz w:val="20"/>
                <w:szCs w:val="20"/>
              </w:rPr>
              <w:lastRenderedPageBreak/>
              <w:t>Территории</w:t>
            </w:r>
          </w:p>
        </w:tc>
      </w:tr>
      <w:tr w:rsidR="00E37A43" w:rsidRPr="00E37A43" w14:paraId="1015B39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88FF3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355</w:t>
            </w:r>
          </w:p>
        </w:tc>
        <w:tc>
          <w:tcPr>
            <w:tcW w:w="3353" w:type="dxa"/>
            <w:tcBorders>
              <w:top w:val="nil"/>
              <w:left w:val="nil"/>
              <w:bottom w:val="single" w:sz="4" w:space="0" w:color="auto"/>
              <w:right w:val="single" w:sz="4" w:space="0" w:color="auto"/>
            </w:tcBorders>
            <w:shd w:val="clear" w:color="auto" w:fill="auto"/>
            <w:vAlign w:val="center"/>
            <w:hideMark/>
          </w:tcPr>
          <w:p w14:paraId="057EE87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инвестиционных операций – всего за отчетный год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70A84C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9460902</w:t>
            </w:r>
          </w:p>
        </w:tc>
        <w:tc>
          <w:tcPr>
            <w:tcW w:w="1276" w:type="dxa"/>
            <w:tcBorders>
              <w:top w:val="nil"/>
              <w:left w:val="nil"/>
              <w:bottom w:val="single" w:sz="4" w:space="0" w:color="auto"/>
              <w:right w:val="single" w:sz="4" w:space="0" w:color="auto"/>
            </w:tcBorders>
            <w:shd w:val="clear" w:color="auto" w:fill="auto"/>
            <w:vAlign w:val="center"/>
            <w:hideMark/>
          </w:tcPr>
          <w:p w14:paraId="037E86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7EF53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36260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Тип предприятия; Общероссийский Классификатор Форм Собственности; Классификатор видов экономической деятельности; Общероссийский Классификатор Организационно-Правовых Форм</w:t>
            </w:r>
          </w:p>
        </w:tc>
      </w:tr>
      <w:tr w:rsidR="00E37A43" w:rsidRPr="00E37A43" w14:paraId="6AF7BEBC"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B9813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356</w:t>
            </w:r>
          </w:p>
        </w:tc>
        <w:tc>
          <w:tcPr>
            <w:tcW w:w="3353" w:type="dxa"/>
            <w:tcBorders>
              <w:top w:val="nil"/>
              <w:left w:val="nil"/>
              <w:bottom w:val="single" w:sz="4" w:space="0" w:color="auto"/>
              <w:right w:val="single" w:sz="4" w:space="0" w:color="auto"/>
            </w:tcBorders>
            <w:shd w:val="clear" w:color="auto" w:fill="auto"/>
            <w:vAlign w:val="center"/>
            <w:hideMark/>
          </w:tcPr>
          <w:p w14:paraId="0428800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продажи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(кроме финансовых вложений)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0C57D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2313272</w:t>
            </w:r>
          </w:p>
        </w:tc>
        <w:tc>
          <w:tcPr>
            <w:tcW w:w="1276" w:type="dxa"/>
            <w:tcBorders>
              <w:top w:val="nil"/>
              <w:left w:val="nil"/>
              <w:bottom w:val="single" w:sz="4" w:space="0" w:color="auto"/>
              <w:right w:val="single" w:sz="4" w:space="0" w:color="auto"/>
            </w:tcBorders>
            <w:shd w:val="clear" w:color="auto" w:fill="auto"/>
            <w:vAlign w:val="center"/>
            <w:hideMark/>
          </w:tcPr>
          <w:p w14:paraId="53608E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A366C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4FF8E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5E203DF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5D34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357</w:t>
            </w:r>
          </w:p>
        </w:tc>
        <w:tc>
          <w:tcPr>
            <w:tcW w:w="3353" w:type="dxa"/>
            <w:tcBorders>
              <w:top w:val="nil"/>
              <w:left w:val="nil"/>
              <w:bottom w:val="single" w:sz="4" w:space="0" w:color="auto"/>
              <w:right w:val="single" w:sz="4" w:space="0" w:color="auto"/>
            </w:tcBorders>
            <w:shd w:val="clear" w:color="auto" w:fill="auto"/>
            <w:vAlign w:val="center"/>
            <w:hideMark/>
          </w:tcPr>
          <w:p w14:paraId="3BB7A6A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продажи </w:t>
            </w:r>
            <w:proofErr w:type="spellStart"/>
            <w:r w:rsidRPr="00E37A43">
              <w:rPr>
                <w:rFonts w:eastAsia="Times New Roman"/>
                <w:sz w:val="20"/>
                <w:szCs w:val="20"/>
              </w:rPr>
              <w:t>внеоборотных</w:t>
            </w:r>
            <w:proofErr w:type="spellEnd"/>
            <w:r w:rsidRPr="00E37A43">
              <w:rPr>
                <w:rFonts w:eastAsia="Times New Roman"/>
                <w:sz w:val="20"/>
                <w:szCs w:val="20"/>
              </w:rPr>
              <w:t xml:space="preserve"> активов (кроме финансовых вложений)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F8028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9460960</w:t>
            </w:r>
          </w:p>
        </w:tc>
        <w:tc>
          <w:tcPr>
            <w:tcW w:w="1276" w:type="dxa"/>
            <w:tcBorders>
              <w:top w:val="nil"/>
              <w:left w:val="nil"/>
              <w:bottom w:val="single" w:sz="4" w:space="0" w:color="auto"/>
              <w:right w:val="single" w:sz="4" w:space="0" w:color="auto"/>
            </w:tcBorders>
            <w:shd w:val="clear" w:color="auto" w:fill="auto"/>
            <w:vAlign w:val="center"/>
            <w:hideMark/>
          </w:tcPr>
          <w:p w14:paraId="429267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59FE7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289DE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0F9BE62"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5F67B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358</w:t>
            </w:r>
          </w:p>
        </w:tc>
        <w:tc>
          <w:tcPr>
            <w:tcW w:w="3353" w:type="dxa"/>
            <w:tcBorders>
              <w:top w:val="nil"/>
              <w:left w:val="nil"/>
              <w:bottom w:val="single" w:sz="4" w:space="0" w:color="auto"/>
              <w:right w:val="single" w:sz="4" w:space="0" w:color="auto"/>
            </w:tcBorders>
            <w:shd w:val="clear" w:color="auto" w:fill="auto"/>
            <w:vAlign w:val="center"/>
            <w:hideMark/>
          </w:tcPr>
          <w:p w14:paraId="2BFC563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продажи акций других организаций (долей участия)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0A8340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2313138</w:t>
            </w:r>
          </w:p>
        </w:tc>
        <w:tc>
          <w:tcPr>
            <w:tcW w:w="1276" w:type="dxa"/>
            <w:tcBorders>
              <w:top w:val="nil"/>
              <w:left w:val="nil"/>
              <w:bottom w:val="single" w:sz="4" w:space="0" w:color="auto"/>
              <w:right w:val="single" w:sz="4" w:space="0" w:color="auto"/>
            </w:tcBorders>
            <w:shd w:val="clear" w:color="auto" w:fill="auto"/>
            <w:vAlign w:val="center"/>
            <w:hideMark/>
          </w:tcPr>
          <w:p w14:paraId="684609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1F9DD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9BC89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43D7E14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80992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359</w:t>
            </w:r>
          </w:p>
        </w:tc>
        <w:tc>
          <w:tcPr>
            <w:tcW w:w="3353" w:type="dxa"/>
            <w:tcBorders>
              <w:top w:val="nil"/>
              <w:left w:val="nil"/>
              <w:bottom w:val="single" w:sz="4" w:space="0" w:color="auto"/>
              <w:right w:val="single" w:sz="4" w:space="0" w:color="auto"/>
            </w:tcBorders>
            <w:shd w:val="clear" w:color="auto" w:fill="auto"/>
            <w:vAlign w:val="center"/>
            <w:hideMark/>
          </w:tcPr>
          <w:p w14:paraId="5257CDA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Поступило денежных средств от продажи акций других организаций (долей участия)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D790A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9460946</w:t>
            </w:r>
          </w:p>
        </w:tc>
        <w:tc>
          <w:tcPr>
            <w:tcW w:w="1276" w:type="dxa"/>
            <w:tcBorders>
              <w:top w:val="nil"/>
              <w:left w:val="nil"/>
              <w:bottom w:val="single" w:sz="4" w:space="0" w:color="auto"/>
              <w:right w:val="single" w:sz="4" w:space="0" w:color="auto"/>
            </w:tcBorders>
            <w:shd w:val="clear" w:color="auto" w:fill="auto"/>
            <w:vAlign w:val="center"/>
            <w:hideMark/>
          </w:tcPr>
          <w:p w14:paraId="77930A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2018</w:t>
            </w:r>
          </w:p>
        </w:tc>
        <w:tc>
          <w:tcPr>
            <w:tcW w:w="1276" w:type="dxa"/>
            <w:tcBorders>
              <w:top w:val="nil"/>
              <w:left w:val="nil"/>
              <w:bottom w:val="single" w:sz="4" w:space="0" w:color="auto"/>
              <w:right w:val="single" w:sz="4" w:space="0" w:color="auto"/>
            </w:tcBorders>
            <w:shd w:val="clear" w:color="auto" w:fill="auto"/>
            <w:vAlign w:val="center"/>
            <w:hideMark/>
          </w:tcPr>
          <w:p w14:paraId="5F006B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E2105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561874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BEA63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360</w:t>
            </w:r>
          </w:p>
        </w:tc>
        <w:tc>
          <w:tcPr>
            <w:tcW w:w="3353" w:type="dxa"/>
            <w:tcBorders>
              <w:top w:val="nil"/>
              <w:left w:val="nil"/>
              <w:bottom w:val="single" w:sz="4" w:space="0" w:color="auto"/>
              <w:right w:val="single" w:sz="4" w:space="0" w:color="auto"/>
            </w:tcBorders>
            <w:shd w:val="clear" w:color="auto" w:fill="auto"/>
            <w:vAlign w:val="center"/>
            <w:hideMark/>
          </w:tcPr>
          <w:p w14:paraId="7A05236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текущих операций - всего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22BAF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2313131</w:t>
            </w:r>
          </w:p>
        </w:tc>
        <w:tc>
          <w:tcPr>
            <w:tcW w:w="1276" w:type="dxa"/>
            <w:tcBorders>
              <w:top w:val="nil"/>
              <w:left w:val="nil"/>
              <w:bottom w:val="single" w:sz="4" w:space="0" w:color="auto"/>
              <w:right w:val="single" w:sz="4" w:space="0" w:color="auto"/>
            </w:tcBorders>
            <w:shd w:val="clear" w:color="auto" w:fill="auto"/>
            <w:vAlign w:val="center"/>
            <w:hideMark/>
          </w:tcPr>
          <w:p w14:paraId="510940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AF6EF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E595D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Формы собственности; Виды деятельности; Тип предприятия; Общероссийский Классификатор Организационно-Правовых Форм; </w:t>
            </w:r>
            <w:r w:rsidRPr="00E37A43">
              <w:rPr>
                <w:rFonts w:eastAsia="Times New Roman"/>
                <w:sz w:val="20"/>
                <w:szCs w:val="20"/>
              </w:rPr>
              <w:lastRenderedPageBreak/>
              <w:t>Территории</w:t>
            </w:r>
          </w:p>
        </w:tc>
      </w:tr>
      <w:tr w:rsidR="00E37A43" w:rsidRPr="00E37A43" w14:paraId="3E776E8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99035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361</w:t>
            </w:r>
          </w:p>
        </w:tc>
        <w:tc>
          <w:tcPr>
            <w:tcW w:w="3353" w:type="dxa"/>
            <w:tcBorders>
              <w:top w:val="nil"/>
              <w:left w:val="nil"/>
              <w:bottom w:val="single" w:sz="4" w:space="0" w:color="auto"/>
              <w:right w:val="single" w:sz="4" w:space="0" w:color="auto"/>
            </w:tcBorders>
            <w:shd w:val="clear" w:color="auto" w:fill="auto"/>
            <w:vAlign w:val="center"/>
            <w:hideMark/>
          </w:tcPr>
          <w:p w14:paraId="5C66B5E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текущих операций – всего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6B5D83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9460944</w:t>
            </w:r>
          </w:p>
        </w:tc>
        <w:tc>
          <w:tcPr>
            <w:tcW w:w="1276" w:type="dxa"/>
            <w:tcBorders>
              <w:top w:val="nil"/>
              <w:left w:val="nil"/>
              <w:bottom w:val="single" w:sz="4" w:space="0" w:color="auto"/>
              <w:right w:val="single" w:sz="4" w:space="0" w:color="auto"/>
            </w:tcBorders>
            <w:shd w:val="clear" w:color="auto" w:fill="auto"/>
            <w:vAlign w:val="center"/>
            <w:hideMark/>
          </w:tcPr>
          <w:p w14:paraId="7D8EDA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C7290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20CC1E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D11DCB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6D8AA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362</w:t>
            </w:r>
          </w:p>
        </w:tc>
        <w:tc>
          <w:tcPr>
            <w:tcW w:w="3353" w:type="dxa"/>
            <w:tcBorders>
              <w:top w:val="nil"/>
              <w:left w:val="nil"/>
              <w:bottom w:val="single" w:sz="4" w:space="0" w:color="auto"/>
              <w:right w:val="single" w:sz="4" w:space="0" w:color="auto"/>
            </w:tcBorders>
            <w:shd w:val="clear" w:color="auto" w:fill="auto"/>
            <w:vAlign w:val="center"/>
            <w:hideMark/>
          </w:tcPr>
          <w:p w14:paraId="4102B5F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финансовых операций - всего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00B64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2313141</w:t>
            </w:r>
          </w:p>
        </w:tc>
        <w:tc>
          <w:tcPr>
            <w:tcW w:w="1276" w:type="dxa"/>
            <w:tcBorders>
              <w:top w:val="nil"/>
              <w:left w:val="nil"/>
              <w:bottom w:val="single" w:sz="4" w:space="0" w:color="auto"/>
              <w:right w:val="single" w:sz="4" w:space="0" w:color="auto"/>
            </w:tcBorders>
            <w:shd w:val="clear" w:color="auto" w:fill="auto"/>
            <w:vAlign w:val="center"/>
            <w:hideMark/>
          </w:tcPr>
          <w:p w14:paraId="7012BD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9F608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EB3A6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13DBC97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14C0E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363</w:t>
            </w:r>
          </w:p>
        </w:tc>
        <w:tc>
          <w:tcPr>
            <w:tcW w:w="3353" w:type="dxa"/>
            <w:tcBorders>
              <w:top w:val="nil"/>
              <w:left w:val="nil"/>
              <w:bottom w:val="single" w:sz="4" w:space="0" w:color="auto"/>
              <w:right w:val="single" w:sz="4" w:space="0" w:color="auto"/>
            </w:tcBorders>
            <w:shd w:val="clear" w:color="auto" w:fill="auto"/>
            <w:vAlign w:val="center"/>
            <w:hideMark/>
          </w:tcPr>
          <w:p w14:paraId="6DE27C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Поступило денежных средств от финансовых операций – всего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24D08E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9460949</w:t>
            </w:r>
          </w:p>
        </w:tc>
        <w:tc>
          <w:tcPr>
            <w:tcW w:w="1276" w:type="dxa"/>
            <w:tcBorders>
              <w:top w:val="nil"/>
              <w:left w:val="nil"/>
              <w:bottom w:val="single" w:sz="4" w:space="0" w:color="auto"/>
              <w:right w:val="single" w:sz="4" w:space="0" w:color="auto"/>
            </w:tcBorders>
            <w:shd w:val="clear" w:color="auto" w:fill="auto"/>
            <w:vAlign w:val="center"/>
            <w:hideMark/>
          </w:tcPr>
          <w:p w14:paraId="6FFA92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AD3A8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4E582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7CAEB8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CB88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364</w:t>
            </w:r>
          </w:p>
        </w:tc>
        <w:tc>
          <w:tcPr>
            <w:tcW w:w="3353" w:type="dxa"/>
            <w:tcBorders>
              <w:top w:val="nil"/>
              <w:left w:val="nil"/>
              <w:bottom w:val="single" w:sz="4" w:space="0" w:color="auto"/>
              <w:right w:val="single" w:sz="4" w:space="0" w:color="auto"/>
            </w:tcBorders>
            <w:shd w:val="clear" w:color="auto" w:fill="auto"/>
            <w:vAlign w:val="center"/>
            <w:hideMark/>
          </w:tcPr>
          <w:p w14:paraId="28380DA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Поступление денежных средств от арендных платежей, лицензионных платежей, роялти, комиссионных и иных аналогичных платежей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097044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2313135</w:t>
            </w:r>
          </w:p>
        </w:tc>
        <w:tc>
          <w:tcPr>
            <w:tcW w:w="1276" w:type="dxa"/>
            <w:tcBorders>
              <w:top w:val="nil"/>
              <w:left w:val="nil"/>
              <w:bottom w:val="single" w:sz="4" w:space="0" w:color="auto"/>
              <w:right w:val="single" w:sz="4" w:space="0" w:color="auto"/>
            </w:tcBorders>
            <w:shd w:val="clear" w:color="auto" w:fill="auto"/>
            <w:vAlign w:val="center"/>
            <w:hideMark/>
          </w:tcPr>
          <w:p w14:paraId="330234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6A6FD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F6885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7ED9C1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EBAEA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365</w:t>
            </w:r>
          </w:p>
        </w:tc>
        <w:tc>
          <w:tcPr>
            <w:tcW w:w="3353" w:type="dxa"/>
            <w:tcBorders>
              <w:top w:val="nil"/>
              <w:left w:val="nil"/>
              <w:bottom w:val="single" w:sz="4" w:space="0" w:color="auto"/>
              <w:right w:val="single" w:sz="4" w:space="0" w:color="auto"/>
            </w:tcBorders>
            <w:shd w:val="clear" w:color="auto" w:fill="auto"/>
            <w:vAlign w:val="center"/>
            <w:hideMark/>
          </w:tcPr>
          <w:p w14:paraId="13BA2A7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Поступление денежных средств от арендных платежей, лицензионных платежей, роялти, комиссионных и иных аналогичных платежей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67FAEE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9460899</w:t>
            </w:r>
          </w:p>
        </w:tc>
        <w:tc>
          <w:tcPr>
            <w:tcW w:w="1276" w:type="dxa"/>
            <w:tcBorders>
              <w:top w:val="nil"/>
              <w:left w:val="nil"/>
              <w:bottom w:val="single" w:sz="4" w:space="0" w:color="auto"/>
              <w:right w:val="single" w:sz="4" w:space="0" w:color="auto"/>
            </w:tcBorders>
            <w:shd w:val="clear" w:color="auto" w:fill="auto"/>
            <w:vAlign w:val="center"/>
            <w:hideMark/>
          </w:tcPr>
          <w:p w14:paraId="20A4CF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DAAE6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06CC5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Тип предприятия; Общероссийский Классификатор Форм Собственности; Общероссийский Классификатор Организационно-Правовых Форм; Классификатор видов экономической деятельности</w:t>
            </w:r>
          </w:p>
        </w:tc>
      </w:tr>
      <w:tr w:rsidR="00E37A43" w:rsidRPr="00E37A43" w14:paraId="146C003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18A35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366</w:t>
            </w:r>
          </w:p>
        </w:tc>
        <w:tc>
          <w:tcPr>
            <w:tcW w:w="3353" w:type="dxa"/>
            <w:tcBorders>
              <w:top w:val="nil"/>
              <w:left w:val="nil"/>
              <w:bottom w:val="single" w:sz="4" w:space="0" w:color="auto"/>
              <w:right w:val="single" w:sz="4" w:space="0" w:color="auto"/>
            </w:tcBorders>
            <w:shd w:val="clear" w:color="auto" w:fill="auto"/>
            <w:vAlign w:val="center"/>
            <w:hideMark/>
          </w:tcPr>
          <w:p w14:paraId="5E2A1E9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Поступление денежных средств от перепродажи финансовых вложений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10E432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2313136</w:t>
            </w:r>
          </w:p>
        </w:tc>
        <w:tc>
          <w:tcPr>
            <w:tcW w:w="1276" w:type="dxa"/>
            <w:tcBorders>
              <w:top w:val="nil"/>
              <w:left w:val="nil"/>
              <w:bottom w:val="single" w:sz="4" w:space="0" w:color="auto"/>
              <w:right w:val="single" w:sz="4" w:space="0" w:color="auto"/>
            </w:tcBorders>
            <w:shd w:val="clear" w:color="auto" w:fill="auto"/>
            <w:vAlign w:val="center"/>
            <w:hideMark/>
          </w:tcPr>
          <w:p w14:paraId="1D7F2D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3300BD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E7472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Общероссийский Классификатор Организационно-Правовых Форм; Формы собственности; Виды деятельности; Тип </w:t>
            </w:r>
            <w:r w:rsidRPr="00E37A43">
              <w:rPr>
                <w:rFonts w:eastAsia="Times New Roman"/>
                <w:sz w:val="20"/>
                <w:szCs w:val="20"/>
              </w:rPr>
              <w:lastRenderedPageBreak/>
              <w:t>предприятия</w:t>
            </w:r>
          </w:p>
        </w:tc>
      </w:tr>
      <w:tr w:rsidR="00E37A43" w:rsidRPr="00E37A43" w14:paraId="43B37CE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E503F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367</w:t>
            </w:r>
          </w:p>
        </w:tc>
        <w:tc>
          <w:tcPr>
            <w:tcW w:w="3353" w:type="dxa"/>
            <w:tcBorders>
              <w:top w:val="nil"/>
              <w:left w:val="nil"/>
              <w:bottom w:val="single" w:sz="4" w:space="0" w:color="auto"/>
              <w:right w:val="single" w:sz="4" w:space="0" w:color="auto"/>
            </w:tcBorders>
            <w:shd w:val="clear" w:color="auto" w:fill="auto"/>
            <w:vAlign w:val="center"/>
            <w:hideMark/>
          </w:tcPr>
          <w:p w14:paraId="378FBB1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Поступление денежных средств от перепродажи финансовых вложений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2009A5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9460937</w:t>
            </w:r>
          </w:p>
        </w:tc>
        <w:tc>
          <w:tcPr>
            <w:tcW w:w="1276" w:type="dxa"/>
            <w:tcBorders>
              <w:top w:val="nil"/>
              <w:left w:val="nil"/>
              <w:bottom w:val="single" w:sz="4" w:space="0" w:color="auto"/>
              <w:right w:val="single" w:sz="4" w:space="0" w:color="auto"/>
            </w:tcBorders>
            <w:shd w:val="clear" w:color="auto" w:fill="auto"/>
            <w:vAlign w:val="center"/>
            <w:hideMark/>
          </w:tcPr>
          <w:p w14:paraId="2D0E68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CBC68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30722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Общероссийский Классификатор Форм Собственности; Классификатор видов экономической деятельности; Общероссийский Классификатор Организационно-Правовых Форм; Тип предприятия</w:t>
            </w:r>
          </w:p>
        </w:tc>
      </w:tr>
      <w:tr w:rsidR="00E37A43" w:rsidRPr="00E37A43" w14:paraId="36DB4928"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CBC5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368</w:t>
            </w:r>
          </w:p>
        </w:tc>
        <w:tc>
          <w:tcPr>
            <w:tcW w:w="3353" w:type="dxa"/>
            <w:tcBorders>
              <w:top w:val="nil"/>
              <w:left w:val="nil"/>
              <w:bottom w:val="single" w:sz="4" w:space="0" w:color="auto"/>
              <w:right w:val="single" w:sz="4" w:space="0" w:color="auto"/>
            </w:tcBorders>
            <w:shd w:val="clear" w:color="auto" w:fill="auto"/>
            <w:vAlign w:val="center"/>
            <w:hideMark/>
          </w:tcPr>
          <w:p w14:paraId="3F5521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Поступление денежных средств от продажи продукции, товаров, работ и услуг </w:t>
            </w:r>
            <w:r w:rsidRPr="00E37A43">
              <w:rPr>
                <w:rFonts w:eastAsia="Times New Roman"/>
                <w:sz w:val="20"/>
                <w:szCs w:val="20"/>
              </w:rPr>
              <w:br/>
              <w:t>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FEE63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2313132</w:t>
            </w:r>
          </w:p>
        </w:tc>
        <w:tc>
          <w:tcPr>
            <w:tcW w:w="1276" w:type="dxa"/>
            <w:tcBorders>
              <w:top w:val="nil"/>
              <w:left w:val="nil"/>
              <w:bottom w:val="single" w:sz="4" w:space="0" w:color="auto"/>
              <w:right w:val="single" w:sz="4" w:space="0" w:color="auto"/>
            </w:tcBorders>
            <w:shd w:val="clear" w:color="auto" w:fill="auto"/>
            <w:vAlign w:val="center"/>
            <w:hideMark/>
          </w:tcPr>
          <w:p w14:paraId="375E8B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11FB6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89994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D76181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5924E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369</w:t>
            </w:r>
          </w:p>
        </w:tc>
        <w:tc>
          <w:tcPr>
            <w:tcW w:w="3353" w:type="dxa"/>
            <w:tcBorders>
              <w:top w:val="nil"/>
              <w:left w:val="nil"/>
              <w:bottom w:val="single" w:sz="4" w:space="0" w:color="auto"/>
              <w:right w:val="single" w:sz="4" w:space="0" w:color="auto"/>
            </w:tcBorders>
            <w:shd w:val="clear" w:color="auto" w:fill="auto"/>
            <w:vAlign w:val="center"/>
            <w:hideMark/>
          </w:tcPr>
          <w:p w14:paraId="28E170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Поступление денежных средств от продажи продукции, товаров, работ и услуг </w:t>
            </w:r>
            <w:r w:rsidRPr="00E37A43">
              <w:rPr>
                <w:rFonts w:eastAsia="Times New Roman"/>
                <w:sz w:val="20"/>
                <w:szCs w:val="20"/>
              </w:rPr>
              <w:br/>
              <w:t>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6BA6EC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9460945</w:t>
            </w:r>
          </w:p>
        </w:tc>
        <w:tc>
          <w:tcPr>
            <w:tcW w:w="1276" w:type="dxa"/>
            <w:tcBorders>
              <w:top w:val="nil"/>
              <w:left w:val="nil"/>
              <w:bottom w:val="single" w:sz="4" w:space="0" w:color="auto"/>
              <w:right w:val="single" w:sz="4" w:space="0" w:color="auto"/>
            </w:tcBorders>
            <w:shd w:val="clear" w:color="auto" w:fill="auto"/>
            <w:vAlign w:val="center"/>
            <w:hideMark/>
          </w:tcPr>
          <w:p w14:paraId="7DDADE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09EDD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9B4F0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8BB738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882C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370</w:t>
            </w:r>
          </w:p>
        </w:tc>
        <w:tc>
          <w:tcPr>
            <w:tcW w:w="3353" w:type="dxa"/>
            <w:tcBorders>
              <w:top w:val="nil"/>
              <w:left w:val="nil"/>
              <w:bottom w:val="single" w:sz="4" w:space="0" w:color="auto"/>
              <w:right w:val="single" w:sz="4" w:space="0" w:color="auto"/>
            </w:tcBorders>
            <w:shd w:val="clear" w:color="auto" w:fill="auto"/>
            <w:vAlign w:val="center"/>
            <w:hideMark/>
          </w:tcPr>
          <w:p w14:paraId="5118C4B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Поступление денежных средств от прочих текущих операций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E4072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2313137</w:t>
            </w:r>
          </w:p>
        </w:tc>
        <w:tc>
          <w:tcPr>
            <w:tcW w:w="1276" w:type="dxa"/>
            <w:tcBorders>
              <w:top w:val="nil"/>
              <w:left w:val="nil"/>
              <w:bottom w:val="single" w:sz="4" w:space="0" w:color="auto"/>
              <w:right w:val="single" w:sz="4" w:space="0" w:color="auto"/>
            </w:tcBorders>
            <w:shd w:val="clear" w:color="auto" w:fill="auto"/>
            <w:vAlign w:val="center"/>
            <w:hideMark/>
          </w:tcPr>
          <w:p w14:paraId="496381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97B9B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6146D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B711A1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4C73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371</w:t>
            </w:r>
          </w:p>
        </w:tc>
        <w:tc>
          <w:tcPr>
            <w:tcW w:w="3353" w:type="dxa"/>
            <w:tcBorders>
              <w:top w:val="nil"/>
              <w:left w:val="nil"/>
              <w:bottom w:val="single" w:sz="4" w:space="0" w:color="auto"/>
              <w:right w:val="single" w:sz="4" w:space="0" w:color="auto"/>
            </w:tcBorders>
            <w:shd w:val="clear" w:color="auto" w:fill="auto"/>
            <w:vAlign w:val="center"/>
            <w:hideMark/>
          </w:tcPr>
          <w:p w14:paraId="31FC18E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Поступление денежных средств от прочих текущих операций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2F53A7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9460901</w:t>
            </w:r>
          </w:p>
        </w:tc>
        <w:tc>
          <w:tcPr>
            <w:tcW w:w="1276" w:type="dxa"/>
            <w:tcBorders>
              <w:top w:val="nil"/>
              <w:left w:val="nil"/>
              <w:bottom w:val="single" w:sz="4" w:space="0" w:color="auto"/>
              <w:right w:val="single" w:sz="4" w:space="0" w:color="auto"/>
            </w:tcBorders>
            <w:shd w:val="clear" w:color="auto" w:fill="auto"/>
            <w:vAlign w:val="center"/>
            <w:hideMark/>
          </w:tcPr>
          <w:p w14:paraId="375D81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9425A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193BA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Общероссийский Классификатор Форм Собственности; Общероссийский Классификатор Организационно-Правовых Форм; Классификатор видов экономической деятельности; Тип предприятия</w:t>
            </w:r>
          </w:p>
        </w:tc>
      </w:tr>
      <w:tr w:rsidR="00E37A43" w:rsidRPr="00E37A43" w14:paraId="2A3F2C6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D02CE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372</w:t>
            </w:r>
          </w:p>
        </w:tc>
        <w:tc>
          <w:tcPr>
            <w:tcW w:w="3353" w:type="dxa"/>
            <w:tcBorders>
              <w:top w:val="nil"/>
              <w:left w:val="nil"/>
              <w:bottom w:val="single" w:sz="4" w:space="0" w:color="auto"/>
              <w:right w:val="single" w:sz="4" w:space="0" w:color="auto"/>
            </w:tcBorders>
            <w:shd w:val="clear" w:color="auto" w:fill="auto"/>
            <w:vAlign w:val="center"/>
            <w:hideMark/>
          </w:tcPr>
          <w:p w14:paraId="6FAE7A2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Представительские расходы</w:t>
            </w:r>
          </w:p>
        </w:tc>
        <w:tc>
          <w:tcPr>
            <w:tcW w:w="1701" w:type="dxa"/>
            <w:tcBorders>
              <w:top w:val="nil"/>
              <w:left w:val="nil"/>
              <w:bottom w:val="single" w:sz="4" w:space="0" w:color="auto"/>
              <w:right w:val="single" w:sz="4" w:space="0" w:color="auto"/>
            </w:tcBorders>
            <w:shd w:val="clear" w:color="auto" w:fill="auto"/>
            <w:vAlign w:val="center"/>
            <w:hideMark/>
          </w:tcPr>
          <w:p w14:paraId="139150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2008906</w:t>
            </w:r>
          </w:p>
        </w:tc>
        <w:tc>
          <w:tcPr>
            <w:tcW w:w="1276" w:type="dxa"/>
            <w:tcBorders>
              <w:top w:val="nil"/>
              <w:left w:val="nil"/>
              <w:bottom w:val="single" w:sz="4" w:space="0" w:color="auto"/>
              <w:right w:val="single" w:sz="4" w:space="0" w:color="auto"/>
            </w:tcBorders>
            <w:shd w:val="clear" w:color="auto" w:fill="auto"/>
            <w:vAlign w:val="center"/>
            <w:hideMark/>
          </w:tcPr>
          <w:p w14:paraId="48D30E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3CE9C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85119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95BEB7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4969A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373</w:t>
            </w:r>
          </w:p>
        </w:tc>
        <w:tc>
          <w:tcPr>
            <w:tcW w:w="3353" w:type="dxa"/>
            <w:tcBorders>
              <w:top w:val="nil"/>
              <w:left w:val="nil"/>
              <w:bottom w:val="single" w:sz="4" w:space="0" w:color="auto"/>
              <w:right w:val="single" w:sz="4" w:space="0" w:color="auto"/>
            </w:tcBorders>
            <w:shd w:val="clear" w:color="auto" w:fill="auto"/>
            <w:vAlign w:val="center"/>
            <w:hideMark/>
          </w:tcPr>
          <w:p w14:paraId="30AEED8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Представительские   расходы</w:t>
            </w:r>
          </w:p>
        </w:tc>
        <w:tc>
          <w:tcPr>
            <w:tcW w:w="1701" w:type="dxa"/>
            <w:tcBorders>
              <w:top w:val="nil"/>
              <w:left w:val="nil"/>
              <w:bottom w:val="single" w:sz="4" w:space="0" w:color="auto"/>
              <w:right w:val="single" w:sz="4" w:space="0" w:color="auto"/>
            </w:tcBorders>
            <w:shd w:val="clear" w:color="auto" w:fill="auto"/>
            <w:vAlign w:val="center"/>
            <w:hideMark/>
          </w:tcPr>
          <w:p w14:paraId="41DA90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9460226</w:t>
            </w:r>
          </w:p>
        </w:tc>
        <w:tc>
          <w:tcPr>
            <w:tcW w:w="1276" w:type="dxa"/>
            <w:tcBorders>
              <w:top w:val="nil"/>
              <w:left w:val="nil"/>
              <w:bottom w:val="single" w:sz="4" w:space="0" w:color="auto"/>
              <w:right w:val="single" w:sz="4" w:space="0" w:color="auto"/>
            </w:tcBorders>
            <w:shd w:val="clear" w:color="auto" w:fill="auto"/>
            <w:vAlign w:val="center"/>
            <w:hideMark/>
          </w:tcPr>
          <w:p w14:paraId="78F8D7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D7346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A5BA8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FE8076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6656A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374</w:t>
            </w:r>
          </w:p>
        </w:tc>
        <w:tc>
          <w:tcPr>
            <w:tcW w:w="3353" w:type="dxa"/>
            <w:tcBorders>
              <w:top w:val="nil"/>
              <w:left w:val="nil"/>
              <w:bottom w:val="single" w:sz="4" w:space="0" w:color="auto"/>
              <w:right w:val="single" w:sz="4" w:space="0" w:color="auto"/>
            </w:tcBorders>
            <w:shd w:val="clear" w:color="auto" w:fill="auto"/>
            <w:vAlign w:val="center"/>
            <w:hideMark/>
          </w:tcPr>
          <w:p w14:paraId="4BC319F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до налогообложения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16C861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2313134</w:t>
            </w:r>
          </w:p>
        </w:tc>
        <w:tc>
          <w:tcPr>
            <w:tcW w:w="1276" w:type="dxa"/>
            <w:tcBorders>
              <w:top w:val="nil"/>
              <w:left w:val="nil"/>
              <w:bottom w:val="single" w:sz="4" w:space="0" w:color="auto"/>
              <w:right w:val="single" w:sz="4" w:space="0" w:color="auto"/>
            </w:tcBorders>
            <w:shd w:val="clear" w:color="auto" w:fill="auto"/>
            <w:vAlign w:val="center"/>
            <w:hideMark/>
          </w:tcPr>
          <w:p w14:paraId="2052BD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213063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86904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w:t>
            </w:r>
            <w:r w:rsidRPr="00E37A43">
              <w:rPr>
                <w:rFonts w:eastAsia="Times New Roman"/>
                <w:sz w:val="20"/>
                <w:szCs w:val="20"/>
              </w:rPr>
              <w:lastRenderedPageBreak/>
              <w:t>Правовых Форм; Территории; Формы собственности; Виды деятельности; Тип предприятия</w:t>
            </w:r>
          </w:p>
        </w:tc>
      </w:tr>
      <w:tr w:rsidR="00E37A43" w:rsidRPr="00E37A43" w14:paraId="358A475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36FCE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375</w:t>
            </w:r>
          </w:p>
        </w:tc>
        <w:tc>
          <w:tcPr>
            <w:tcW w:w="3353" w:type="dxa"/>
            <w:tcBorders>
              <w:top w:val="nil"/>
              <w:left w:val="nil"/>
              <w:bottom w:val="single" w:sz="4" w:space="0" w:color="auto"/>
              <w:right w:val="single" w:sz="4" w:space="0" w:color="auto"/>
            </w:tcBorders>
            <w:shd w:val="clear" w:color="auto" w:fill="auto"/>
            <w:vAlign w:val="center"/>
            <w:hideMark/>
          </w:tcPr>
          <w:p w14:paraId="4355FD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до налогообложения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4E184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9460955</w:t>
            </w:r>
          </w:p>
        </w:tc>
        <w:tc>
          <w:tcPr>
            <w:tcW w:w="1276" w:type="dxa"/>
            <w:tcBorders>
              <w:top w:val="nil"/>
              <w:left w:val="nil"/>
              <w:bottom w:val="single" w:sz="4" w:space="0" w:color="auto"/>
              <w:right w:val="single" w:sz="4" w:space="0" w:color="auto"/>
            </w:tcBorders>
            <w:shd w:val="clear" w:color="auto" w:fill="auto"/>
            <w:vAlign w:val="center"/>
            <w:hideMark/>
          </w:tcPr>
          <w:p w14:paraId="6AA4EC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41E62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CA448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7F8674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DF2D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376</w:t>
            </w:r>
          </w:p>
        </w:tc>
        <w:tc>
          <w:tcPr>
            <w:tcW w:w="3353" w:type="dxa"/>
            <w:tcBorders>
              <w:top w:val="nil"/>
              <w:left w:val="nil"/>
              <w:bottom w:val="single" w:sz="4" w:space="0" w:color="auto"/>
              <w:right w:val="single" w:sz="4" w:space="0" w:color="auto"/>
            </w:tcBorders>
            <w:shd w:val="clear" w:color="auto" w:fill="auto"/>
            <w:vAlign w:val="center"/>
            <w:hideMark/>
          </w:tcPr>
          <w:p w14:paraId="50DB5B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от продаж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A61FC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2313123</w:t>
            </w:r>
          </w:p>
        </w:tc>
        <w:tc>
          <w:tcPr>
            <w:tcW w:w="1276" w:type="dxa"/>
            <w:tcBorders>
              <w:top w:val="nil"/>
              <w:left w:val="nil"/>
              <w:bottom w:val="single" w:sz="4" w:space="0" w:color="auto"/>
              <w:right w:val="single" w:sz="4" w:space="0" w:color="auto"/>
            </w:tcBorders>
            <w:shd w:val="clear" w:color="auto" w:fill="auto"/>
            <w:vAlign w:val="center"/>
            <w:hideMark/>
          </w:tcPr>
          <w:p w14:paraId="6C2AE6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4D80EF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FC3DC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7A377DF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F9DD0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377</w:t>
            </w:r>
          </w:p>
        </w:tc>
        <w:tc>
          <w:tcPr>
            <w:tcW w:w="3353" w:type="dxa"/>
            <w:tcBorders>
              <w:top w:val="nil"/>
              <w:left w:val="nil"/>
              <w:bottom w:val="single" w:sz="4" w:space="0" w:color="auto"/>
              <w:right w:val="single" w:sz="4" w:space="0" w:color="auto"/>
            </w:tcBorders>
            <w:shd w:val="clear" w:color="auto" w:fill="auto"/>
            <w:vAlign w:val="center"/>
            <w:hideMark/>
          </w:tcPr>
          <w:p w14:paraId="444B04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от продаж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CF6FB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9461030</w:t>
            </w:r>
          </w:p>
        </w:tc>
        <w:tc>
          <w:tcPr>
            <w:tcW w:w="1276" w:type="dxa"/>
            <w:tcBorders>
              <w:top w:val="nil"/>
              <w:left w:val="nil"/>
              <w:bottom w:val="single" w:sz="4" w:space="0" w:color="auto"/>
              <w:right w:val="single" w:sz="4" w:space="0" w:color="auto"/>
            </w:tcBorders>
            <w:shd w:val="clear" w:color="auto" w:fill="auto"/>
            <w:vAlign w:val="center"/>
            <w:hideMark/>
          </w:tcPr>
          <w:p w14:paraId="7A1000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2DD52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FA64F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77146D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E804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378</w:t>
            </w:r>
          </w:p>
        </w:tc>
        <w:tc>
          <w:tcPr>
            <w:tcW w:w="3353" w:type="dxa"/>
            <w:tcBorders>
              <w:top w:val="nil"/>
              <w:left w:val="nil"/>
              <w:bottom w:val="single" w:sz="4" w:space="0" w:color="auto"/>
              <w:right w:val="single" w:sz="4" w:space="0" w:color="auto"/>
            </w:tcBorders>
            <w:shd w:val="clear" w:color="auto" w:fill="auto"/>
            <w:vAlign w:val="center"/>
            <w:hideMark/>
          </w:tcPr>
          <w:p w14:paraId="08FB131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Продано товаров несобственного производства (без НДС, акцизов и других аналогичных платежей)</w:t>
            </w:r>
          </w:p>
        </w:tc>
        <w:tc>
          <w:tcPr>
            <w:tcW w:w="1701" w:type="dxa"/>
            <w:tcBorders>
              <w:top w:val="nil"/>
              <w:left w:val="nil"/>
              <w:bottom w:val="single" w:sz="4" w:space="0" w:color="auto"/>
              <w:right w:val="single" w:sz="4" w:space="0" w:color="auto"/>
            </w:tcBorders>
            <w:shd w:val="clear" w:color="auto" w:fill="auto"/>
            <w:vAlign w:val="center"/>
            <w:hideMark/>
          </w:tcPr>
          <w:p w14:paraId="2318F8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2008177</w:t>
            </w:r>
          </w:p>
        </w:tc>
        <w:tc>
          <w:tcPr>
            <w:tcW w:w="1276" w:type="dxa"/>
            <w:tcBorders>
              <w:top w:val="nil"/>
              <w:left w:val="nil"/>
              <w:bottom w:val="single" w:sz="4" w:space="0" w:color="auto"/>
              <w:right w:val="single" w:sz="4" w:space="0" w:color="auto"/>
            </w:tcBorders>
            <w:shd w:val="clear" w:color="auto" w:fill="auto"/>
            <w:vAlign w:val="center"/>
            <w:hideMark/>
          </w:tcPr>
          <w:p w14:paraId="0FF023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A7F47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FF650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502040A"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B8A5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379</w:t>
            </w:r>
          </w:p>
        </w:tc>
        <w:tc>
          <w:tcPr>
            <w:tcW w:w="3353" w:type="dxa"/>
            <w:tcBorders>
              <w:top w:val="nil"/>
              <w:left w:val="nil"/>
              <w:bottom w:val="single" w:sz="4" w:space="0" w:color="auto"/>
              <w:right w:val="single" w:sz="4" w:space="0" w:color="auto"/>
            </w:tcBorders>
            <w:shd w:val="clear" w:color="auto" w:fill="auto"/>
            <w:vAlign w:val="center"/>
            <w:hideMark/>
          </w:tcPr>
          <w:p w14:paraId="39B27DE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Продано товаров несобственного производства  (без НДС, акцизов и других аналогичных платежей)</w:t>
            </w:r>
          </w:p>
        </w:tc>
        <w:tc>
          <w:tcPr>
            <w:tcW w:w="1701" w:type="dxa"/>
            <w:tcBorders>
              <w:top w:val="nil"/>
              <w:left w:val="nil"/>
              <w:bottom w:val="single" w:sz="4" w:space="0" w:color="auto"/>
              <w:right w:val="single" w:sz="4" w:space="0" w:color="auto"/>
            </w:tcBorders>
            <w:shd w:val="clear" w:color="auto" w:fill="auto"/>
            <w:vAlign w:val="center"/>
            <w:hideMark/>
          </w:tcPr>
          <w:p w14:paraId="0F944B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9460212</w:t>
            </w:r>
          </w:p>
        </w:tc>
        <w:tc>
          <w:tcPr>
            <w:tcW w:w="1276" w:type="dxa"/>
            <w:tcBorders>
              <w:top w:val="nil"/>
              <w:left w:val="nil"/>
              <w:bottom w:val="single" w:sz="4" w:space="0" w:color="auto"/>
              <w:right w:val="single" w:sz="4" w:space="0" w:color="auto"/>
            </w:tcBorders>
            <w:shd w:val="clear" w:color="auto" w:fill="auto"/>
            <w:vAlign w:val="center"/>
            <w:hideMark/>
          </w:tcPr>
          <w:p w14:paraId="472145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27E48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1C31B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3B93F4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961E2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380</w:t>
            </w:r>
          </w:p>
        </w:tc>
        <w:tc>
          <w:tcPr>
            <w:tcW w:w="3353" w:type="dxa"/>
            <w:tcBorders>
              <w:top w:val="nil"/>
              <w:left w:val="nil"/>
              <w:bottom w:val="single" w:sz="4" w:space="0" w:color="auto"/>
              <w:right w:val="single" w:sz="4" w:space="0" w:color="auto"/>
            </w:tcBorders>
            <w:shd w:val="clear" w:color="auto" w:fill="auto"/>
            <w:vAlign w:val="center"/>
            <w:hideMark/>
          </w:tcPr>
          <w:p w14:paraId="4B4D678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Продукты нефтепереработки</w:t>
            </w:r>
          </w:p>
        </w:tc>
        <w:tc>
          <w:tcPr>
            <w:tcW w:w="1701" w:type="dxa"/>
            <w:tcBorders>
              <w:top w:val="nil"/>
              <w:left w:val="nil"/>
              <w:bottom w:val="single" w:sz="4" w:space="0" w:color="auto"/>
              <w:right w:val="single" w:sz="4" w:space="0" w:color="auto"/>
            </w:tcBorders>
            <w:shd w:val="clear" w:color="auto" w:fill="auto"/>
            <w:vAlign w:val="center"/>
            <w:hideMark/>
          </w:tcPr>
          <w:p w14:paraId="7388EC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2008172</w:t>
            </w:r>
          </w:p>
        </w:tc>
        <w:tc>
          <w:tcPr>
            <w:tcW w:w="1276" w:type="dxa"/>
            <w:tcBorders>
              <w:top w:val="nil"/>
              <w:left w:val="nil"/>
              <w:bottom w:val="single" w:sz="4" w:space="0" w:color="auto"/>
              <w:right w:val="single" w:sz="4" w:space="0" w:color="auto"/>
            </w:tcBorders>
            <w:shd w:val="clear" w:color="auto" w:fill="auto"/>
            <w:vAlign w:val="center"/>
            <w:hideMark/>
          </w:tcPr>
          <w:p w14:paraId="66E5B1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14CA30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BB1EC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DB09C5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4BD8C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381</w:t>
            </w:r>
          </w:p>
        </w:tc>
        <w:tc>
          <w:tcPr>
            <w:tcW w:w="3353" w:type="dxa"/>
            <w:tcBorders>
              <w:top w:val="nil"/>
              <w:left w:val="nil"/>
              <w:bottom w:val="single" w:sz="4" w:space="0" w:color="auto"/>
              <w:right w:val="single" w:sz="4" w:space="0" w:color="auto"/>
            </w:tcBorders>
            <w:shd w:val="clear" w:color="auto" w:fill="auto"/>
            <w:vAlign w:val="center"/>
            <w:hideMark/>
          </w:tcPr>
          <w:p w14:paraId="06C28CD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получению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70A300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2313125</w:t>
            </w:r>
          </w:p>
        </w:tc>
        <w:tc>
          <w:tcPr>
            <w:tcW w:w="1276" w:type="dxa"/>
            <w:tcBorders>
              <w:top w:val="nil"/>
              <w:left w:val="nil"/>
              <w:bottom w:val="single" w:sz="4" w:space="0" w:color="auto"/>
              <w:right w:val="single" w:sz="4" w:space="0" w:color="auto"/>
            </w:tcBorders>
            <w:shd w:val="clear" w:color="auto" w:fill="auto"/>
            <w:vAlign w:val="center"/>
            <w:hideMark/>
          </w:tcPr>
          <w:p w14:paraId="3847F5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3B9D87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57327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FEE479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B6990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382</w:t>
            </w:r>
          </w:p>
        </w:tc>
        <w:tc>
          <w:tcPr>
            <w:tcW w:w="3353" w:type="dxa"/>
            <w:tcBorders>
              <w:top w:val="nil"/>
              <w:left w:val="nil"/>
              <w:bottom w:val="single" w:sz="4" w:space="0" w:color="auto"/>
              <w:right w:val="single" w:sz="4" w:space="0" w:color="auto"/>
            </w:tcBorders>
            <w:shd w:val="clear" w:color="auto" w:fill="auto"/>
            <w:vAlign w:val="center"/>
            <w:hideMark/>
          </w:tcPr>
          <w:p w14:paraId="6BE9316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получению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C1938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9460938</w:t>
            </w:r>
          </w:p>
        </w:tc>
        <w:tc>
          <w:tcPr>
            <w:tcW w:w="1276" w:type="dxa"/>
            <w:tcBorders>
              <w:top w:val="nil"/>
              <w:left w:val="nil"/>
              <w:bottom w:val="single" w:sz="4" w:space="0" w:color="auto"/>
              <w:right w:val="single" w:sz="4" w:space="0" w:color="auto"/>
            </w:tcBorders>
            <w:shd w:val="clear" w:color="auto" w:fill="auto"/>
            <w:vAlign w:val="center"/>
            <w:hideMark/>
          </w:tcPr>
          <w:p w14:paraId="1EA4D8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50070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CE388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Тип предприятия; Территории; Классификатор видов экономической деятельности; Общероссийский Классификатор Форм Собственности; Общероссийский </w:t>
            </w:r>
            <w:r w:rsidRPr="00E37A43">
              <w:rPr>
                <w:rFonts w:eastAsia="Times New Roman"/>
                <w:sz w:val="20"/>
                <w:szCs w:val="20"/>
              </w:rPr>
              <w:lastRenderedPageBreak/>
              <w:t>Классификатор Организационно-Правовых Форм</w:t>
            </w:r>
          </w:p>
        </w:tc>
      </w:tr>
      <w:tr w:rsidR="00E37A43" w:rsidRPr="00E37A43" w14:paraId="52974FB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33CD4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383</w:t>
            </w:r>
          </w:p>
        </w:tc>
        <w:tc>
          <w:tcPr>
            <w:tcW w:w="3353" w:type="dxa"/>
            <w:tcBorders>
              <w:top w:val="nil"/>
              <w:left w:val="nil"/>
              <w:bottom w:val="single" w:sz="4" w:space="0" w:color="auto"/>
              <w:right w:val="single" w:sz="4" w:space="0" w:color="auto"/>
            </w:tcBorders>
            <w:shd w:val="clear" w:color="auto" w:fill="auto"/>
            <w:vAlign w:val="center"/>
            <w:hideMark/>
          </w:tcPr>
          <w:p w14:paraId="6FA7933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получению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0AC751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2313208</w:t>
            </w:r>
          </w:p>
        </w:tc>
        <w:tc>
          <w:tcPr>
            <w:tcW w:w="1276" w:type="dxa"/>
            <w:tcBorders>
              <w:top w:val="nil"/>
              <w:left w:val="nil"/>
              <w:bottom w:val="single" w:sz="4" w:space="0" w:color="auto"/>
              <w:right w:val="single" w:sz="4" w:space="0" w:color="auto"/>
            </w:tcBorders>
            <w:shd w:val="clear" w:color="auto" w:fill="auto"/>
            <w:vAlign w:val="center"/>
            <w:hideMark/>
          </w:tcPr>
          <w:p w14:paraId="1B7CBE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BB76E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71959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19FEC8D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1D8E5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384</w:t>
            </w:r>
          </w:p>
        </w:tc>
        <w:tc>
          <w:tcPr>
            <w:tcW w:w="3353" w:type="dxa"/>
            <w:tcBorders>
              <w:top w:val="nil"/>
              <w:left w:val="nil"/>
              <w:bottom w:val="single" w:sz="4" w:space="0" w:color="auto"/>
              <w:right w:val="single" w:sz="4" w:space="0" w:color="auto"/>
            </w:tcBorders>
            <w:shd w:val="clear" w:color="auto" w:fill="auto"/>
            <w:vAlign w:val="center"/>
            <w:hideMark/>
          </w:tcPr>
          <w:p w14:paraId="48EC6C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получению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106AA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9460881</w:t>
            </w:r>
          </w:p>
        </w:tc>
        <w:tc>
          <w:tcPr>
            <w:tcW w:w="1276" w:type="dxa"/>
            <w:tcBorders>
              <w:top w:val="nil"/>
              <w:left w:val="nil"/>
              <w:bottom w:val="single" w:sz="4" w:space="0" w:color="auto"/>
              <w:right w:val="single" w:sz="4" w:space="0" w:color="auto"/>
            </w:tcBorders>
            <w:shd w:val="clear" w:color="auto" w:fill="auto"/>
            <w:vAlign w:val="center"/>
            <w:hideMark/>
          </w:tcPr>
          <w:p w14:paraId="67CC40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1C0EA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0FA36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0DB8A25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E6C2A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385</w:t>
            </w:r>
          </w:p>
        </w:tc>
        <w:tc>
          <w:tcPr>
            <w:tcW w:w="3353" w:type="dxa"/>
            <w:tcBorders>
              <w:top w:val="nil"/>
              <w:left w:val="nil"/>
              <w:bottom w:val="single" w:sz="4" w:space="0" w:color="auto"/>
              <w:right w:val="single" w:sz="4" w:space="0" w:color="auto"/>
            </w:tcBorders>
            <w:shd w:val="clear" w:color="auto" w:fill="auto"/>
            <w:vAlign w:val="center"/>
            <w:hideMark/>
          </w:tcPr>
          <w:p w14:paraId="769874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уплате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51B9A8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2313126</w:t>
            </w:r>
          </w:p>
        </w:tc>
        <w:tc>
          <w:tcPr>
            <w:tcW w:w="1276" w:type="dxa"/>
            <w:tcBorders>
              <w:top w:val="nil"/>
              <w:left w:val="nil"/>
              <w:bottom w:val="single" w:sz="4" w:space="0" w:color="auto"/>
              <w:right w:val="single" w:sz="4" w:space="0" w:color="auto"/>
            </w:tcBorders>
            <w:shd w:val="clear" w:color="auto" w:fill="auto"/>
            <w:vAlign w:val="center"/>
            <w:hideMark/>
          </w:tcPr>
          <w:p w14:paraId="5A7DDB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294DEE7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DC230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7EA01F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F3856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386</w:t>
            </w:r>
          </w:p>
        </w:tc>
        <w:tc>
          <w:tcPr>
            <w:tcW w:w="3353" w:type="dxa"/>
            <w:tcBorders>
              <w:top w:val="nil"/>
              <w:left w:val="nil"/>
              <w:bottom w:val="single" w:sz="4" w:space="0" w:color="auto"/>
              <w:right w:val="single" w:sz="4" w:space="0" w:color="auto"/>
            </w:tcBorders>
            <w:shd w:val="clear" w:color="auto" w:fill="auto"/>
            <w:vAlign w:val="center"/>
            <w:hideMark/>
          </w:tcPr>
          <w:p w14:paraId="2F49C28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уплате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BB9A4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9460939</w:t>
            </w:r>
          </w:p>
        </w:tc>
        <w:tc>
          <w:tcPr>
            <w:tcW w:w="1276" w:type="dxa"/>
            <w:tcBorders>
              <w:top w:val="nil"/>
              <w:left w:val="nil"/>
              <w:bottom w:val="single" w:sz="4" w:space="0" w:color="auto"/>
              <w:right w:val="single" w:sz="4" w:space="0" w:color="auto"/>
            </w:tcBorders>
            <w:shd w:val="clear" w:color="auto" w:fill="auto"/>
            <w:vAlign w:val="center"/>
            <w:hideMark/>
          </w:tcPr>
          <w:p w14:paraId="5BE566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AA3B1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4D705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5C6AF2D"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75A41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387</w:t>
            </w:r>
          </w:p>
        </w:tc>
        <w:tc>
          <w:tcPr>
            <w:tcW w:w="3353" w:type="dxa"/>
            <w:tcBorders>
              <w:top w:val="nil"/>
              <w:left w:val="nil"/>
              <w:bottom w:val="single" w:sz="4" w:space="0" w:color="auto"/>
              <w:right w:val="single" w:sz="4" w:space="0" w:color="auto"/>
            </w:tcBorders>
            <w:shd w:val="clear" w:color="auto" w:fill="auto"/>
            <w:vAlign w:val="center"/>
            <w:hideMark/>
          </w:tcPr>
          <w:p w14:paraId="1C96D8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уплате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1F99F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2313209</w:t>
            </w:r>
          </w:p>
        </w:tc>
        <w:tc>
          <w:tcPr>
            <w:tcW w:w="1276" w:type="dxa"/>
            <w:tcBorders>
              <w:top w:val="nil"/>
              <w:left w:val="nil"/>
              <w:bottom w:val="single" w:sz="4" w:space="0" w:color="auto"/>
              <w:right w:val="single" w:sz="4" w:space="0" w:color="auto"/>
            </w:tcBorders>
            <w:shd w:val="clear" w:color="auto" w:fill="auto"/>
            <w:vAlign w:val="center"/>
            <w:hideMark/>
          </w:tcPr>
          <w:p w14:paraId="405A33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5F7EC9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E163A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60A0A48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3B35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388</w:t>
            </w:r>
          </w:p>
        </w:tc>
        <w:tc>
          <w:tcPr>
            <w:tcW w:w="3353" w:type="dxa"/>
            <w:tcBorders>
              <w:top w:val="nil"/>
              <w:left w:val="nil"/>
              <w:bottom w:val="single" w:sz="4" w:space="0" w:color="auto"/>
              <w:right w:val="single" w:sz="4" w:space="0" w:color="auto"/>
            </w:tcBorders>
            <w:shd w:val="clear" w:color="auto" w:fill="auto"/>
            <w:vAlign w:val="center"/>
            <w:hideMark/>
          </w:tcPr>
          <w:p w14:paraId="7470110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Проценты к уплате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0A4A7F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9460913</w:t>
            </w:r>
          </w:p>
        </w:tc>
        <w:tc>
          <w:tcPr>
            <w:tcW w:w="1276" w:type="dxa"/>
            <w:tcBorders>
              <w:top w:val="nil"/>
              <w:left w:val="nil"/>
              <w:bottom w:val="single" w:sz="4" w:space="0" w:color="auto"/>
              <w:right w:val="single" w:sz="4" w:space="0" w:color="auto"/>
            </w:tcBorders>
            <w:shd w:val="clear" w:color="auto" w:fill="auto"/>
            <w:vAlign w:val="center"/>
            <w:hideMark/>
          </w:tcPr>
          <w:p w14:paraId="66FBEE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9F4CD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F7B19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w:t>
            </w:r>
            <w:r w:rsidRPr="00E37A43">
              <w:rPr>
                <w:rFonts w:eastAsia="Times New Roman"/>
                <w:sz w:val="20"/>
                <w:szCs w:val="20"/>
              </w:rPr>
              <w:lastRenderedPageBreak/>
              <w:t>предприятия</w:t>
            </w:r>
          </w:p>
        </w:tc>
      </w:tr>
      <w:tr w:rsidR="00E37A43" w:rsidRPr="00E37A43" w14:paraId="2280E63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DD489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389</w:t>
            </w:r>
          </w:p>
        </w:tc>
        <w:tc>
          <w:tcPr>
            <w:tcW w:w="3353" w:type="dxa"/>
            <w:tcBorders>
              <w:top w:val="nil"/>
              <w:left w:val="nil"/>
              <w:bottom w:val="single" w:sz="4" w:space="0" w:color="auto"/>
              <w:right w:val="single" w:sz="4" w:space="0" w:color="auto"/>
            </w:tcBorders>
            <w:shd w:val="clear" w:color="auto" w:fill="auto"/>
            <w:vAlign w:val="center"/>
            <w:hideMark/>
          </w:tcPr>
          <w:p w14:paraId="2DB3ED9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расходы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AADED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2313128</w:t>
            </w:r>
          </w:p>
        </w:tc>
        <w:tc>
          <w:tcPr>
            <w:tcW w:w="1276" w:type="dxa"/>
            <w:tcBorders>
              <w:top w:val="nil"/>
              <w:left w:val="nil"/>
              <w:bottom w:val="single" w:sz="4" w:space="0" w:color="auto"/>
              <w:right w:val="single" w:sz="4" w:space="0" w:color="auto"/>
            </w:tcBorders>
            <w:shd w:val="clear" w:color="auto" w:fill="auto"/>
            <w:vAlign w:val="center"/>
            <w:hideMark/>
          </w:tcPr>
          <w:p w14:paraId="2D88C3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2C723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CB18D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61DD77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60C85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390</w:t>
            </w:r>
          </w:p>
        </w:tc>
        <w:tc>
          <w:tcPr>
            <w:tcW w:w="3353" w:type="dxa"/>
            <w:tcBorders>
              <w:top w:val="nil"/>
              <w:left w:val="nil"/>
              <w:bottom w:val="single" w:sz="4" w:space="0" w:color="auto"/>
              <w:right w:val="single" w:sz="4" w:space="0" w:color="auto"/>
            </w:tcBorders>
            <w:shd w:val="clear" w:color="auto" w:fill="auto"/>
            <w:vAlign w:val="center"/>
            <w:hideMark/>
          </w:tcPr>
          <w:p w14:paraId="6971127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расходы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1DD55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9460941</w:t>
            </w:r>
          </w:p>
        </w:tc>
        <w:tc>
          <w:tcPr>
            <w:tcW w:w="1276" w:type="dxa"/>
            <w:tcBorders>
              <w:top w:val="nil"/>
              <w:left w:val="nil"/>
              <w:bottom w:val="single" w:sz="4" w:space="0" w:color="auto"/>
              <w:right w:val="single" w:sz="4" w:space="0" w:color="auto"/>
            </w:tcBorders>
            <w:shd w:val="clear" w:color="auto" w:fill="auto"/>
            <w:vAlign w:val="center"/>
            <w:hideMark/>
          </w:tcPr>
          <w:p w14:paraId="132C21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F1643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43591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3015AE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1E0CD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391</w:t>
            </w:r>
          </w:p>
        </w:tc>
        <w:tc>
          <w:tcPr>
            <w:tcW w:w="3353" w:type="dxa"/>
            <w:tcBorders>
              <w:top w:val="nil"/>
              <w:left w:val="nil"/>
              <w:bottom w:val="single" w:sz="4" w:space="0" w:color="auto"/>
              <w:right w:val="single" w:sz="4" w:space="0" w:color="auto"/>
            </w:tcBorders>
            <w:shd w:val="clear" w:color="auto" w:fill="auto"/>
            <w:vAlign w:val="center"/>
            <w:hideMark/>
          </w:tcPr>
          <w:p w14:paraId="683D26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расходы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0CF054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2313211</w:t>
            </w:r>
          </w:p>
        </w:tc>
        <w:tc>
          <w:tcPr>
            <w:tcW w:w="1276" w:type="dxa"/>
            <w:tcBorders>
              <w:top w:val="nil"/>
              <w:left w:val="nil"/>
              <w:bottom w:val="single" w:sz="4" w:space="0" w:color="auto"/>
              <w:right w:val="single" w:sz="4" w:space="0" w:color="auto"/>
            </w:tcBorders>
            <w:shd w:val="clear" w:color="auto" w:fill="auto"/>
            <w:vAlign w:val="center"/>
            <w:hideMark/>
          </w:tcPr>
          <w:p w14:paraId="7ADD7C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DF7BB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3E493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1F81C2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60996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392</w:t>
            </w:r>
          </w:p>
        </w:tc>
        <w:tc>
          <w:tcPr>
            <w:tcW w:w="3353" w:type="dxa"/>
            <w:tcBorders>
              <w:top w:val="nil"/>
              <w:left w:val="nil"/>
              <w:bottom w:val="single" w:sz="4" w:space="0" w:color="auto"/>
              <w:right w:val="single" w:sz="4" w:space="0" w:color="auto"/>
            </w:tcBorders>
            <w:shd w:val="clear" w:color="auto" w:fill="auto"/>
            <w:vAlign w:val="center"/>
            <w:hideMark/>
          </w:tcPr>
          <w:p w14:paraId="48DBCDA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расходы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336C55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9460903</w:t>
            </w:r>
          </w:p>
        </w:tc>
        <w:tc>
          <w:tcPr>
            <w:tcW w:w="1276" w:type="dxa"/>
            <w:tcBorders>
              <w:top w:val="nil"/>
              <w:left w:val="nil"/>
              <w:bottom w:val="single" w:sz="4" w:space="0" w:color="auto"/>
              <w:right w:val="single" w:sz="4" w:space="0" w:color="auto"/>
            </w:tcBorders>
            <w:shd w:val="clear" w:color="auto" w:fill="auto"/>
            <w:vAlign w:val="center"/>
            <w:hideMark/>
          </w:tcPr>
          <w:p w14:paraId="5E1EE2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1E051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5950B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6EE1DCD"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65CEA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393</w:t>
            </w:r>
          </w:p>
        </w:tc>
        <w:tc>
          <w:tcPr>
            <w:tcW w:w="3353" w:type="dxa"/>
            <w:tcBorders>
              <w:top w:val="nil"/>
              <w:left w:val="nil"/>
              <w:bottom w:val="single" w:sz="4" w:space="0" w:color="auto"/>
              <w:right w:val="single" w:sz="4" w:space="0" w:color="auto"/>
            </w:tcBorders>
            <w:shd w:val="clear" w:color="auto" w:fill="auto"/>
            <w:vAlign w:val="center"/>
            <w:hideMark/>
          </w:tcPr>
          <w:p w14:paraId="45AC2E3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79765B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2313086</w:t>
            </w:r>
          </w:p>
        </w:tc>
        <w:tc>
          <w:tcPr>
            <w:tcW w:w="1276" w:type="dxa"/>
            <w:tcBorders>
              <w:top w:val="nil"/>
              <w:left w:val="nil"/>
              <w:bottom w:val="single" w:sz="4" w:space="0" w:color="auto"/>
              <w:right w:val="single" w:sz="4" w:space="0" w:color="auto"/>
            </w:tcBorders>
            <w:shd w:val="clear" w:color="auto" w:fill="auto"/>
            <w:vAlign w:val="center"/>
            <w:hideMark/>
          </w:tcPr>
          <w:p w14:paraId="4CA16E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81560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713A0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1B9AA0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FA40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394</w:t>
            </w:r>
          </w:p>
        </w:tc>
        <w:tc>
          <w:tcPr>
            <w:tcW w:w="3353" w:type="dxa"/>
            <w:tcBorders>
              <w:top w:val="nil"/>
              <w:left w:val="nil"/>
              <w:bottom w:val="single" w:sz="4" w:space="0" w:color="auto"/>
              <w:right w:val="single" w:sz="4" w:space="0" w:color="auto"/>
            </w:tcBorders>
            <w:shd w:val="clear" w:color="auto" w:fill="auto"/>
            <w:vAlign w:val="center"/>
            <w:hideMark/>
          </w:tcPr>
          <w:p w14:paraId="3690FD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34E76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9461041</w:t>
            </w:r>
          </w:p>
        </w:tc>
        <w:tc>
          <w:tcPr>
            <w:tcW w:w="1276" w:type="dxa"/>
            <w:tcBorders>
              <w:top w:val="nil"/>
              <w:left w:val="nil"/>
              <w:bottom w:val="single" w:sz="4" w:space="0" w:color="auto"/>
              <w:right w:val="single" w:sz="4" w:space="0" w:color="auto"/>
            </w:tcBorders>
            <w:shd w:val="clear" w:color="auto" w:fill="auto"/>
            <w:vAlign w:val="center"/>
            <w:hideMark/>
          </w:tcPr>
          <w:p w14:paraId="241699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20598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BAD48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11F8E4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BC7B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395</w:t>
            </w:r>
          </w:p>
        </w:tc>
        <w:tc>
          <w:tcPr>
            <w:tcW w:w="3353" w:type="dxa"/>
            <w:tcBorders>
              <w:top w:val="nil"/>
              <w:left w:val="nil"/>
              <w:bottom w:val="single" w:sz="4" w:space="0" w:color="auto"/>
              <w:right w:val="single" w:sz="4" w:space="0" w:color="auto"/>
            </w:tcBorders>
            <w:shd w:val="clear" w:color="auto" w:fill="auto"/>
            <w:vAlign w:val="center"/>
            <w:hideMark/>
          </w:tcPr>
          <w:p w14:paraId="7BE916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80168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2313085</w:t>
            </w:r>
          </w:p>
        </w:tc>
        <w:tc>
          <w:tcPr>
            <w:tcW w:w="1276" w:type="dxa"/>
            <w:tcBorders>
              <w:top w:val="nil"/>
              <w:left w:val="nil"/>
              <w:bottom w:val="single" w:sz="4" w:space="0" w:color="auto"/>
              <w:right w:val="single" w:sz="4" w:space="0" w:color="auto"/>
            </w:tcBorders>
            <w:shd w:val="clear" w:color="auto" w:fill="auto"/>
            <w:vAlign w:val="center"/>
            <w:hideMark/>
          </w:tcPr>
          <w:p w14:paraId="291CFD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8285B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F46FB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012A81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2A1D6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396</w:t>
            </w:r>
          </w:p>
        </w:tc>
        <w:tc>
          <w:tcPr>
            <w:tcW w:w="3353" w:type="dxa"/>
            <w:tcBorders>
              <w:top w:val="nil"/>
              <w:left w:val="nil"/>
              <w:bottom w:val="single" w:sz="4" w:space="0" w:color="auto"/>
              <w:right w:val="single" w:sz="4" w:space="0" w:color="auto"/>
            </w:tcBorders>
            <w:shd w:val="clear" w:color="auto" w:fill="auto"/>
            <w:vAlign w:val="center"/>
            <w:hideMark/>
          </w:tcPr>
          <w:p w14:paraId="05AE690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F0115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9460895</w:t>
            </w:r>
          </w:p>
        </w:tc>
        <w:tc>
          <w:tcPr>
            <w:tcW w:w="1276" w:type="dxa"/>
            <w:tcBorders>
              <w:top w:val="nil"/>
              <w:left w:val="nil"/>
              <w:bottom w:val="single" w:sz="4" w:space="0" w:color="auto"/>
              <w:right w:val="single" w:sz="4" w:space="0" w:color="auto"/>
            </w:tcBorders>
            <w:shd w:val="clear" w:color="auto" w:fill="auto"/>
            <w:vAlign w:val="center"/>
            <w:hideMark/>
          </w:tcPr>
          <w:p w14:paraId="37ADC4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05685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23BED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438D4F6"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6C7E9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397</w:t>
            </w:r>
          </w:p>
        </w:tc>
        <w:tc>
          <w:tcPr>
            <w:tcW w:w="3353" w:type="dxa"/>
            <w:tcBorders>
              <w:top w:val="nil"/>
              <w:left w:val="nil"/>
              <w:bottom w:val="single" w:sz="4" w:space="0" w:color="auto"/>
              <w:right w:val="single" w:sz="4" w:space="0" w:color="auto"/>
            </w:tcBorders>
            <w:shd w:val="clear" w:color="auto" w:fill="auto"/>
            <w:vAlign w:val="center"/>
            <w:hideMark/>
          </w:tcPr>
          <w:p w14:paraId="5E56B2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долгосрочные обязательства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EFAF2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2313177</w:t>
            </w:r>
          </w:p>
        </w:tc>
        <w:tc>
          <w:tcPr>
            <w:tcW w:w="1276" w:type="dxa"/>
            <w:tcBorders>
              <w:top w:val="nil"/>
              <w:left w:val="nil"/>
              <w:bottom w:val="single" w:sz="4" w:space="0" w:color="auto"/>
              <w:right w:val="single" w:sz="4" w:space="0" w:color="auto"/>
            </w:tcBorders>
            <w:shd w:val="clear" w:color="auto" w:fill="auto"/>
            <w:vAlign w:val="center"/>
            <w:hideMark/>
          </w:tcPr>
          <w:p w14:paraId="3C2B54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655CD7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5D47FD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00C170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34EBF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398</w:t>
            </w:r>
          </w:p>
        </w:tc>
        <w:tc>
          <w:tcPr>
            <w:tcW w:w="3353" w:type="dxa"/>
            <w:tcBorders>
              <w:top w:val="nil"/>
              <w:left w:val="nil"/>
              <w:bottom w:val="single" w:sz="4" w:space="0" w:color="auto"/>
              <w:right w:val="single" w:sz="4" w:space="0" w:color="auto"/>
            </w:tcBorders>
            <w:shd w:val="clear" w:color="auto" w:fill="auto"/>
            <w:vAlign w:val="center"/>
            <w:hideMark/>
          </w:tcPr>
          <w:p w14:paraId="7F0BEAF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долгосрочные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74100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9460880</w:t>
            </w:r>
          </w:p>
        </w:tc>
        <w:tc>
          <w:tcPr>
            <w:tcW w:w="1276" w:type="dxa"/>
            <w:tcBorders>
              <w:top w:val="nil"/>
              <w:left w:val="nil"/>
              <w:bottom w:val="single" w:sz="4" w:space="0" w:color="auto"/>
              <w:right w:val="single" w:sz="4" w:space="0" w:color="auto"/>
            </w:tcBorders>
            <w:shd w:val="clear" w:color="auto" w:fill="auto"/>
            <w:vAlign w:val="center"/>
            <w:hideMark/>
          </w:tcPr>
          <w:p w14:paraId="63C04D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36D5E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5C34A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A26C67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ADBA4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399</w:t>
            </w:r>
          </w:p>
        </w:tc>
        <w:tc>
          <w:tcPr>
            <w:tcW w:w="3353" w:type="dxa"/>
            <w:tcBorders>
              <w:top w:val="nil"/>
              <w:left w:val="nil"/>
              <w:bottom w:val="single" w:sz="4" w:space="0" w:color="auto"/>
              <w:right w:val="single" w:sz="4" w:space="0" w:color="auto"/>
            </w:tcBorders>
            <w:shd w:val="clear" w:color="auto" w:fill="auto"/>
            <w:vAlign w:val="center"/>
            <w:hideMark/>
          </w:tcPr>
          <w:p w14:paraId="6730ADD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долгосрочные обязательства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518A9A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2313176</w:t>
            </w:r>
          </w:p>
        </w:tc>
        <w:tc>
          <w:tcPr>
            <w:tcW w:w="1276" w:type="dxa"/>
            <w:tcBorders>
              <w:top w:val="nil"/>
              <w:left w:val="nil"/>
              <w:bottom w:val="single" w:sz="4" w:space="0" w:color="auto"/>
              <w:right w:val="single" w:sz="4" w:space="0" w:color="auto"/>
            </w:tcBorders>
            <w:shd w:val="clear" w:color="auto" w:fill="auto"/>
            <w:vAlign w:val="center"/>
            <w:hideMark/>
          </w:tcPr>
          <w:p w14:paraId="4D5328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A4D6A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7079D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416E0B5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C9845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400</w:t>
            </w:r>
          </w:p>
        </w:tc>
        <w:tc>
          <w:tcPr>
            <w:tcW w:w="3353" w:type="dxa"/>
            <w:tcBorders>
              <w:top w:val="nil"/>
              <w:left w:val="nil"/>
              <w:bottom w:val="single" w:sz="4" w:space="0" w:color="auto"/>
              <w:right w:val="single" w:sz="4" w:space="0" w:color="auto"/>
            </w:tcBorders>
            <w:shd w:val="clear" w:color="auto" w:fill="auto"/>
            <w:vAlign w:val="center"/>
            <w:hideMark/>
          </w:tcPr>
          <w:p w14:paraId="18BF83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долгосрочные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6291B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9460940</w:t>
            </w:r>
          </w:p>
        </w:tc>
        <w:tc>
          <w:tcPr>
            <w:tcW w:w="1276" w:type="dxa"/>
            <w:tcBorders>
              <w:top w:val="nil"/>
              <w:left w:val="nil"/>
              <w:bottom w:val="single" w:sz="4" w:space="0" w:color="auto"/>
              <w:right w:val="single" w:sz="4" w:space="0" w:color="auto"/>
            </w:tcBorders>
            <w:shd w:val="clear" w:color="auto" w:fill="auto"/>
            <w:vAlign w:val="center"/>
            <w:hideMark/>
          </w:tcPr>
          <w:p w14:paraId="720401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EAC5E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5A8A2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Классификатор видов экономической деятельности; Общероссийский Классификатор Организационно-Правовых Форм; Тип предприятия</w:t>
            </w:r>
          </w:p>
        </w:tc>
      </w:tr>
      <w:tr w:rsidR="00E37A43" w:rsidRPr="00E37A43" w14:paraId="53B7831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5B708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401</w:t>
            </w:r>
          </w:p>
        </w:tc>
        <w:tc>
          <w:tcPr>
            <w:tcW w:w="3353" w:type="dxa"/>
            <w:tcBorders>
              <w:top w:val="nil"/>
              <w:left w:val="nil"/>
              <w:bottom w:val="single" w:sz="4" w:space="0" w:color="auto"/>
              <w:right w:val="single" w:sz="4" w:space="0" w:color="auto"/>
            </w:tcBorders>
            <w:shd w:val="clear" w:color="auto" w:fill="auto"/>
            <w:vAlign w:val="center"/>
            <w:hideMark/>
          </w:tcPr>
          <w:p w14:paraId="49C6C5D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доходы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9A1C9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2313127</w:t>
            </w:r>
          </w:p>
        </w:tc>
        <w:tc>
          <w:tcPr>
            <w:tcW w:w="1276" w:type="dxa"/>
            <w:tcBorders>
              <w:top w:val="nil"/>
              <w:left w:val="nil"/>
              <w:bottom w:val="single" w:sz="4" w:space="0" w:color="auto"/>
              <w:right w:val="single" w:sz="4" w:space="0" w:color="auto"/>
            </w:tcBorders>
            <w:shd w:val="clear" w:color="auto" w:fill="auto"/>
            <w:vAlign w:val="center"/>
            <w:hideMark/>
          </w:tcPr>
          <w:p w14:paraId="7EBE73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B5190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33357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w:t>
            </w:r>
            <w:r w:rsidRPr="00E37A43">
              <w:rPr>
                <w:rFonts w:eastAsia="Times New Roman"/>
                <w:sz w:val="20"/>
                <w:szCs w:val="20"/>
              </w:rPr>
              <w:lastRenderedPageBreak/>
              <w:t>Организационно-Правовых Форм; Территории; Формы собственности; Виды деятельности; Тип предприятия</w:t>
            </w:r>
          </w:p>
        </w:tc>
      </w:tr>
      <w:tr w:rsidR="00E37A43" w:rsidRPr="00E37A43" w14:paraId="1C6FC48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2D74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402</w:t>
            </w:r>
          </w:p>
        </w:tc>
        <w:tc>
          <w:tcPr>
            <w:tcW w:w="3353" w:type="dxa"/>
            <w:tcBorders>
              <w:top w:val="nil"/>
              <w:left w:val="nil"/>
              <w:bottom w:val="single" w:sz="4" w:space="0" w:color="auto"/>
              <w:right w:val="single" w:sz="4" w:space="0" w:color="auto"/>
            </w:tcBorders>
            <w:shd w:val="clear" w:color="auto" w:fill="auto"/>
            <w:vAlign w:val="center"/>
            <w:hideMark/>
          </w:tcPr>
          <w:p w14:paraId="64EBAB4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доходы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0175E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9460898</w:t>
            </w:r>
          </w:p>
        </w:tc>
        <w:tc>
          <w:tcPr>
            <w:tcW w:w="1276" w:type="dxa"/>
            <w:tcBorders>
              <w:top w:val="nil"/>
              <w:left w:val="nil"/>
              <w:bottom w:val="single" w:sz="4" w:space="0" w:color="auto"/>
              <w:right w:val="single" w:sz="4" w:space="0" w:color="auto"/>
            </w:tcBorders>
            <w:shd w:val="clear" w:color="auto" w:fill="auto"/>
            <w:vAlign w:val="center"/>
            <w:hideMark/>
          </w:tcPr>
          <w:p w14:paraId="5B9015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1A735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6B157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E44DC89"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6D40D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403</w:t>
            </w:r>
          </w:p>
        </w:tc>
        <w:tc>
          <w:tcPr>
            <w:tcW w:w="3353" w:type="dxa"/>
            <w:tcBorders>
              <w:top w:val="nil"/>
              <w:left w:val="nil"/>
              <w:bottom w:val="single" w:sz="4" w:space="0" w:color="auto"/>
              <w:right w:val="single" w:sz="4" w:space="0" w:color="auto"/>
            </w:tcBorders>
            <w:shd w:val="clear" w:color="auto" w:fill="auto"/>
            <w:vAlign w:val="center"/>
            <w:hideMark/>
          </w:tcPr>
          <w:p w14:paraId="1027C3A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доходы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60897C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2313210</w:t>
            </w:r>
          </w:p>
        </w:tc>
        <w:tc>
          <w:tcPr>
            <w:tcW w:w="1276" w:type="dxa"/>
            <w:tcBorders>
              <w:top w:val="nil"/>
              <w:left w:val="nil"/>
              <w:bottom w:val="single" w:sz="4" w:space="0" w:color="auto"/>
              <w:right w:val="single" w:sz="4" w:space="0" w:color="auto"/>
            </w:tcBorders>
            <w:shd w:val="clear" w:color="auto" w:fill="auto"/>
            <w:vAlign w:val="center"/>
            <w:hideMark/>
          </w:tcPr>
          <w:p w14:paraId="15842D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ACA51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EABC2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140B668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2CD69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404</w:t>
            </w:r>
          </w:p>
        </w:tc>
        <w:tc>
          <w:tcPr>
            <w:tcW w:w="3353" w:type="dxa"/>
            <w:tcBorders>
              <w:top w:val="nil"/>
              <w:left w:val="nil"/>
              <w:bottom w:val="single" w:sz="4" w:space="0" w:color="auto"/>
              <w:right w:val="single" w:sz="4" w:space="0" w:color="auto"/>
            </w:tcBorders>
            <w:shd w:val="clear" w:color="auto" w:fill="auto"/>
            <w:vAlign w:val="center"/>
            <w:hideMark/>
          </w:tcPr>
          <w:p w14:paraId="7D5D1A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доходы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77E185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9460966</w:t>
            </w:r>
          </w:p>
        </w:tc>
        <w:tc>
          <w:tcPr>
            <w:tcW w:w="1276" w:type="dxa"/>
            <w:tcBorders>
              <w:top w:val="nil"/>
              <w:left w:val="nil"/>
              <w:bottom w:val="single" w:sz="4" w:space="0" w:color="auto"/>
              <w:right w:val="single" w:sz="4" w:space="0" w:color="auto"/>
            </w:tcBorders>
            <w:shd w:val="clear" w:color="auto" w:fill="auto"/>
            <w:vAlign w:val="center"/>
            <w:hideMark/>
          </w:tcPr>
          <w:p w14:paraId="21BBEF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1E44A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E10C2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Территории; Классификатор видов экономической деятельности; Общероссийский Классификатор Организационно-Правовых Форм; Тип предприятия</w:t>
            </w:r>
          </w:p>
        </w:tc>
      </w:tr>
      <w:tr w:rsidR="00E37A43" w:rsidRPr="00E37A43" w14:paraId="489D0D8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687C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405</w:t>
            </w:r>
          </w:p>
        </w:tc>
        <w:tc>
          <w:tcPr>
            <w:tcW w:w="3353" w:type="dxa"/>
            <w:tcBorders>
              <w:top w:val="nil"/>
              <w:left w:val="nil"/>
              <w:bottom w:val="single" w:sz="4" w:space="0" w:color="auto"/>
              <w:right w:val="single" w:sz="4" w:space="0" w:color="auto"/>
            </w:tcBorders>
            <w:shd w:val="clear" w:color="auto" w:fill="auto"/>
            <w:vAlign w:val="center"/>
            <w:hideMark/>
          </w:tcPr>
          <w:p w14:paraId="078468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инвестиции (</w:t>
            </w:r>
            <w:proofErr w:type="gramStart"/>
            <w:r w:rsidRPr="00E37A43">
              <w:rPr>
                <w:rFonts w:eastAsia="Times New Roman"/>
                <w:sz w:val="20"/>
                <w:szCs w:val="20"/>
              </w:rPr>
              <w:t>квартальная</w:t>
            </w:r>
            <w:proofErr w:type="gramEnd"/>
            <w:r w:rsidRPr="00E37A43">
              <w:rPr>
                <w:rFonts w:eastAsia="Times New Roman"/>
                <w:sz w:val="20"/>
                <w:szCs w:val="20"/>
              </w:rPr>
              <w:t>) по 2016 г.</w:t>
            </w:r>
          </w:p>
        </w:tc>
        <w:tc>
          <w:tcPr>
            <w:tcW w:w="1701" w:type="dxa"/>
            <w:tcBorders>
              <w:top w:val="nil"/>
              <w:left w:val="nil"/>
              <w:bottom w:val="single" w:sz="4" w:space="0" w:color="auto"/>
              <w:right w:val="single" w:sz="4" w:space="0" w:color="auto"/>
            </w:tcBorders>
            <w:shd w:val="clear" w:color="auto" w:fill="auto"/>
            <w:vAlign w:val="center"/>
            <w:hideMark/>
          </w:tcPr>
          <w:p w14:paraId="7DAE58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9000255</w:t>
            </w:r>
          </w:p>
        </w:tc>
        <w:tc>
          <w:tcPr>
            <w:tcW w:w="1276" w:type="dxa"/>
            <w:tcBorders>
              <w:top w:val="nil"/>
              <w:left w:val="nil"/>
              <w:bottom w:val="single" w:sz="4" w:space="0" w:color="auto"/>
              <w:right w:val="single" w:sz="4" w:space="0" w:color="auto"/>
            </w:tcBorders>
            <w:shd w:val="clear" w:color="auto" w:fill="auto"/>
            <w:vAlign w:val="center"/>
            <w:hideMark/>
          </w:tcPr>
          <w:p w14:paraId="249298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6E8BE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9F149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w:t>
            </w:r>
          </w:p>
        </w:tc>
      </w:tr>
      <w:tr w:rsidR="00E37A43" w:rsidRPr="00E37A43" w14:paraId="46634A2D"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C1C30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406</w:t>
            </w:r>
          </w:p>
        </w:tc>
        <w:tc>
          <w:tcPr>
            <w:tcW w:w="3353" w:type="dxa"/>
            <w:tcBorders>
              <w:top w:val="nil"/>
              <w:left w:val="nil"/>
              <w:bottom w:val="single" w:sz="4" w:space="0" w:color="auto"/>
              <w:right w:val="single" w:sz="4" w:space="0" w:color="auto"/>
            </w:tcBorders>
            <w:shd w:val="clear" w:color="auto" w:fill="auto"/>
            <w:vAlign w:val="center"/>
            <w:hideMark/>
          </w:tcPr>
          <w:p w14:paraId="708D17B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краткосрочные обязательства на конец отчетного года </w:t>
            </w:r>
          </w:p>
        </w:tc>
        <w:tc>
          <w:tcPr>
            <w:tcW w:w="1701" w:type="dxa"/>
            <w:tcBorders>
              <w:top w:val="nil"/>
              <w:left w:val="nil"/>
              <w:bottom w:val="single" w:sz="4" w:space="0" w:color="auto"/>
              <w:right w:val="single" w:sz="4" w:space="0" w:color="auto"/>
            </w:tcBorders>
            <w:shd w:val="clear" w:color="auto" w:fill="auto"/>
            <w:vAlign w:val="center"/>
            <w:hideMark/>
          </w:tcPr>
          <w:p w14:paraId="6FD37C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2313116</w:t>
            </w:r>
          </w:p>
        </w:tc>
        <w:tc>
          <w:tcPr>
            <w:tcW w:w="1276" w:type="dxa"/>
            <w:tcBorders>
              <w:top w:val="nil"/>
              <w:left w:val="nil"/>
              <w:bottom w:val="single" w:sz="4" w:space="0" w:color="auto"/>
              <w:right w:val="single" w:sz="4" w:space="0" w:color="auto"/>
            </w:tcBorders>
            <w:shd w:val="clear" w:color="auto" w:fill="auto"/>
            <w:vAlign w:val="center"/>
            <w:hideMark/>
          </w:tcPr>
          <w:p w14:paraId="1F5778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9B193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C86B1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Формы собственности; Общероссийский Классификатор Организационно-Правовых Форм; Территории; Виды деятельности</w:t>
            </w:r>
          </w:p>
        </w:tc>
      </w:tr>
      <w:tr w:rsidR="00E37A43" w:rsidRPr="00E37A43" w14:paraId="2CAA192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A216B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407</w:t>
            </w:r>
          </w:p>
        </w:tc>
        <w:tc>
          <w:tcPr>
            <w:tcW w:w="3353" w:type="dxa"/>
            <w:tcBorders>
              <w:top w:val="nil"/>
              <w:left w:val="nil"/>
              <w:bottom w:val="single" w:sz="4" w:space="0" w:color="auto"/>
              <w:right w:val="single" w:sz="4" w:space="0" w:color="auto"/>
            </w:tcBorders>
            <w:shd w:val="clear" w:color="auto" w:fill="auto"/>
            <w:vAlign w:val="center"/>
            <w:hideMark/>
          </w:tcPr>
          <w:p w14:paraId="1F2E8E1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краткосрочные обязательства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80D17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9461009</w:t>
            </w:r>
          </w:p>
        </w:tc>
        <w:tc>
          <w:tcPr>
            <w:tcW w:w="1276" w:type="dxa"/>
            <w:tcBorders>
              <w:top w:val="nil"/>
              <w:left w:val="nil"/>
              <w:bottom w:val="single" w:sz="4" w:space="0" w:color="auto"/>
              <w:right w:val="single" w:sz="4" w:space="0" w:color="auto"/>
            </w:tcBorders>
            <w:shd w:val="clear" w:color="auto" w:fill="auto"/>
            <w:vAlign w:val="center"/>
            <w:hideMark/>
          </w:tcPr>
          <w:p w14:paraId="0951A7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C9001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B9CE2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Форм Собственности; Территории; Общероссийский Классификатор Организационно-Правовых Форм; Классификатор видов экономической деятельности</w:t>
            </w:r>
          </w:p>
        </w:tc>
      </w:tr>
      <w:tr w:rsidR="00E37A43" w:rsidRPr="00E37A43" w14:paraId="0E78A1E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92A5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408</w:t>
            </w:r>
          </w:p>
        </w:tc>
        <w:tc>
          <w:tcPr>
            <w:tcW w:w="3353" w:type="dxa"/>
            <w:tcBorders>
              <w:top w:val="nil"/>
              <w:left w:val="nil"/>
              <w:bottom w:val="single" w:sz="4" w:space="0" w:color="auto"/>
              <w:right w:val="single" w:sz="4" w:space="0" w:color="auto"/>
            </w:tcBorders>
            <w:shd w:val="clear" w:color="auto" w:fill="auto"/>
            <w:vAlign w:val="center"/>
            <w:hideMark/>
          </w:tcPr>
          <w:p w14:paraId="58D7DDA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краткосрочные обязательства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C5E56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2313115</w:t>
            </w:r>
          </w:p>
        </w:tc>
        <w:tc>
          <w:tcPr>
            <w:tcW w:w="1276" w:type="dxa"/>
            <w:tcBorders>
              <w:top w:val="nil"/>
              <w:left w:val="nil"/>
              <w:bottom w:val="single" w:sz="4" w:space="0" w:color="auto"/>
              <w:right w:val="single" w:sz="4" w:space="0" w:color="auto"/>
            </w:tcBorders>
            <w:shd w:val="clear" w:color="auto" w:fill="auto"/>
            <w:vAlign w:val="center"/>
            <w:hideMark/>
          </w:tcPr>
          <w:p w14:paraId="7A23DE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D157E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C91BF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Формы собственности; Общероссийский Классификатор Организационно-Правовых Форм; Территории; Виды деятельности</w:t>
            </w:r>
          </w:p>
        </w:tc>
      </w:tr>
      <w:tr w:rsidR="00E37A43" w:rsidRPr="00E37A43" w14:paraId="250C72A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4E6C5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409</w:t>
            </w:r>
          </w:p>
        </w:tc>
        <w:tc>
          <w:tcPr>
            <w:tcW w:w="3353" w:type="dxa"/>
            <w:tcBorders>
              <w:top w:val="nil"/>
              <w:left w:val="nil"/>
              <w:bottom w:val="single" w:sz="4" w:space="0" w:color="auto"/>
              <w:right w:val="single" w:sz="4" w:space="0" w:color="auto"/>
            </w:tcBorders>
            <w:shd w:val="clear" w:color="auto" w:fill="auto"/>
            <w:vAlign w:val="center"/>
            <w:hideMark/>
          </w:tcPr>
          <w:p w14:paraId="6442D2E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краткосрочные обязательства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2A109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9461008</w:t>
            </w:r>
          </w:p>
        </w:tc>
        <w:tc>
          <w:tcPr>
            <w:tcW w:w="1276" w:type="dxa"/>
            <w:tcBorders>
              <w:top w:val="nil"/>
              <w:left w:val="nil"/>
              <w:bottom w:val="single" w:sz="4" w:space="0" w:color="auto"/>
              <w:right w:val="single" w:sz="4" w:space="0" w:color="auto"/>
            </w:tcBorders>
            <w:shd w:val="clear" w:color="auto" w:fill="auto"/>
            <w:vAlign w:val="center"/>
            <w:hideMark/>
          </w:tcPr>
          <w:p w14:paraId="26E83F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6E4B5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F1D60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Общероссийский Классификатор Организационно-Правовых Форм; Тип предприятия; Общероссийский Классификатор Форм Собственности; Классификатор видов экономической деятельности</w:t>
            </w:r>
          </w:p>
        </w:tc>
      </w:tr>
      <w:tr w:rsidR="00E37A43" w:rsidRPr="00E37A43" w14:paraId="6C8715F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99774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410</w:t>
            </w:r>
          </w:p>
        </w:tc>
        <w:tc>
          <w:tcPr>
            <w:tcW w:w="3353" w:type="dxa"/>
            <w:tcBorders>
              <w:top w:val="nil"/>
              <w:left w:val="nil"/>
              <w:bottom w:val="single" w:sz="4" w:space="0" w:color="auto"/>
              <w:right w:val="single" w:sz="4" w:space="0" w:color="auto"/>
            </w:tcBorders>
            <w:shd w:val="clear" w:color="auto" w:fill="auto"/>
            <w:vAlign w:val="center"/>
            <w:hideMark/>
          </w:tcPr>
          <w:p w14:paraId="7261A63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оборотные активы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27327D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2313088</w:t>
            </w:r>
          </w:p>
        </w:tc>
        <w:tc>
          <w:tcPr>
            <w:tcW w:w="1276" w:type="dxa"/>
            <w:tcBorders>
              <w:top w:val="nil"/>
              <w:left w:val="nil"/>
              <w:bottom w:val="single" w:sz="4" w:space="0" w:color="auto"/>
              <w:right w:val="single" w:sz="4" w:space="0" w:color="auto"/>
            </w:tcBorders>
            <w:shd w:val="clear" w:color="auto" w:fill="auto"/>
            <w:vAlign w:val="center"/>
            <w:hideMark/>
          </w:tcPr>
          <w:p w14:paraId="570552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22E1E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E44B2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Организационно-Правовых Форм; Территории; Виды деятельности; Формы собственности</w:t>
            </w:r>
          </w:p>
        </w:tc>
      </w:tr>
      <w:tr w:rsidR="00E37A43" w:rsidRPr="00E37A43" w14:paraId="2C5AAF3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561F5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411</w:t>
            </w:r>
          </w:p>
        </w:tc>
        <w:tc>
          <w:tcPr>
            <w:tcW w:w="3353" w:type="dxa"/>
            <w:tcBorders>
              <w:top w:val="nil"/>
              <w:left w:val="nil"/>
              <w:bottom w:val="single" w:sz="4" w:space="0" w:color="auto"/>
              <w:right w:val="single" w:sz="4" w:space="0" w:color="auto"/>
            </w:tcBorders>
            <w:shd w:val="clear" w:color="auto" w:fill="auto"/>
            <w:vAlign w:val="center"/>
            <w:hideMark/>
          </w:tcPr>
          <w:p w14:paraId="6A0985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оборотные активы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A6345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9461021</w:t>
            </w:r>
          </w:p>
        </w:tc>
        <w:tc>
          <w:tcPr>
            <w:tcW w:w="1276" w:type="dxa"/>
            <w:tcBorders>
              <w:top w:val="nil"/>
              <w:left w:val="nil"/>
              <w:bottom w:val="single" w:sz="4" w:space="0" w:color="auto"/>
              <w:right w:val="single" w:sz="4" w:space="0" w:color="auto"/>
            </w:tcBorders>
            <w:shd w:val="clear" w:color="auto" w:fill="auto"/>
            <w:vAlign w:val="center"/>
            <w:hideMark/>
          </w:tcPr>
          <w:p w14:paraId="1D7454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2DCEE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0C6F9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41C96147"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DFFF5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412</w:t>
            </w:r>
          </w:p>
        </w:tc>
        <w:tc>
          <w:tcPr>
            <w:tcW w:w="3353" w:type="dxa"/>
            <w:tcBorders>
              <w:top w:val="nil"/>
              <w:left w:val="nil"/>
              <w:bottom w:val="single" w:sz="4" w:space="0" w:color="auto"/>
              <w:right w:val="single" w:sz="4" w:space="0" w:color="auto"/>
            </w:tcBorders>
            <w:shd w:val="clear" w:color="auto" w:fill="auto"/>
            <w:vAlign w:val="center"/>
            <w:hideMark/>
          </w:tcPr>
          <w:p w14:paraId="4F7F84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Прочие оборотные активы на конец предыдущего года </w:t>
            </w:r>
          </w:p>
        </w:tc>
        <w:tc>
          <w:tcPr>
            <w:tcW w:w="1701" w:type="dxa"/>
            <w:tcBorders>
              <w:top w:val="nil"/>
              <w:left w:val="nil"/>
              <w:bottom w:val="single" w:sz="4" w:space="0" w:color="auto"/>
              <w:right w:val="single" w:sz="4" w:space="0" w:color="auto"/>
            </w:tcBorders>
            <w:shd w:val="clear" w:color="auto" w:fill="auto"/>
            <w:vAlign w:val="center"/>
            <w:hideMark/>
          </w:tcPr>
          <w:p w14:paraId="6A118A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2313087</w:t>
            </w:r>
          </w:p>
        </w:tc>
        <w:tc>
          <w:tcPr>
            <w:tcW w:w="1276" w:type="dxa"/>
            <w:tcBorders>
              <w:top w:val="nil"/>
              <w:left w:val="nil"/>
              <w:bottom w:val="single" w:sz="4" w:space="0" w:color="auto"/>
              <w:right w:val="single" w:sz="4" w:space="0" w:color="auto"/>
            </w:tcBorders>
            <w:shd w:val="clear" w:color="auto" w:fill="auto"/>
            <w:vAlign w:val="center"/>
            <w:hideMark/>
          </w:tcPr>
          <w:p w14:paraId="3DED17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BA807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8445D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Тип предприятия; Общероссийский Классификатор Организационно-Правовых Форм; Территории; Виды деятельности; Формы собственности</w:t>
            </w:r>
          </w:p>
        </w:tc>
      </w:tr>
      <w:tr w:rsidR="00E37A43" w:rsidRPr="00E37A43" w14:paraId="66C3094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5A5AE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413</w:t>
            </w:r>
          </w:p>
        </w:tc>
        <w:tc>
          <w:tcPr>
            <w:tcW w:w="3353" w:type="dxa"/>
            <w:tcBorders>
              <w:top w:val="nil"/>
              <w:left w:val="nil"/>
              <w:bottom w:val="single" w:sz="4" w:space="0" w:color="auto"/>
              <w:right w:val="single" w:sz="4" w:space="0" w:color="auto"/>
            </w:tcBorders>
            <w:shd w:val="clear" w:color="auto" w:fill="auto"/>
            <w:vAlign w:val="center"/>
            <w:hideMark/>
          </w:tcPr>
          <w:p w14:paraId="2026DF5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Прочие оборотные активы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E5317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9460897</w:t>
            </w:r>
          </w:p>
        </w:tc>
        <w:tc>
          <w:tcPr>
            <w:tcW w:w="1276" w:type="dxa"/>
            <w:tcBorders>
              <w:top w:val="nil"/>
              <w:left w:val="nil"/>
              <w:bottom w:val="single" w:sz="4" w:space="0" w:color="auto"/>
              <w:right w:val="single" w:sz="4" w:space="0" w:color="auto"/>
            </w:tcBorders>
            <w:shd w:val="clear" w:color="auto" w:fill="auto"/>
            <w:vAlign w:val="center"/>
            <w:hideMark/>
          </w:tcPr>
          <w:p w14:paraId="24C000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4D168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0A4A1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11F163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34799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414</w:t>
            </w:r>
          </w:p>
        </w:tc>
        <w:tc>
          <w:tcPr>
            <w:tcW w:w="3353" w:type="dxa"/>
            <w:tcBorders>
              <w:top w:val="nil"/>
              <w:left w:val="nil"/>
              <w:bottom w:val="single" w:sz="4" w:space="0" w:color="auto"/>
              <w:right w:val="single" w:sz="4" w:space="0" w:color="auto"/>
            </w:tcBorders>
            <w:shd w:val="clear" w:color="auto" w:fill="auto"/>
            <w:vAlign w:val="center"/>
            <w:hideMark/>
          </w:tcPr>
          <w:p w14:paraId="4CE9B8B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другие виды топлива</w:t>
            </w:r>
          </w:p>
        </w:tc>
        <w:tc>
          <w:tcPr>
            <w:tcW w:w="1701" w:type="dxa"/>
            <w:tcBorders>
              <w:top w:val="nil"/>
              <w:left w:val="nil"/>
              <w:bottom w:val="single" w:sz="4" w:space="0" w:color="auto"/>
              <w:right w:val="single" w:sz="4" w:space="0" w:color="auto"/>
            </w:tcBorders>
            <w:shd w:val="clear" w:color="auto" w:fill="auto"/>
            <w:vAlign w:val="center"/>
            <w:hideMark/>
          </w:tcPr>
          <w:p w14:paraId="3D615D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2008175</w:t>
            </w:r>
          </w:p>
        </w:tc>
        <w:tc>
          <w:tcPr>
            <w:tcW w:w="1276" w:type="dxa"/>
            <w:tcBorders>
              <w:top w:val="nil"/>
              <w:left w:val="nil"/>
              <w:bottom w:val="single" w:sz="4" w:space="0" w:color="auto"/>
              <w:right w:val="single" w:sz="4" w:space="0" w:color="auto"/>
            </w:tcBorders>
            <w:shd w:val="clear" w:color="auto" w:fill="auto"/>
            <w:vAlign w:val="center"/>
            <w:hideMark/>
          </w:tcPr>
          <w:p w14:paraId="5B4A7A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535091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4EE32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9E9A55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0A359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415</w:t>
            </w:r>
          </w:p>
        </w:tc>
        <w:tc>
          <w:tcPr>
            <w:tcW w:w="3353" w:type="dxa"/>
            <w:tcBorders>
              <w:top w:val="nil"/>
              <w:left w:val="nil"/>
              <w:bottom w:val="single" w:sz="4" w:space="0" w:color="auto"/>
              <w:right w:val="single" w:sz="4" w:space="0" w:color="auto"/>
            </w:tcBorders>
            <w:shd w:val="clear" w:color="auto" w:fill="auto"/>
            <w:vAlign w:val="center"/>
            <w:hideMark/>
          </w:tcPr>
          <w:p w14:paraId="05AB70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другие виды  топлива</w:t>
            </w:r>
          </w:p>
        </w:tc>
        <w:tc>
          <w:tcPr>
            <w:tcW w:w="1701" w:type="dxa"/>
            <w:tcBorders>
              <w:top w:val="nil"/>
              <w:left w:val="nil"/>
              <w:bottom w:val="single" w:sz="4" w:space="0" w:color="auto"/>
              <w:right w:val="single" w:sz="4" w:space="0" w:color="auto"/>
            </w:tcBorders>
            <w:shd w:val="clear" w:color="auto" w:fill="auto"/>
            <w:vAlign w:val="center"/>
            <w:hideMark/>
          </w:tcPr>
          <w:p w14:paraId="1CF7D7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9460214</w:t>
            </w:r>
          </w:p>
        </w:tc>
        <w:tc>
          <w:tcPr>
            <w:tcW w:w="1276" w:type="dxa"/>
            <w:tcBorders>
              <w:top w:val="nil"/>
              <w:left w:val="nil"/>
              <w:bottom w:val="single" w:sz="4" w:space="0" w:color="auto"/>
              <w:right w:val="single" w:sz="4" w:space="0" w:color="auto"/>
            </w:tcBorders>
            <w:shd w:val="clear" w:color="auto" w:fill="auto"/>
            <w:vAlign w:val="center"/>
            <w:hideMark/>
          </w:tcPr>
          <w:p w14:paraId="6B181A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6CE9F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0FC955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00D9F6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37806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416</w:t>
            </w:r>
          </w:p>
        </w:tc>
        <w:tc>
          <w:tcPr>
            <w:tcW w:w="3353" w:type="dxa"/>
            <w:tcBorders>
              <w:top w:val="nil"/>
              <w:left w:val="nil"/>
              <w:bottom w:val="single" w:sz="4" w:space="0" w:color="auto"/>
              <w:right w:val="single" w:sz="4" w:space="0" w:color="auto"/>
            </w:tcBorders>
            <w:shd w:val="clear" w:color="auto" w:fill="auto"/>
            <w:vAlign w:val="center"/>
            <w:hideMark/>
          </w:tcPr>
          <w:p w14:paraId="3EAB4D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энергию</w:t>
            </w:r>
          </w:p>
        </w:tc>
        <w:tc>
          <w:tcPr>
            <w:tcW w:w="1701" w:type="dxa"/>
            <w:tcBorders>
              <w:top w:val="nil"/>
              <w:left w:val="nil"/>
              <w:bottom w:val="single" w:sz="4" w:space="0" w:color="auto"/>
              <w:right w:val="single" w:sz="4" w:space="0" w:color="auto"/>
            </w:tcBorders>
            <w:shd w:val="clear" w:color="auto" w:fill="auto"/>
            <w:vAlign w:val="center"/>
            <w:hideMark/>
          </w:tcPr>
          <w:p w14:paraId="4CDA80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2008911</w:t>
            </w:r>
          </w:p>
        </w:tc>
        <w:tc>
          <w:tcPr>
            <w:tcW w:w="1276" w:type="dxa"/>
            <w:tcBorders>
              <w:top w:val="nil"/>
              <w:left w:val="nil"/>
              <w:bottom w:val="single" w:sz="4" w:space="0" w:color="auto"/>
              <w:right w:val="single" w:sz="4" w:space="0" w:color="auto"/>
            </w:tcBorders>
            <w:shd w:val="clear" w:color="auto" w:fill="auto"/>
            <w:vAlign w:val="center"/>
            <w:hideMark/>
          </w:tcPr>
          <w:p w14:paraId="757CC5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EAF21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F9B33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E99AA0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5A9AD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417</w:t>
            </w:r>
          </w:p>
        </w:tc>
        <w:tc>
          <w:tcPr>
            <w:tcW w:w="3353" w:type="dxa"/>
            <w:tcBorders>
              <w:top w:val="nil"/>
              <w:left w:val="nil"/>
              <w:bottom w:val="single" w:sz="4" w:space="0" w:color="auto"/>
              <w:right w:val="single" w:sz="4" w:space="0" w:color="auto"/>
            </w:tcBorders>
            <w:shd w:val="clear" w:color="auto" w:fill="auto"/>
            <w:vAlign w:val="center"/>
            <w:hideMark/>
          </w:tcPr>
          <w:p w14:paraId="6977BB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энергию</w:t>
            </w:r>
          </w:p>
        </w:tc>
        <w:tc>
          <w:tcPr>
            <w:tcW w:w="1701" w:type="dxa"/>
            <w:tcBorders>
              <w:top w:val="nil"/>
              <w:left w:val="nil"/>
              <w:bottom w:val="single" w:sz="4" w:space="0" w:color="auto"/>
              <w:right w:val="single" w:sz="4" w:space="0" w:color="auto"/>
            </w:tcBorders>
            <w:shd w:val="clear" w:color="auto" w:fill="auto"/>
            <w:vAlign w:val="center"/>
            <w:hideMark/>
          </w:tcPr>
          <w:p w14:paraId="3153BF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9460189</w:t>
            </w:r>
          </w:p>
        </w:tc>
        <w:tc>
          <w:tcPr>
            <w:tcW w:w="1276" w:type="dxa"/>
            <w:tcBorders>
              <w:top w:val="nil"/>
              <w:left w:val="nil"/>
              <w:bottom w:val="single" w:sz="4" w:space="0" w:color="auto"/>
              <w:right w:val="single" w:sz="4" w:space="0" w:color="auto"/>
            </w:tcBorders>
            <w:shd w:val="clear" w:color="auto" w:fill="auto"/>
            <w:vAlign w:val="center"/>
            <w:hideMark/>
          </w:tcPr>
          <w:p w14:paraId="74D547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5264F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9C892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5F49A6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1D1D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418</w:t>
            </w:r>
          </w:p>
        </w:tc>
        <w:tc>
          <w:tcPr>
            <w:tcW w:w="3353" w:type="dxa"/>
            <w:tcBorders>
              <w:top w:val="nil"/>
              <w:left w:val="nil"/>
              <w:bottom w:val="single" w:sz="4" w:space="0" w:color="auto"/>
              <w:right w:val="single" w:sz="4" w:space="0" w:color="auto"/>
            </w:tcBorders>
            <w:shd w:val="clear" w:color="auto" w:fill="auto"/>
            <w:vAlign w:val="center"/>
            <w:hideMark/>
          </w:tcPr>
          <w:p w14:paraId="7FF2FFC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воду</w:t>
            </w:r>
          </w:p>
        </w:tc>
        <w:tc>
          <w:tcPr>
            <w:tcW w:w="1701" w:type="dxa"/>
            <w:tcBorders>
              <w:top w:val="nil"/>
              <w:left w:val="nil"/>
              <w:bottom w:val="single" w:sz="4" w:space="0" w:color="auto"/>
              <w:right w:val="single" w:sz="4" w:space="0" w:color="auto"/>
            </w:tcBorders>
            <w:shd w:val="clear" w:color="auto" w:fill="auto"/>
            <w:vAlign w:val="center"/>
            <w:hideMark/>
          </w:tcPr>
          <w:p w14:paraId="284B8D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9460200</w:t>
            </w:r>
          </w:p>
        </w:tc>
        <w:tc>
          <w:tcPr>
            <w:tcW w:w="1276" w:type="dxa"/>
            <w:tcBorders>
              <w:top w:val="nil"/>
              <w:left w:val="nil"/>
              <w:bottom w:val="single" w:sz="4" w:space="0" w:color="auto"/>
              <w:right w:val="single" w:sz="4" w:space="0" w:color="auto"/>
            </w:tcBorders>
            <w:shd w:val="clear" w:color="auto" w:fill="auto"/>
            <w:vAlign w:val="center"/>
            <w:hideMark/>
          </w:tcPr>
          <w:p w14:paraId="757F31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B9ACD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CC96A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41DA1A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3D44C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419</w:t>
            </w:r>
          </w:p>
        </w:tc>
        <w:tc>
          <w:tcPr>
            <w:tcW w:w="3353" w:type="dxa"/>
            <w:tcBorders>
              <w:top w:val="nil"/>
              <w:left w:val="nil"/>
              <w:bottom w:val="single" w:sz="4" w:space="0" w:color="auto"/>
              <w:right w:val="single" w:sz="4" w:space="0" w:color="auto"/>
            </w:tcBorders>
            <w:shd w:val="clear" w:color="auto" w:fill="auto"/>
            <w:vAlign w:val="center"/>
            <w:hideMark/>
          </w:tcPr>
          <w:p w14:paraId="5298862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электрическую энергию</w:t>
            </w:r>
          </w:p>
        </w:tc>
        <w:tc>
          <w:tcPr>
            <w:tcW w:w="1701" w:type="dxa"/>
            <w:tcBorders>
              <w:top w:val="nil"/>
              <w:left w:val="nil"/>
              <w:bottom w:val="single" w:sz="4" w:space="0" w:color="auto"/>
              <w:right w:val="single" w:sz="4" w:space="0" w:color="auto"/>
            </w:tcBorders>
            <w:shd w:val="clear" w:color="auto" w:fill="auto"/>
            <w:vAlign w:val="center"/>
            <w:hideMark/>
          </w:tcPr>
          <w:p w14:paraId="405E6B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2008908</w:t>
            </w:r>
          </w:p>
        </w:tc>
        <w:tc>
          <w:tcPr>
            <w:tcW w:w="1276" w:type="dxa"/>
            <w:tcBorders>
              <w:top w:val="nil"/>
              <w:left w:val="nil"/>
              <w:bottom w:val="single" w:sz="4" w:space="0" w:color="auto"/>
              <w:right w:val="single" w:sz="4" w:space="0" w:color="auto"/>
            </w:tcBorders>
            <w:shd w:val="clear" w:color="auto" w:fill="auto"/>
            <w:vAlign w:val="center"/>
            <w:hideMark/>
          </w:tcPr>
          <w:p w14:paraId="015DE3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09F6C8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5B7CF7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C6CE5C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FCF0D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420</w:t>
            </w:r>
          </w:p>
        </w:tc>
        <w:tc>
          <w:tcPr>
            <w:tcW w:w="3353" w:type="dxa"/>
            <w:tcBorders>
              <w:top w:val="nil"/>
              <w:left w:val="nil"/>
              <w:bottom w:val="single" w:sz="4" w:space="0" w:color="auto"/>
              <w:right w:val="single" w:sz="4" w:space="0" w:color="auto"/>
            </w:tcBorders>
            <w:shd w:val="clear" w:color="auto" w:fill="auto"/>
            <w:vAlign w:val="center"/>
            <w:hideMark/>
          </w:tcPr>
          <w:p w14:paraId="25537F6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электрическую энергию</w:t>
            </w:r>
          </w:p>
        </w:tc>
        <w:tc>
          <w:tcPr>
            <w:tcW w:w="1701" w:type="dxa"/>
            <w:tcBorders>
              <w:top w:val="nil"/>
              <w:left w:val="nil"/>
              <w:bottom w:val="single" w:sz="4" w:space="0" w:color="auto"/>
              <w:right w:val="single" w:sz="4" w:space="0" w:color="auto"/>
            </w:tcBorders>
            <w:shd w:val="clear" w:color="auto" w:fill="auto"/>
            <w:vAlign w:val="center"/>
            <w:hideMark/>
          </w:tcPr>
          <w:p w14:paraId="0F4A40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9460186</w:t>
            </w:r>
          </w:p>
        </w:tc>
        <w:tc>
          <w:tcPr>
            <w:tcW w:w="1276" w:type="dxa"/>
            <w:tcBorders>
              <w:top w:val="nil"/>
              <w:left w:val="nil"/>
              <w:bottom w:val="single" w:sz="4" w:space="0" w:color="auto"/>
              <w:right w:val="single" w:sz="4" w:space="0" w:color="auto"/>
            </w:tcBorders>
            <w:shd w:val="clear" w:color="auto" w:fill="auto"/>
            <w:vAlign w:val="center"/>
            <w:hideMark/>
          </w:tcPr>
          <w:p w14:paraId="2E8C97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2A0AA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8BD2C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337D33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8B6ED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421</w:t>
            </w:r>
          </w:p>
        </w:tc>
        <w:tc>
          <w:tcPr>
            <w:tcW w:w="3353" w:type="dxa"/>
            <w:tcBorders>
              <w:top w:val="nil"/>
              <w:left w:val="nil"/>
              <w:bottom w:val="single" w:sz="4" w:space="0" w:color="auto"/>
              <w:right w:val="single" w:sz="4" w:space="0" w:color="auto"/>
            </w:tcBorders>
            <w:shd w:val="clear" w:color="auto" w:fill="auto"/>
            <w:vAlign w:val="center"/>
            <w:hideMark/>
          </w:tcPr>
          <w:p w14:paraId="3CCE10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приобретение товаров для перепродажи</w:t>
            </w:r>
          </w:p>
        </w:tc>
        <w:tc>
          <w:tcPr>
            <w:tcW w:w="1701" w:type="dxa"/>
            <w:tcBorders>
              <w:top w:val="nil"/>
              <w:left w:val="nil"/>
              <w:bottom w:val="single" w:sz="4" w:space="0" w:color="auto"/>
              <w:right w:val="single" w:sz="4" w:space="0" w:color="auto"/>
            </w:tcBorders>
            <w:shd w:val="clear" w:color="auto" w:fill="auto"/>
            <w:vAlign w:val="center"/>
            <w:hideMark/>
          </w:tcPr>
          <w:p w14:paraId="484C1F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2008913</w:t>
            </w:r>
          </w:p>
        </w:tc>
        <w:tc>
          <w:tcPr>
            <w:tcW w:w="1276" w:type="dxa"/>
            <w:tcBorders>
              <w:top w:val="nil"/>
              <w:left w:val="nil"/>
              <w:bottom w:val="single" w:sz="4" w:space="0" w:color="auto"/>
              <w:right w:val="single" w:sz="4" w:space="0" w:color="auto"/>
            </w:tcBorders>
            <w:shd w:val="clear" w:color="auto" w:fill="auto"/>
            <w:vAlign w:val="center"/>
            <w:hideMark/>
          </w:tcPr>
          <w:p w14:paraId="2B6C75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AE974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935E2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56525B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FAF52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422</w:t>
            </w:r>
          </w:p>
        </w:tc>
        <w:tc>
          <w:tcPr>
            <w:tcW w:w="3353" w:type="dxa"/>
            <w:tcBorders>
              <w:top w:val="nil"/>
              <w:left w:val="nil"/>
              <w:bottom w:val="single" w:sz="4" w:space="0" w:color="auto"/>
              <w:right w:val="single" w:sz="4" w:space="0" w:color="auto"/>
            </w:tcBorders>
            <w:shd w:val="clear" w:color="auto" w:fill="auto"/>
            <w:vAlign w:val="center"/>
            <w:hideMark/>
          </w:tcPr>
          <w:p w14:paraId="2408708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приобретение товаров для перепродажи</w:t>
            </w:r>
          </w:p>
        </w:tc>
        <w:tc>
          <w:tcPr>
            <w:tcW w:w="1701" w:type="dxa"/>
            <w:tcBorders>
              <w:top w:val="nil"/>
              <w:left w:val="nil"/>
              <w:bottom w:val="single" w:sz="4" w:space="0" w:color="auto"/>
              <w:right w:val="single" w:sz="4" w:space="0" w:color="auto"/>
            </w:tcBorders>
            <w:shd w:val="clear" w:color="auto" w:fill="auto"/>
            <w:vAlign w:val="center"/>
            <w:hideMark/>
          </w:tcPr>
          <w:p w14:paraId="72D257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9460211</w:t>
            </w:r>
          </w:p>
        </w:tc>
        <w:tc>
          <w:tcPr>
            <w:tcW w:w="1276" w:type="dxa"/>
            <w:tcBorders>
              <w:top w:val="nil"/>
              <w:left w:val="nil"/>
              <w:bottom w:val="single" w:sz="4" w:space="0" w:color="auto"/>
              <w:right w:val="single" w:sz="4" w:space="0" w:color="auto"/>
            </w:tcBorders>
            <w:shd w:val="clear" w:color="auto" w:fill="auto"/>
            <w:vAlign w:val="center"/>
            <w:hideMark/>
          </w:tcPr>
          <w:p w14:paraId="0A7FC6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2E21F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7F1E1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F58E1A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46405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423</w:t>
            </w:r>
          </w:p>
        </w:tc>
        <w:tc>
          <w:tcPr>
            <w:tcW w:w="3353" w:type="dxa"/>
            <w:tcBorders>
              <w:top w:val="nil"/>
              <w:left w:val="nil"/>
              <w:bottom w:val="single" w:sz="4" w:space="0" w:color="auto"/>
              <w:right w:val="single" w:sz="4" w:space="0" w:color="auto"/>
            </w:tcBorders>
            <w:shd w:val="clear" w:color="auto" w:fill="auto"/>
            <w:vAlign w:val="center"/>
            <w:hideMark/>
          </w:tcPr>
          <w:p w14:paraId="0C45A89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приобретение топлива</w:t>
            </w:r>
          </w:p>
        </w:tc>
        <w:tc>
          <w:tcPr>
            <w:tcW w:w="1701" w:type="dxa"/>
            <w:tcBorders>
              <w:top w:val="nil"/>
              <w:left w:val="nil"/>
              <w:bottom w:val="single" w:sz="4" w:space="0" w:color="auto"/>
              <w:right w:val="single" w:sz="4" w:space="0" w:color="auto"/>
            </w:tcBorders>
            <w:shd w:val="clear" w:color="auto" w:fill="auto"/>
            <w:vAlign w:val="center"/>
            <w:hideMark/>
          </w:tcPr>
          <w:p w14:paraId="6760F3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2008910</w:t>
            </w:r>
          </w:p>
        </w:tc>
        <w:tc>
          <w:tcPr>
            <w:tcW w:w="1276" w:type="dxa"/>
            <w:tcBorders>
              <w:top w:val="nil"/>
              <w:left w:val="nil"/>
              <w:bottom w:val="single" w:sz="4" w:space="0" w:color="auto"/>
              <w:right w:val="single" w:sz="4" w:space="0" w:color="auto"/>
            </w:tcBorders>
            <w:shd w:val="clear" w:color="auto" w:fill="auto"/>
            <w:vAlign w:val="center"/>
            <w:hideMark/>
          </w:tcPr>
          <w:p w14:paraId="0D59504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3668A4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77144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21BE2C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FD5A8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424</w:t>
            </w:r>
          </w:p>
        </w:tc>
        <w:tc>
          <w:tcPr>
            <w:tcW w:w="3353" w:type="dxa"/>
            <w:tcBorders>
              <w:top w:val="nil"/>
              <w:left w:val="nil"/>
              <w:bottom w:val="single" w:sz="4" w:space="0" w:color="auto"/>
              <w:right w:val="single" w:sz="4" w:space="0" w:color="auto"/>
            </w:tcBorders>
            <w:shd w:val="clear" w:color="auto" w:fill="auto"/>
            <w:vAlign w:val="center"/>
            <w:hideMark/>
          </w:tcPr>
          <w:p w14:paraId="12A0839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приобретение топлива</w:t>
            </w:r>
          </w:p>
        </w:tc>
        <w:tc>
          <w:tcPr>
            <w:tcW w:w="1701" w:type="dxa"/>
            <w:tcBorders>
              <w:top w:val="nil"/>
              <w:left w:val="nil"/>
              <w:bottom w:val="single" w:sz="4" w:space="0" w:color="auto"/>
              <w:right w:val="single" w:sz="4" w:space="0" w:color="auto"/>
            </w:tcBorders>
            <w:shd w:val="clear" w:color="auto" w:fill="auto"/>
            <w:vAlign w:val="center"/>
            <w:hideMark/>
          </w:tcPr>
          <w:p w14:paraId="32E5CE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9460188</w:t>
            </w:r>
          </w:p>
        </w:tc>
        <w:tc>
          <w:tcPr>
            <w:tcW w:w="1276" w:type="dxa"/>
            <w:tcBorders>
              <w:top w:val="nil"/>
              <w:left w:val="nil"/>
              <w:bottom w:val="single" w:sz="4" w:space="0" w:color="auto"/>
              <w:right w:val="single" w:sz="4" w:space="0" w:color="auto"/>
            </w:tcBorders>
            <w:shd w:val="clear" w:color="auto" w:fill="auto"/>
            <w:vAlign w:val="center"/>
            <w:hideMark/>
          </w:tcPr>
          <w:p w14:paraId="3527C5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1DCFA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58032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5518BD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D7E2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425</w:t>
            </w:r>
          </w:p>
        </w:tc>
        <w:tc>
          <w:tcPr>
            <w:tcW w:w="3353" w:type="dxa"/>
            <w:tcBorders>
              <w:top w:val="nil"/>
              <w:left w:val="nil"/>
              <w:bottom w:val="single" w:sz="4" w:space="0" w:color="auto"/>
              <w:right w:val="single" w:sz="4" w:space="0" w:color="auto"/>
            </w:tcBorders>
            <w:shd w:val="clear" w:color="auto" w:fill="auto"/>
            <w:vAlign w:val="center"/>
            <w:hideMark/>
          </w:tcPr>
          <w:p w14:paraId="6F11A7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уголь</w:t>
            </w:r>
          </w:p>
        </w:tc>
        <w:tc>
          <w:tcPr>
            <w:tcW w:w="1701" w:type="dxa"/>
            <w:tcBorders>
              <w:top w:val="nil"/>
              <w:left w:val="nil"/>
              <w:bottom w:val="single" w:sz="4" w:space="0" w:color="auto"/>
              <w:right w:val="single" w:sz="4" w:space="0" w:color="auto"/>
            </w:tcBorders>
            <w:shd w:val="clear" w:color="auto" w:fill="auto"/>
            <w:vAlign w:val="center"/>
            <w:hideMark/>
          </w:tcPr>
          <w:p w14:paraId="134FBE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2008174</w:t>
            </w:r>
          </w:p>
        </w:tc>
        <w:tc>
          <w:tcPr>
            <w:tcW w:w="1276" w:type="dxa"/>
            <w:tcBorders>
              <w:top w:val="nil"/>
              <w:left w:val="nil"/>
              <w:bottom w:val="single" w:sz="4" w:space="0" w:color="auto"/>
              <w:right w:val="single" w:sz="4" w:space="0" w:color="auto"/>
            </w:tcBorders>
            <w:shd w:val="clear" w:color="auto" w:fill="auto"/>
            <w:vAlign w:val="center"/>
            <w:hideMark/>
          </w:tcPr>
          <w:p w14:paraId="754A76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4B3F1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63409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D8FAE1A"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46EBE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426</w:t>
            </w:r>
          </w:p>
        </w:tc>
        <w:tc>
          <w:tcPr>
            <w:tcW w:w="3353" w:type="dxa"/>
            <w:tcBorders>
              <w:top w:val="nil"/>
              <w:left w:val="nil"/>
              <w:bottom w:val="single" w:sz="4" w:space="0" w:color="auto"/>
              <w:right w:val="single" w:sz="4" w:space="0" w:color="auto"/>
            </w:tcBorders>
            <w:shd w:val="clear" w:color="auto" w:fill="auto"/>
            <w:vAlign w:val="center"/>
            <w:hideMark/>
          </w:tcPr>
          <w:p w14:paraId="1794D6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уголь</w:t>
            </w:r>
          </w:p>
        </w:tc>
        <w:tc>
          <w:tcPr>
            <w:tcW w:w="1701" w:type="dxa"/>
            <w:tcBorders>
              <w:top w:val="nil"/>
              <w:left w:val="nil"/>
              <w:bottom w:val="single" w:sz="4" w:space="0" w:color="auto"/>
              <w:right w:val="single" w:sz="4" w:space="0" w:color="auto"/>
            </w:tcBorders>
            <w:shd w:val="clear" w:color="auto" w:fill="auto"/>
            <w:vAlign w:val="center"/>
            <w:hideMark/>
          </w:tcPr>
          <w:p w14:paraId="43FD56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9460215</w:t>
            </w:r>
          </w:p>
        </w:tc>
        <w:tc>
          <w:tcPr>
            <w:tcW w:w="1276" w:type="dxa"/>
            <w:tcBorders>
              <w:top w:val="nil"/>
              <w:left w:val="nil"/>
              <w:bottom w:val="single" w:sz="4" w:space="0" w:color="auto"/>
              <w:right w:val="single" w:sz="4" w:space="0" w:color="auto"/>
            </w:tcBorders>
            <w:shd w:val="clear" w:color="auto" w:fill="auto"/>
            <w:vAlign w:val="center"/>
            <w:hideMark/>
          </w:tcPr>
          <w:p w14:paraId="68E03C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D6B31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145149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ED733DE"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C16CA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427</w:t>
            </w:r>
          </w:p>
        </w:tc>
        <w:tc>
          <w:tcPr>
            <w:tcW w:w="3353" w:type="dxa"/>
            <w:tcBorders>
              <w:top w:val="nil"/>
              <w:left w:val="nil"/>
              <w:bottom w:val="single" w:sz="4" w:space="0" w:color="auto"/>
              <w:right w:val="single" w:sz="4" w:space="0" w:color="auto"/>
            </w:tcBorders>
            <w:shd w:val="clear" w:color="auto" w:fill="auto"/>
            <w:vAlign w:val="center"/>
            <w:hideMark/>
          </w:tcPr>
          <w:p w14:paraId="715DAD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газ природный (естественный)</w:t>
            </w:r>
          </w:p>
        </w:tc>
        <w:tc>
          <w:tcPr>
            <w:tcW w:w="1701" w:type="dxa"/>
            <w:tcBorders>
              <w:top w:val="nil"/>
              <w:left w:val="nil"/>
              <w:bottom w:val="single" w:sz="4" w:space="0" w:color="auto"/>
              <w:right w:val="single" w:sz="4" w:space="0" w:color="auto"/>
            </w:tcBorders>
            <w:shd w:val="clear" w:color="auto" w:fill="auto"/>
            <w:vAlign w:val="center"/>
            <w:hideMark/>
          </w:tcPr>
          <w:p w14:paraId="31CE04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9460187</w:t>
            </w:r>
          </w:p>
        </w:tc>
        <w:tc>
          <w:tcPr>
            <w:tcW w:w="1276" w:type="dxa"/>
            <w:tcBorders>
              <w:top w:val="nil"/>
              <w:left w:val="nil"/>
              <w:bottom w:val="single" w:sz="4" w:space="0" w:color="auto"/>
              <w:right w:val="single" w:sz="4" w:space="0" w:color="auto"/>
            </w:tcBorders>
            <w:shd w:val="clear" w:color="auto" w:fill="auto"/>
            <w:vAlign w:val="center"/>
            <w:hideMark/>
          </w:tcPr>
          <w:p w14:paraId="479C89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B60DF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E78E4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37F485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0EDC6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428</w:t>
            </w:r>
          </w:p>
        </w:tc>
        <w:tc>
          <w:tcPr>
            <w:tcW w:w="3353" w:type="dxa"/>
            <w:tcBorders>
              <w:top w:val="nil"/>
              <w:left w:val="nil"/>
              <w:bottom w:val="single" w:sz="4" w:space="0" w:color="auto"/>
              <w:right w:val="single" w:sz="4" w:space="0" w:color="auto"/>
            </w:tcBorders>
            <w:shd w:val="clear" w:color="auto" w:fill="auto"/>
            <w:vAlign w:val="center"/>
            <w:hideMark/>
          </w:tcPr>
          <w:p w14:paraId="4CE345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импортные  сырье, материалы, покупные изделия</w:t>
            </w:r>
          </w:p>
        </w:tc>
        <w:tc>
          <w:tcPr>
            <w:tcW w:w="1701" w:type="dxa"/>
            <w:tcBorders>
              <w:top w:val="nil"/>
              <w:left w:val="nil"/>
              <w:bottom w:val="single" w:sz="4" w:space="0" w:color="auto"/>
              <w:right w:val="single" w:sz="4" w:space="0" w:color="auto"/>
            </w:tcBorders>
            <w:shd w:val="clear" w:color="auto" w:fill="auto"/>
            <w:vAlign w:val="center"/>
            <w:hideMark/>
          </w:tcPr>
          <w:p w14:paraId="45E4A4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9460216</w:t>
            </w:r>
          </w:p>
        </w:tc>
        <w:tc>
          <w:tcPr>
            <w:tcW w:w="1276" w:type="dxa"/>
            <w:tcBorders>
              <w:top w:val="nil"/>
              <w:left w:val="nil"/>
              <w:bottom w:val="single" w:sz="4" w:space="0" w:color="auto"/>
              <w:right w:val="single" w:sz="4" w:space="0" w:color="auto"/>
            </w:tcBorders>
            <w:shd w:val="clear" w:color="auto" w:fill="auto"/>
            <w:vAlign w:val="center"/>
            <w:hideMark/>
          </w:tcPr>
          <w:p w14:paraId="6F9262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DCC2F4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7D3FCB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FE937E1"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5064A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429</w:t>
            </w:r>
          </w:p>
        </w:tc>
        <w:tc>
          <w:tcPr>
            <w:tcW w:w="3353" w:type="dxa"/>
            <w:tcBorders>
              <w:top w:val="nil"/>
              <w:left w:val="nil"/>
              <w:bottom w:val="single" w:sz="4" w:space="0" w:color="auto"/>
              <w:right w:val="single" w:sz="4" w:space="0" w:color="auto"/>
            </w:tcBorders>
            <w:shd w:val="clear" w:color="auto" w:fill="auto"/>
            <w:vAlign w:val="center"/>
            <w:hideMark/>
          </w:tcPr>
          <w:p w14:paraId="2D56B3C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приобретение сырья, материалов, покупных полуфабрикатов и комплектующих изделий для производства и реализации продукции (товаров, работ, услуг)</w:t>
            </w:r>
          </w:p>
        </w:tc>
        <w:tc>
          <w:tcPr>
            <w:tcW w:w="1701" w:type="dxa"/>
            <w:tcBorders>
              <w:top w:val="nil"/>
              <w:left w:val="nil"/>
              <w:bottom w:val="single" w:sz="4" w:space="0" w:color="auto"/>
              <w:right w:val="single" w:sz="4" w:space="0" w:color="auto"/>
            </w:tcBorders>
            <w:shd w:val="clear" w:color="auto" w:fill="auto"/>
            <w:vAlign w:val="center"/>
            <w:hideMark/>
          </w:tcPr>
          <w:p w14:paraId="723A857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2008181</w:t>
            </w:r>
          </w:p>
        </w:tc>
        <w:tc>
          <w:tcPr>
            <w:tcW w:w="1276" w:type="dxa"/>
            <w:tcBorders>
              <w:top w:val="nil"/>
              <w:left w:val="nil"/>
              <w:bottom w:val="single" w:sz="4" w:space="0" w:color="auto"/>
              <w:right w:val="single" w:sz="4" w:space="0" w:color="auto"/>
            </w:tcBorders>
            <w:shd w:val="clear" w:color="auto" w:fill="auto"/>
            <w:vAlign w:val="center"/>
            <w:hideMark/>
          </w:tcPr>
          <w:p w14:paraId="4A1F39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2AF500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42AFA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A59C5F1"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1118E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430</w:t>
            </w:r>
          </w:p>
        </w:tc>
        <w:tc>
          <w:tcPr>
            <w:tcW w:w="3353" w:type="dxa"/>
            <w:tcBorders>
              <w:top w:val="nil"/>
              <w:left w:val="nil"/>
              <w:bottom w:val="single" w:sz="4" w:space="0" w:color="auto"/>
              <w:right w:val="single" w:sz="4" w:space="0" w:color="auto"/>
            </w:tcBorders>
            <w:shd w:val="clear" w:color="auto" w:fill="auto"/>
            <w:vAlign w:val="center"/>
            <w:hideMark/>
          </w:tcPr>
          <w:p w14:paraId="598738B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приобретение сырья, материалов, покупных полуфабрикатов и комплектующих изделий  для производства и реализации продукции (товаров, работ, услуг)</w:t>
            </w:r>
          </w:p>
        </w:tc>
        <w:tc>
          <w:tcPr>
            <w:tcW w:w="1701" w:type="dxa"/>
            <w:tcBorders>
              <w:top w:val="nil"/>
              <w:left w:val="nil"/>
              <w:bottom w:val="single" w:sz="4" w:space="0" w:color="auto"/>
              <w:right w:val="single" w:sz="4" w:space="0" w:color="auto"/>
            </w:tcBorders>
            <w:shd w:val="clear" w:color="auto" w:fill="auto"/>
            <w:vAlign w:val="center"/>
            <w:hideMark/>
          </w:tcPr>
          <w:p w14:paraId="3397E0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9460202</w:t>
            </w:r>
          </w:p>
        </w:tc>
        <w:tc>
          <w:tcPr>
            <w:tcW w:w="1276" w:type="dxa"/>
            <w:tcBorders>
              <w:top w:val="nil"/>
              <w:left w:val="nil"/>
              <w:bottom w:val="single" w:sz="4" w:space="0" w:color="auto"/>
              <w:right w:val="single" w:sz="4" w:space="0" w:color="auto"/>
            </w:tcBorders>
            <w:shd w:val="clear" w:color="auto" w:fill="auto"/>
            <w:vAlign w:val="center"/>
            <w:hideMark/>
          </w:tcPr>
          <w:p w14:paraId="64972E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6E94A4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0ED347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3427BE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10B90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431</w:t>
            </w:r>
          </w:p>
        </w:tc>
        <w:tc>
          <w:tcPr>
            <w:tcW w:w="3353" w:type="dxa"/>
            <w:tcBorders>
              <w:top w:val="nil"/>
              <w:left w:val="nil"/>
              <w:bottom w:val="single" w:sz="4" w:space="0" w:color="auto"/>
              <w:right w:val="single" w:sz="4" w:space="0" w:color="auto"/>
            </w:tcBorders>
            <w:shd w:val="clear" w:color="auto" w:fill="auto"/>
            <w:vAlign w:val="center"/>
            <w:hideMark/>
          </w:tcPr>
          <w:p w14:paraId="73C3E7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продукты  нефтепереработки</w:t>
            </w:r>
          </w:p>
        </w:tc>
        <w:tc>
          <w:tcPr>
            <w:tcW w:w="1701" w:type="dxa"/>
            <w:tcBorders>
              <w:top w:val="nil"/>
              <w:left w:val="nil"/>
              <w:bottom w:val="single" w:sz="4" w:space="0" w:color="auto"/>
              <w:right w:val="single" w:sz="4" w:space="0" w:color="auto"/>
            </w:tcBorders>
            <w:shd w:val="clear" w:color="auto" w:fill="auto"/>
            <w:vAlign w:val="center"/>
            <w:hideMark/>
          </w:tcPr>
          <w:p w14:paraId="3D8B9E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9460218</w:t>
            </w:r>
          </w:p>
        </w:tc>
        <w:tc>
          <w:tcPr>
            <w:tcW w:w="1276" w:type="dxa"/>
            <w:tcBorders>
              <w:top w:val="nil"/>
              <w:left w:val="nil"/>
              <w:bottom w:val="single" w:sz="4" w:space="0" w:color="auto"/>
              <w:right w:val="single" w:sz="4" w:space="0" w:color="auto"/>
            </w:tcBorders>
            <w:shd w:val="clear" w:color="auto" w:fill="auto"/>
            <w:vAlign w:val="center"/>
            <w:hideMark/>
          </w:tcPr>
          <w:p w14:paraId="305CBC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0C1AC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50FADE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EFAC4A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897F2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432</w:t>
            </w:r>
          </w:p>
        </w:tc>
        <w:tc>
          <w:tcPr>
            <w:tcW w:w="3353" w:type="dxa"/>
            <w:tcBorders>
              <w:top w:val="nil"/>
              <w:left w:val="nil"/>
              <w:bottom w:val="single" w:sz="4" w:space="0" w:color="auto"/>
              <w:right w:val="single" w:sz="4" w:space="0" w:color="auto"/>
            </w:tcBorders>
            <w:shd w:val="clear" w:color="auto" w:fill="auto"/>
            <w:vAlign w:val="center"/>
            <w:hideMark/>
          </w:tcPr>
          <w:p w14:paraId="282EED1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тепловую энергию</w:t>
            </w:r>
          </w:p>
        </w:tc>
        <w:tc>
          <w:tcPr>
            <w:tcW w:w="1701" w:type="dxa"/>
            <w:tcBorders>
              <w:top w:val="nil"/>
              <w:left w:val="nil"/>
              <w:bottom w:val="single" w:sz="4" w:space="0" w:color="auto"/>
              <w:right w:val="single" w:sz="4" w:space="0" w:color="auto"/>
            </w:tcBorders>
            <w:shd w:val="clear" w:color="auto" w:fill="auto"/>
            <w:vAlign w:val="center"/>
            <w:hideMark/>
          </w:tcPr>
          <w:p w14:paraId="2B496C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2008909</w:t>
            </w:r>
          </w:p>
        </w:tc>
        <w:tc>
          <w:tcPr>
            <w:tcW w:w="1276" w:type="dxa"/>
            <w:tcBorders>
              <w:top w:val="nil"/>
              <w:left w:val="nil"/>
              <w:bottom w:val="single" w:sz="4" w:space="0" w:color="auto"/>
              <w:right w:val="single" w:sz="4" w:space="0" w:color="auto"/>
            </w:tcBorders>
            <w:shd w:val="clear" w:color="auto" w:fill="auto"/>
            <w:vAlign w:val="center"/>
            <w:hideMark/>
          </w:tcPr>
          <w:p w14:paraId="3AC34E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1B494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7B893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A764A9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5583C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433</w:t>
            </w:r>
          </w:p>
        </w:tc>
        <w:tc>
          <w:tcPr>
            <w:tcW w:w="3353" w:type="dxa"/>
            <w:tcBorders>
              <w:top w:val="nil"/>
              <w:left w:val="nil"/>
              <w:bottom w:val="single" w:sz="4" w:space="0" w:color="auto"/>
              <w:right w:val="single" w:sz="4" w:space="0" w:color="auto"/>
            </w:tcBorders>
            <w:shd w:val="clear" w:color="auto" w:fill="auto"/>
            <w:vAlign w:val="center"/>
            <w:hideMark/>
          </w:tcPr>
          <w:p w14:paraId="150C327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тепловую  энергию</w:t>
            </w:r>
          </w:p>
        </w:tc>
        <w:tc>
          <w:tcPr>
            <w:tcW w:w="1701" w:type="dxa"/>
            <w:tcBorders>
              <w:top w:val="nil"/>
              <w:left w:val="nil"/>
              <w:bottom w:val="single" w:sz="4" w:space="0" w:color="auto"/>
              <w:right w:val="single" w:sz="4" w:space="0" w:color="auto"/>
            </w:tcBorders>
            <w:shd w:val="clear" w:color="auto" w:fill="auto"/>
            <w:vAlign w:val="center"/>
            <w:hideMark/>
          </w:tcPr>
          <w:p w14:paraId="0FF83F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9460191</w:t>
            </w:r>
          </w:p>
        </w:tc>
        <w:tc>
          <w:tcPr>
            <w:tcW w:w="1276" w:type="dxa"/>
            <w:tcBorders>
              <w:top w:val="nil"/>
              <w:left w:val="nil"/>
              <w:bottom w:val="single" w:sz="4" w:space="0" w:color="auto"/>
              <w:right w:val="single" w:sz="4" w:space="0" w:color="auto"/>
            </w:tcBorders>
            <w:shd w:val="clear" w:color="auto" w:fill="auto"/>
            <w:vAlign w:val="center"/>
            <w:hideMark/>
          </w:tcPr>
          <w:p w14:paraId="41A4C2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8C4E8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50EF9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2A3F68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71819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434</w:t>
            </w:r>
          </w:p>
        </w:tc>
        <w:tc>
          <w:tcPr>
            <w:tcW w:w="3353" w:type="dxa"/>
            <w:tcBorders>
              <w:top w:val="nil"/>
              <w:left w:val="nil"/>
              <w:bottom w:val="single" w:sz="4" w:space="0" w:color="auto"/>
              <w:right w:val="single" w:sz="4" w:space="0" w:color="auto"/>
            </w:tcBorders>
            <w:shd w:val="clear" w:color="auto" w:fill="auto"/>
            <w:vAlign w:val="center"/>
            <w:hideMark/>
          </w:tcPr>
          <w:p w14:paraId="72995E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транспортировку, хранение и доставку  грузов, осуществляемые федеральным  железнодорожным транспортом</w:t>
            </w:r>
          </w:p>
        </w:tc>
        <w:tc>
          <w:tcPr>
            <w:tcW w:w="1701" w:type="dxa"/>
            <w:tcBorders>
              <w:top w:val="nil"/>
              <w:left w:val="nil"/>
              <w:bottom w:val="single" w:sz="4" w:space="0" w:color="auto"/>
              <w:right w:val="single" w:sz="4" w:space="0" w:color="auto"/>
            </w:tcBorders>
            <w:shd w:val="clear" w:color="auto" w:fill="auto"/>
            <w:vAlign w:val="center"/>
            <w:hideMark/>
          </w:tcPr>
          <w:p w14:paraId="00C020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2008161</w:t>
            </w:r>
          </w:p>
        </w:tc>
        <w:tc>
          <w:tcPr>
            <w:tcW w:w="1276" w:type="dxa"/>
            <w:tcBorders>
              <w:top w:val="nil"/>
              <w:left w:val="nil"/>
              <w:bottom w:val="single" w:sz="4" w:space="0" w:color="auto"/>
              <w:right w:val="single" w:sz="4" w:space="0" w:color="auto"/>
            </w:tcBorders>
            <w:shd w:val="clear" w:color="auto" w:fill="auto"/>
            <w:vAlign w:val="center"/>
            <w:hideMark/>
          </w:tcPr>
          <w:p w14:paraId="65B525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716183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4ED67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F4F6D6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735E1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435</w:t>
            </w:r>
          </w:p>
        </w:tc>
        <w:tc>
          <w:tcPr>
            <w:tcW w:w="3353" w:type="dxa"/>
            <w:tcBorders>
              <w:top w:val="nil"/>
              <w:left w:val="nil"/>
              <w:bottom w:val="single" w:sz="4" w:space="0" w:color="auto"/>
              <w:right w:val="single" w:sz="4" w:space="0" w:color="auto"/>
            </w:tcBorders>
            <w:shd w:val="clear" w:color="auto" w:fill="auto"/>
            <w:vAlign w:val="center"/>
            <w:hideMark/>
          </w:tcPr>
          <w:p w14:paraId="79097B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транспортировку, хранение и доставку  грузов, осуществляемые  магистральным грузовым  железнодорожным транспортом</w:t>
            </w:r>
          </w:p>
        </w:tc>
        <w:tc>
          <w:tcPr>
            <w:tcW w:w="1701" w:type="dxa"/>
            <w:tcBorders>
              <w:top w:val="nil"/>
              <w:left w:val="nil"/>
              <w:bottom w:val="single" w:sz="4" w:space="0" w:color="auto"/>
              <w:right w:val="single" w:sz="4" w:space="0" w:color="auto"/>
            </w:tcBorders>
            <w:shd w:val="clear" w:color="auto" w:fill="auto"/>
            <w:vAlign w:val="center"/>
            <w:hideMark/>
          </w:tcPr>
          <w:p w14:paraId="7BD50F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9460184</w:t>
            </w:r>
          </w:p>
        </w:tc>
        <w:tc>
          <w:tcPr>
            <w:tcW w:w="1276" w:type="dxa"/>
            <w:tcBorders>
              <w:top w:val="nil"/>
              <w:left w:val="nil"/>
              <w:bottom w:val="single" w:sz="4" w:space="0" w:color="auto"/>
              <w:right w:val="single" w:sz="4" w:space="0" w:color="auto"/>
            </w:tcBorders>
            <w:shd w:val="clear" w:color="auto" w:fill="auto"/>
            <w:vAlign w:val="center"/>
            <w:hideMark/>
          </w:tcPr>
          <w:p w14:paraId="37BFE4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7A58F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056E9B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A16C081"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5254A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436</w:t>
            </w:r>
          </w:p>
        </w:tc>
        <w:tc>
          <w:tcPr>
            <w:tcW w:w="3353" w:type="dxa"/>
            <w:tcBorders>
              <w:top w:val="nil"/>
              <w:left w:val="nil"/>
              <w:bottom w:val="single" w:sz="4" w:space="0" w:color="auto"/>
              <w:right w:val="single" w:sz="4" w:space="0" w:color="auto"/>
            </w:tcBorders>
            <w:shd w:val="clear" w:color="auto" w:fill="auto"/>
            <w:vAlign w:val="center"/>
            <w:hideMark/>
          </w:tcPr>
          <w:p w14:paraId="2295FC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электрическую энергию, приобретенную на федеральном  оптовом рынке электрической энергии (мощности)</w:t>
            </w:r>
          </w:p>
        </w:tc>
        <w:tc>
          <w:tcPr>
            <w:tcW w:w="1701" w:type="dxa"/>
            <w:tcBorders>
              <w:top w:val="nil"/>
              <w:left w:val="nil"/>
              <w:bottom w:val="single" w:sz="4" w:space="0" w:color="auto"/>
              <w:right w:val="single" w:sz="4" w:space="0" w:color="auto"/>
            </w:tcBorders>
            <w:shd w:val="clear" w:color="auto" w:fill="auto"/>
            <w:vAlign w:val="center"/>
            <w:hideMark/>
          </w:tcPr>
          <w:p w14:paraId="6F05CF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2008914</w:t>
            </w:r>
          </w:p>
        </w:tc>
        <w:tc>
          <w:tcPr>
            <w:tcW w:w="1276" w:type="dxa"/>
            <w:tcBorders>
              <w:top w:val="nil"/>
              <w:left w:val="nil"/>
              <w:bottom w:val="single" w:sz="4" w:space="0" w:color="auto"/>
              <w:right w:val="single" w:sz="4" w:space="0" w:color="auto"/>
            </w:tcBorders>
            <w:shd w:val="clear" w:color="auto" w:fill="auto"/>
            <w:vAlign w:val="center"/>
            <w:hideMark/>
          </w:tcPr>
          <w:p w14:paraId="4CED1F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3FE6C2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2C8BD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4EBE5E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5E3F5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437</w:t>
            </w:r>
          </w:p>
        </w:tc>
        <w:tc>
          <w:tcPr>
            <w:tcW w:w="3353" w:type="dxa"/>
            <w:tcBorders>
              <w:top w:val="nil"/>
              <w:left w:val="nil"/>
              <w:bottom w:val="single" w:sz="4" w:space="0" w:color="auto"/>
              <w:right w:val="single" w:sz="4" w:space="0" w:color="auto"/>
            </w:tcBorders>
            <w:shd w:val="clear" w:color="auto" w:fill="auto"/>
            <w:vAlign w:val="center"/>
            <w:hideMark/>
          </w:tcPr>
          <w:p w14:paraId="654ED5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электрическую энергию, приобретенную  на оптовом рынке электрической энергии (мощности)</w:t>
            </w:r>
          </w:p>
        </w:tc>
        <w:tc>
          <w:tcPr>
            <w:tcW w:w="1701" w:type="dxa"/>
            <w:tcBorders>
              <w:top w:val="nil"/>
              <w:left w:val="nil"/>
              <w:bottom w:val="single" w:sz="4" w:space="0" w:color="auto"/>
              <w:right w:val="single" w:sz="4" w:space="0" w:color="auto"/>
            </w:tcBorders>
            <w:shd w:val="clear" w:color="auto" w:fill="auto"/>
            <w:vAlign w:val="center"/>
            <w:hideMark/>
          </w:tcPr>
          <w:p w14:paraId="1C5980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9460201</w:t>
            </w:r>
          </w:p>
        </w:tc>
        <w:tc>
          <w:tcPr>
            <w:tcW w:w="1276" w:type="dxa"/>
            <w:tcBorders>
              <w:top w:val="nil"/>
              <w:left w:val="nil"/>
              <w:bottom w:val="single" w:sz="4" w:space="0" w:color="auto"/>
              <w:right w:val="single" w:sz="4" w:space="0" w:color="auto"/>
            </w:tcBorders>
            <w:shd w:val="clear" w:color="auto" w:fill="auto"/>
            <w:vAlign w:val="center"/>
            <w:hideMark/>
          </w:tcPr>
          <w:p w14:paraId="309A07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0212A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335DEA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5C0A050"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8DEC6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438</w:t>
            </w:r>
          </w:p>
        </w:tc>
        <w:tc>
          <w:tcPr>
            <w:tcW w:w="3353" w:type="dxa"/>
            <w:tcBorders>
              <w:top w:val="nil"/>
              <w:left w:val="nil"/>
              <w:bottom w:val="single" w:sz="4" w:space="0" w:color="auto"/>
              <w:right w:val="single" w:sz="4" w:space="0" w:color="auto"/>
            </w:tcBorders>
            <w:shd w:val="clear" w:color="auto" w:fill="auto"/>
            <w:vAlign w:val="center"/>
            <w:hideMark/>
          </w:tcPr>
          <w:p w14:paraId="756573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Резервный капитал (фонд недвижимого   и особо ценного движимого имущества) </w:t>
            </w:r>
            <w:r w:rsidRPr="00E37A43">
              <w:rPr>
                <w:rFonts w:eastAsia="Times New Roman"/>
                <w:sz w:val="20"/>
                <w:szCs w:val="20"/>
              </w:rPr>
              <w:br/>
              <w:t xml:space="preserve">на конец предыдущего </w:t>
            </w:r>
            <w:proofErr w:type="gramStart"/>
            <w:r w:rsidRPr="00E37A43">
              <w:rPr>
                <w:rFonts w:eastAsia="Times New Roman"/>
                <w:sz w:val="20"/>
                <w:szCs w:val="20"/>
              </w:rPr>
              <w:t>гожа</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500271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2313098</w:t>
            </w:r>
          </w:p>
        </w:tc>
        <w:tc>
          <w:tcPr>
            <w:tcW w:w="1276" w:type="dxa"/>
            <w:tcBorders>
              <w:top w:val="nil"/>
              <w:left w:val="nil"/>
              <w:bottom w:val="single" w:sz="4" w:space="0" w:color="auto"/>
              <w:right w:val="single" w:sz="4" w:space="0" w:color="auto"/>
            </w:tcBorders>
            <w:shd w:val="clear" w:color="auto" w:fill="auto"/>
            <w:vAlign w:val="center"/>
            <w:hideMark/>
          </w:tcPr>
          <w:p w14:paraId="08D5B2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925F7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085BD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5FB6A976"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9D313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439</w:t>
            </w:r>
          </w:p>
        </w:tc>
        <w:tc>
          <w:tcPr>
            <w:tcW w:w="3353" w:type="dxa"/>
            <w:tcBorders>
              <w:top w:val="nil"/>
              <w:left w:val="nil"/>
              <w:bottom w:val="single" w:sz="4" w:space="0" w:color="auto"/>
              <w:right w:val="single" w:sz="4" w:space="0" w:color="auto"/>
            </w:tcBorders>
            <w:shd w:val="clear" w:color="auto" w:fill="auto"/>
            <w:vAlign w:val="center"/>
            <w:hideMark/>
          </w:tcPr>
          <w:p w14:paraId="31955CC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Резервный капитал (фонд недвижимого и особо ценного движимого имущества) </w:t>
            </w:r>
            <w:r w:rsidRPr="00E37A43">
              <w:rPr>
                <w:rFonts w:eastAsia="Times New Roman"/>
                <w:sz w:val="20"/>
                <w:szCs w:val="20"/>
              </w:rPr>
              <w:br/>
              <w:t>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A152D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9461040</w:t>
            </w:r>
          </w:p>
        </w:tc>
        <w:tc>
          <w:tcPr>
            <w:tcW w:w="1276" w:type="dxa"/>
            <w:tcBorders>
              <w:top w:val="nil"/>
              <w:left w:val="nil"/>
              <w:bottom w:val="single" w:sz="4" w:space="0" w:color="auto"/>
              <w:right w:val="single" w:sz="4" w:space="0" w:color="auto"/>
            </w:tcBorders>
            <w:shd w:val="clear" w:color="auto" w:fill="auto"/>
            <w:vAlign w:val="center"/>
            <w:hideMark/>
          </w:tcPr>
          <w:p w14:paraId="298D3C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A578D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BEA1F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589F44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D900F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440</w:t>
            </w:r>
          </w:p>
        </w:tc>
        <w:tc>
          <w:tcPr>
            <w:tcW w:w="3353" w:type="dxa"/>
            <w:tcBorders>
              <w:top w:val="nil"/>
              <w:left w:val="nil"/>
              <w:bottom w:val="single" w:sz="4" w:space="0" w:color="auto"/>
              <w:right w:val="single" w:sz="4" w:space="0" w:color="auto"/>
            </w:tcBorders>
            <w:shd w:val="clear" w:color="auto" w:fill="auto"/>
            <w:vAlign w:val="center"/>
            <w:hideMark/>
          </w:tcPr>
          <w:p w14:paraId="1AAC903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Резервный капитал (фонд недвижимого и особо ценного движимого имущества) </w:t>
            </w:r>
            <w:r w:rsidRPr="00E37A43">
              <w:rPr>
                <w:rFonts w:eastAsia="Times New Roman"/>
                <w:sz w:val="20"/>
                <w:szCs w:val="20"/>
              </w:rPr>
              <w:br/>
              <w:t>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6925F3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2313101</w:t>
            </w:r>
          </w:p>
        </w:tc>
        <w:tc>
          <w:tcPr>
            <w:tcW w:w="1276" w:type="dxa"/>
            <w:tcBorders>
              <w:top w:val="nil"/>
              <w:left w:val="nil"/>
              <w:bottom w:val="single" w:sz="4" w:space="0" w:color="auto"/>
              <w:right w:val="single" w:sz="4" w:space="0" w:color="auto"/>
            </w:tcBorders>
            <w:shd w:val="clear" w:color="auto" w:fill="auto"/>
            <w:vAlign w:val="center"/>
            <w:hideMark/>
          </w:tcPr>
          <w:p w14:paraId="700643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3B53C6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17F38D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Тип предприятия; Формы собственности; Виды деятельности</w:t>
            </w:r>
          </w:p>
        </w:tc>
      </w:tr>
      <w:tr w:rsidR="00E37A43" w:rsidRPr="00E37A43" w14:paraId="7FA1D02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86DE9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441</w:t>
            </w:r>
          </w:p>
        </w:tc>
        <w:tc>
          <w:tcPr>
            <w:tcW w:w="3353" w:type="dxa"/>
            <w:tcBorders>
              <w:top w:val="nil"/>
              <w:left w:val="nil"/>
              <w:bottom w:val="single" w:sz="4" w:space="0" w:color="auto"/>
              <w:right w:val="single" w:sz="4" w:space="0" w:color="auto"/>
            </w:tcBorders>
            <w:shd w:val="clear" w:color="auto" w:fill="auto"/>
            <w:vAlign w:val="center"/>
            <w:hideMark/>
          </w:tcPr>
          <w:p w14:paraId="3BA53C8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Резервный капитал (фонд недвижимого и особо ценного движимого имущества) </w:t>
            </w:r>
            <w:r w:rsidRPr="00E37A43">
              <w:rPr>
                <w:rFonts w:eastAsia="Times New Roman"/>
                <w:sz w:val="20"/>
                <w:szCs w:val="20"/>
              </w:rPr>
              <w:br/>
              <w:t>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4D1103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9460896</w:t>
            </w:r>
          </w:p>
        </w:tc>
        <w:tc>
          <w:tcPr>
            <w:tcW w:w="1276" w:type="dxa"/>
            <w:tcBorders>
              <w:top w:val="nil"/>
              <w:left w:val="nil"/>
              <w:bottom w:val="single" w:sz="4" w:space="0" w:color="auto"/>
              <w:right w:val="single" w:sz="4" w:space="0" w:color="auto"/>
            </w:tcBorders>
            <w:shd w:val="clear" w:color="auto" w:fill="auto"/>
            <w:vAlign w:val="center"/>
            <w:hideMark/>
          </w:tcPr>
          <w:p w14:paraId="20B5BA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6C5CE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D9531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4F25003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DBABC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442</w:t>
            </w:r>
          </w:p>
        </w:tc>
        <w:tc>
          <w:tcPr>
            <w:tcW w:w="3353" w:type="dxa"/>
            <w:tcBorders>
              <w:top w:val="nil"/>
              <w:left w:val="nil"/>
              <w:bottom w:val="single" w:sz="4" w:space="0" w:color="auto"/>
              <w:right w:val="single" w:sz="4" w:space="0" w:color="auto"/>
            </w:tcBorders>
            <w:shd w:val="clear" w:color="auto" w:fill="auto"/>
            <w:vAlign w:val="center"/>
            <w:hideMark/>
          </w:tcPr>
          <w:p w14:paraId="7FE09EE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Результаты исследований и разработок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673BEAF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2313077</w:t>
            </w:r>
          </w:p>
        </w:tc>
        <w:tc>
          <w:tcPr>
            <w:tcW w:w="1276" w:type="dxa"/>
            <w:tcBorders>
              <w:top w:val="nil"/>
              <w:left w:val="nil"/>
              <w:bottom w:val="single" w:sz="4" w:space="0" w:color="auto"/>
              <w:right w:val="single" w:sz="4" w:space="0" w:color="auto"/>
            </w:tcBorders>
            <w:shd w:val="clear" w:color="auto" w:fill="auto"/>
            <w:vAlign w:val="center"/>
            <w:hideMark/>
          </w:tcPr>
          <w:p w14:paraId="00B2D0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6EB96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6F2795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3AC626E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8594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443</w:t>
            </w:r>
          </w:p>
        </w:tc>
        <w:tc>
          <w:tcPr>
            <w:tcW w:w="3353" w:type="dxa"/>
            <w:tcBorders>
              <w:top w:val="nil"/>
              <w:left w:val="nil"/>
              <w:bottom w:val="single" w:sz="4" w:space="0" w:color="auto"/>
              <w:right w:val="single" w:sz="4" w:space="0" w:color="auto"/>
            </w:tcBorders>
            <w:shd w:val="clear" w:color="auto" w:fill="auto"/>
            <w:vAlign w:val="center"/>
            <w:hideMark/>
          </w:tcPr>
          <w:p w14:paraId="749AC7C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Результаты исследований и разработок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0EFC6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9461022</w:t>
            </w:r>
          </w:p>
        </w:tc>
        <w:tc>
          <w:tcPr>
            <w:tcW w:w="1276" w:type="dxa"/>
            <w:tcBorders>
              <w:top w:val="nil"/>
              <w:left w:val="nil"/>
              <w:bottom w:val="single" w:sz="4" w:space="0" w:color="auto"/>
              <w:right w:val="single" w:sz="4" w:space="0" w:color="auto"/>
            </w:tcBorders>
            <w:shd w:val="clear" w:color="auto" w:fill="auto"/>
            <w:vAlign w:val="center"/>
            <w:hideMark/>
          </w:tcPr>
          <w:p w14:paraId="39A03F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3A281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C5D1A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w:t>
            </w:r>
            <w:r w:rsidRPr="00E37A43">
              <w:rPr>
                <w:rFonts w:eastAsia="Times New Roman"/>
                <w:sz w:val="20"/>
                <w:szCs w:val="20"/>
              </w:rPr>
              <w:lastRenderedPageBreak/>
              <w:t>предприятия</w:t>
            </w:r>
          </w:p>
        </w:tc>
      </w:tr>
      <w:tr w:rsidR="00E37A43" w:rsidRPr="00E37A43" w14:paraId="6DE8F55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ED04C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444</w:t>
            </w:r>
          </w:p>
        </w:tc>
        <w:tc>
          <w:tcPr>
            <w:tcW w:w="3353" w:type="dxa"/>
            <w:tcBorders>
              <w:top w:val="nil"/>
              <w:left w:val="nil"/>
              <w:bottom w:val="single" w:sz="4" w:space="0" w:color="auto"/>
              <w:right w:val="single" w:sz="4" w:space="0" w:color="auto"/>
            </w:tcBorders>
            <w:shd w:val="clear" w:color="auto" w:fill="auto"/>
            <w:vAlign w:val="center"/>
            <w:hideMark/>
          </w:tcPr>
          <w:p w14:paraId="7803906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Результаты исследований и разработок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3BC6AF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2313076</w:t>
            </w:r>
          </w:p>
        </w:tc>
        <w:tc>
          <w:tcPr>
            <w:tcW w:w="1276" w:type="dxa"/>
            <w:tcBorders>
              <w:top w:val="nil"/>
              <w:left w:val="nil"/>
              <w:bottom w:val="single" w:sz="4" w:space="0" w:color="auto"/>
              <w:right w:val="single" w:sz="4" w:space="0" w:color="auto"/>
            </w:tcBorders>
            <w:shd w:val="clear" w:color="auto" w:fill="auto"/>
            <w:vAlign w:val="center"/>
            <w:hideMark/>
          </w:tcPr>
          <w:p w14:paraId="5043FE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5B8466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163D4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511C553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D194E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445</w:t>
            </w:r>
          </w:p>
        </w:tc>
        <w:tc>
          <w:tcPr>
            <w:tcW w:w="3353" w:type="dxa"/>
            <w:tcBorders>
              <w:top w:val="nil"/>
              <w:left w:val="nil"/>
              <w:bottom w:val="single" w:sz="4" w:space="0" w:color="auto"/>
              <w:right w:val="single" w:sz="4" w:space="0" w:color="auto"/>
            </w:tcBorders>
            <w:shd w:val="clear" w:color="auto" w:fill="auto"/>
            <w:vAlign w:val="center"/>
            <w:hideMark/>
          </w:tcPr>
          <w:p w14:paraId="6EF28F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Результаты исследований и разработок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A66FD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9460910</w:t>
            </w:r>
          </w:p>
        </w:tc>
        <w:tc>
          <w:tcPr>
            <w:tcW w:w="1276" w:type="dxa"/>
            <w:tcBorders>
              <w:top w:val="nil"/>
              <w:left w:val="nil"/>
              <w:bottom w:val="single" w:sz="4" w:space="0" w:color="auto"/>
              <w:right w:val="single" w:sz="4" w:space="0" w:color="auto"/>
            </w:tcBorders>
            <w:shd w:val="clear" w:color="auto" w:fill="auto"/>
            <w:vAlign w:val="center"/>
            <w:hideMark/>
          </w:tcPr>
          <w:p w14:paraId="0C07BE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02FDD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744AF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79463CA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6FD9F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446</w:t>
            </w:r>
          </w:p>
        </w:tc>
        <w:tc>
          <w:tcPr>
            <w:tcW w:w="3353" w:type="dxa"/>
            <w:tcBorders>
              <w:top w:val="nil"/>
              <w:left w:val="nil"/>
              <w:bottom w:val="single" w:sz="4" w:space="0" w:color="auto"/>
              <w:right w:val="single" w:sz="4" w:space="0" w:color="auto"/>
            </w:tcBorders>
            <w:shd w:val="clear" w:color="auto" w:fill="auto"/>
            <w:vAlign w:val="center"/>
            <w:hideMark/>
          </w:tcPr>
          <w:p w14:paraId="0ADCFC1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Рентабельность активов</w:t>
            </w:r>
          </w:p>
        </w:tc>
        <w:tc>
          <w:tcPr>
            <w:tcW w:w="1701" w:type="dxa"/>
            <w:tcBorders>
              <w:top w:val="nil"/>
              <w:left w:val="nil"/>
              <w:bottom w:val="single" w:sz="4" w:space="0" w:color="auto"/>
              <w:right w:val="single" w:sz="4" w:space="0" w:color="auto"/>
            </w:tcBorders>
            <w:shd w:val="clear" w:color="auto" w:fill="auto"/>
            <w:vAlign w:val="center"/>
            <w:hideMark/>
          </w:tcPr>
          <w:p w14:paraId="5AC0E6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2313037</w:t>
            </w:r>
          </w:p>
        </w:tc>
        <w:tc>
          <w:tcPr>
            <w:tcW w:w="1276" w:type="dxa"/>
            <w:tcBorders>
              <w:top w:val="nil"/>
              <w:left w:val="nil"/>
              <w:bottom w:val="single" w:sz="4" w:space="0" w:color="auto"/>
              <w:right w:val="single" w:sz="4" w:space="0" w:color="auto"/>
            </w:tcBorders>
            <w:shd w:val="clear" w:color="auto" w:fill="auto"/>
            <w:vAlign w:val="center"/>
            <w:hideMark/>
          </w:tcPr>
          <w:p w14:paraId="3547B6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1B1E20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DC9FE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Общероссийский Классификатор Организационно-Правовых Форм; Территории; Формы собственности</w:t>
            </w:r>
          </w:p>
        </w:tc>
      </w:tr>
      <w:tr w:rsidR="00E37A43" w:rsidRPr="00E37A43" w14:paraId="04835471"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69138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447</w:t>
            </w:r>
          </w:p>
        </w:tc>
        <w:tc>
          <w:tcPr>
            <w:tcW w:w="3353" w:type="dxa"/>
            <w:tcBorders>
              <w:top w:val="nil"/>
              <w:left w:val="nil"/>
              <w:bottom w:val="single" w:sz="4" w:space="0" w:color="auto"/>
              <w:right w:val="single" w:sz="4" w:space="0" w:color="auto"/>
            </w:tcBorders>
            <w:shd w:val="clear" w:color="auto" w:fill="auto"/>
            <w:vAlign w:val="center"/>
            <w:hideMark/>
          </w:tcPr>
          <w:p w14:paraId="5C2C51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Рентабельность всех активов с 2017г.</w:t>
            </w:r>
          </w:p>
        </w:tc>
        <w:tc>
          <w:tcPr>
            <w:tcW w:w="1701" w:type="dxa"/>
            <w:tcBorders>
              <w:top w:val="nil"/>
              <w:left w:val="nil"/>
              <w:bottom w:val="single" w:sz="4" w:space="0" w:color="auto"/>
              <w:right w:val="single" w:sz="4" w:space="0" w:color="auto"/>
            </w:tcBorders>
            <w:shd w:val="clear" w:color="auto" w:fill="auto"/>
            <w:vAlign w:val="center"/>
            <w:hideMark/>
          </w:tcPr>
          <w:p w14:paraId="2B3CB6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9460971</w:t>
            </w:r>
          </w:p>
        </w:tc>
        <w:tc>
          <w:tcPr>
            <w:tcW w:w="1276" w:type="dxa"/>
            <w:tcBorders>
              <w:top w:val="nil"/>
              <w:left w:val="nil"/>
              <w:bottom w:val="single" w:sz="4" w:space="0" w:color="auto"/>
              <w:right w:val="single" w:sz="4" w:space="0" w:color="auto"/>
            </w:tcBorders>
            <w:shd w:val="clear" w:color="auto" w:fill="auto"/>
            <w:vAlign w:val="center"/>
            <w:hideMark/>
          </w:tcPr>
          <w:p w14:paraId="5329F9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C5EC5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ABBDF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018B960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4B33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448</w:t>
            </w:r>
          </w:p>
        </w:tc>
        <w:tc>
          <w:tcPr>
            <w:tcW w:w="3353" w:type="dxa"/>
            <w:tcBorders>
              <w:top w:val="nil"/>
              <w:left w:val="nil"/>
              <w:bottom w:val="single" w:sz="4" w:space="0" w:color="auto"/>
              <w:right w:val="single" w:sz="4" w:space="0" w:color="auto"/>
            </w:tcBorders>
            <w:shd w:val="clear" w:color="auto" w:fill="auto"/>
            <w:vAlign w:val="center"/>
            <w:hideMark/>
          </w:tcPr>
          <w:p w14:paraId="0900447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(включая коммерческие и управленческие расходы)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6A4F9D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2313557</w:t>
            </w:r>
          </w:p>
        </w:tc>
        <w:tc>
          <w:tcPr>
            <w:tcW w:w="1276" w:type="dxa"/>
            <w:tcBorders>
              <w:top w:val="nil"/>
              <w:left w:val="nil"/>
              <w:bottom w:val="single" w:sz="4" w:space="0" w:color="auto"/>
              <w:right w:val="single" w:sz="4" w:space="0" w:color="auto"/>
            </w:tcBorders>
            <w:shd w:val="clear" w:color="auto" w:fill="auto"/>
            <w:vAlign w:val="center"/>
            <w:hideMark/>
          </w:tcPr>
          <w:p w14:paraId="0B4957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179FC7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7B0B7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073A2812"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3062E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449</w:t>
            </w:r>
          </w:p>
        </w:tc>
        <w:tc>
          <w:tcPr>
            <w:tcW w:w="3353" w:type="dxa"/>
            <w:tcBorders>
              <w:top w:val="nil"/>
              <w:left w:val="nil"/>
              <w:bottom w:val="single" w:sz="4" w:space="0" w:color="auto"/>
              <w:right w:val="single" w:sz="4" w:space="0" w:color="auto"/>
            </w:tcBorders>
            <w:shd w:val="clear" w:color="auto" w:fill="auto"/>
            <w:vAlign w:val="center"/>
            <w:hideMark/>
          </w:tcPr>
          <w:p w14:paraId="7F294C8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(включая коммерческие и управленческие расходы)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E6AB9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9461016</w:t>
            </w:r>
          </w:p>
        </w:tc>
        <w:tc>
          <w:tcPr>
            <w:tcW w:w="1276" w:type="dxa"/>
            <w:tcBorders>
              <w:top w:val="nil"/>
              <w:left w:val="nil"/>
              <w:bottom w:val="single" w:sz="4" w:space="0" w:color="auto"/>
              <w:right w:val="single" w:sz="4" w:space="0" w:color="auto"/>
            </w:tcBorders>
            <w:shd w:val="clear" w:color="auto" w:fill="auto"/>
            <w:vAlign w:val="center"/>
            <w:hideMark/>
          </w:tcPr>
          <w:p w14:paraId="0F67D6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1D9EC5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F1156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Тип предприятия; Общероссийский Классификатор Форм Собственности; Общероссийский Классификатор Организационно-</w:t>
            </w:r>
            <w:r w:rsidRPr="00E37A43">
              <w:rPr>
                <w:rFonts w:eastAsia="Times New Roman"/>
                <w:sz w:val="20"/>
                <w:szCs w:val="20"/>
              </w:rPr>
              <w:lastRenderedPageBreak/>
              <w:t>Правовых Форм</w:t>
            </w:r>
          </w:p>
        </w:tc>
      </w:tr>
      <w:tr w:rsidR="00E37A43" w:rsidRPr="00E37A43" w14:paraId="3583218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D1FFB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450</w:t>
            </w:r>
          </w:p>
        </w:tc>
        <w:tc>
          <w:tcPr>
            <w:tcW w:w="3353" w:type="dxa"/>
            <w:tcBorders>
              <w:top w:val="nil"/>
              <w:left w:val="nil"/>
              <w:bottom w:val="single" w:sz="4" w:space="0" w:color="auto"/>
              <w:right w:val="single" w:sz="4" w:space="0" w:color="auto"/>
            </w:tcBorders>
            <w:shd w:val="clear" w:color="auto" w:fill="auto"/>
            <w:vAlign w:val="center"/>
            <w:hideMark/>
          </w:tcPr>
          <w:p w14:paraId="2EEF0AA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(включая коммерческие и управленческие расходы)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23775A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2313558</w:t>
            </w:r>
          </w:p>
        </w:tc>
        <w:tc>
          <w:tcPr>
            <w:tcW w:w="1276" w:type="dxa"/>
            <w:tcBorders>
              <w:top w:val="nil"/>
              <w:left w:val="nil"/>
              <w:bottom w:val="single" w:sz="4" w:space="0" w:color="auto"/>
              <w:right w:val="single" w:sz="4" w:space="0" w:color="auto"/>
            </w:tcBorders>
            <w:shd w:val="clear" w:color="auto" w:fill="auto"/>
            <w:vAlign w:val="center"/>
            <w:hideMark/>
          </w:tcPr>
          <w:p w14:paraId="34EA84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23FB9E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6EFB8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2CE9915"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2A978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451</w:t>
            </w:r>
          </w:p>
        </w:tc>
        <w:tc>
          <w:tcPr>
            <w:tcW w:w="3353" w:type="dxa"/>
            <w:tcBorders>
              <w:top w:val="nil"/>
              <w:left w:val="nil"/>
              <w:bottom w:val="single" w:sz="4" w:space="0" w:color="auto"/>
              <w:right w:val="single" w:sz="4" w:space="0" w:color="auto"/>
            </w:tcBorders>
            <w:shd w:val="clear" w:color="auto" w:fill="auto"/>
            <w:vAlign w:val="center"/>
            <w:hideMark/>
          </w:tcPr>
          <w:p w14:paraId="3A7B05C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Себестоимость (включая коммерческие и управленческие расходы) за отчетный год </w:t>
            </w:r>
            <w:r w:rsidRPr="00E37A43">
              <w:rPr>
                <w:rFonts w:eastAsia="Times New Roman"/>
                <w:sz w:val="20"/>
                <w:szCs w:val="20"/>
              </w:rPr>
              <w:br/>
              <w:t>с 2017г</w:t>
            </w:r>
          </w:p>
        </w:tc>
        <w:tc>
          <w:tcPr>
            <w:tcW w:w="1701" w:type="dxa"/>
            <w:tcBorders>
              <w:top w:val="nil"/>
              <w:left w:val="nil"/>
              <w:bottom w:val="single" w:sz="4" w:space="0" w:color="auto"/>
              <w:right w:val="single" w:sz="4" w:space="0" w:color="auto"/>
            </w:tcBorders>
            <w:shd w:val="clear" w:color="auto" w:fill="auto"/>
            <w:vAlign w:val="center"/>
            <w:hideMark/>
          </w:tcPr>
          <w:p w14:paraId="1C98E7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9461017</w:t>
            </w:r>
          </w:p>
        </w:tc>
        <w:tc>
          <w:tcPr>
            <w:tcW w:w="1276" w:type="dxa"/>
            <w:tcBorders>
              <w:top w:val="nil"/>
              <w:left w:val="nil"/>
              <w:bottom w:val="single" w:sz="4" w:space="0" w:color="auto"/>
              <w:right w:val="single" w:sz="4" w:space="0" w:color="auto"/>
            </w:tcBorders>
            <w:shd w:val="clear" w:color="auto" w:fill="auto"/>
            <w:vAlign w:val="center"/>
            <w:hideMark/>
          </w:tcPr>
          <w:p w14:paraId="30F04C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DB583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077FF4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Тип предприятия; Территории; Классификатор видов экономической деятельности; Общероссийский Классификатор Форм Собственности</w:t>
            </w:r>
          </w:p>
        </w:tc>
      </w:tr>
      <w:tr w:rsidR="00E37A43" w:rsidRPr="00E37A43" w14:paraId="16A84F5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D399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452</w:t>
            </w:r>
          </w:p>
        </w:tc>
        <w:tc>
          <w:tcPr>
            <w:tcW w:w="3353" w:type="dxa"/>
            <w:tcBorders>
              <w:top w:val="nil"/>
              <w:left w:val="nil"/>
              <w:bottom w:val="single" w:sz="4" w:space="0" w:color="auto"/>
              <w:right w:val="single" w:sz="4" w:space="0" w:color="auto"/>
            </w:tcBorders>
            <w:shd w:val="clear" w:color="auto" w:fill="auto"/>
            <w:vAlign w:val="center"/>
            <w:hideMark/>
          </w:tcPr>
          <w:p w14:paraId="02BFA81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продаж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DA015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2313118</w:t>
            </w:r>
          </w:p>
        </w:tc>
        <w:tc>
          <w:tcPr>
            <w:tcW w:w="1276" w:type="dxa"/>
            <w:tcBorders>
              <w:top w:val="nil"/>
              <w:left w:val="nil"/>
              <w:bottom w:val="single" w:sz="4" w:space="0" w:color="auto"/>
              <w:right w:val="single" w:sz="4" w:space="0" w:color="auto"/>
            </w:tcBorders>
            <w:shd w:val="clear" w:color="auto" w:fill="auto"/>
            <w:vAlign w:val="center"/>
            <w:hideMark/>
          </w:tcPr>
          <w:p w14:paraId="515F205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49689E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DA38E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Тип предприятия; Формы собственности; Территории; Общероссийский Классификатор Организационно-Правовых Форм</w:t>
            </w:r>
          </w:p>
        </w:tc>
      </w:tr>
      <w:tr w:rsidR="00E37A43" w:rsidRPr="00E37A43" w14:paraId="75D6896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1F987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453</w:t>
            </w:r>
          </w:p>
        </w:tc>
        <w:tc>
          <w:tcPr>
            <w:tcW w:w="3353" w:type="dxa"/>
            <w:tcBorders>
              <w:top w:val="nil"/>
              <w:left w:val="nil"/>
              <w:bottom w:val="single" w:sz="4" w:space="0" w:color="auto"/>
              <w:right w:val="single" w:sz="4" w:space="0" w:color="auto"/>
            </w:tcBorders>
            <w:shd w:val="clear" w:color="auto" w:fill="auto"/>
            <w:vAlign w:val="center"/>
            <w:hideMark/>
          </w:tcPr>
          <w:p w14:paraId="6CBE65D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продаж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F5505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9461011</w:t>
            </w:r>
          </w:p>
        </w:tc>
        <w:tc>
          <w:tcPr>
            <w:tcW w:w="1276" w:type="dxa"/>
            <w:tcBorders>
              <w:top w:val="nil"/>
              <w:left w:val="nil"/>
              <w:bottom w:val="single" w:sz="4" w:space="0" w:color="auto"/>
              <w:right w:val="single" w:sz="4" w:space="0" w:color="auto"/>
            </w:tcBorders>
            <w:shd w:val="clear" w:color="auto" w:fill="auto"/>
            <w:vAlign w:val="center"/>
            <w:hideMark/>
          </w:tcPr>
          <w:p w14:paraId="5BB936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B7C5D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D20292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8E8CD3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2628A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454</w:t>
            </w:r>
          </w:p>
        </w:tc>
        <w:tc>
          <w:tcPr>
            <w:tcW w:w="3353" w:type="dxa"/>
            <w:tcBorders>
              <w:top w:val="nil"/>
              <w:left w:val="nil"/>
              <w:bottom w:val="single" w:sz="4" w:space="0" w:color="auto"/>
              <w:right w:val="single" w:sz="4" w:space="0" w:color="auto"/>
            </w:tcBorders>
            <w:shd w:val="clear" w:color="auto" w:fill="auto"/>
            <w:vAlign w:val="center"/>
            <w:hideMark/>
          </w:tcPr>
          <w:p w14:paraId="597054D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Собственные акции, выкупленные у акционеров (целевой капитал)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457385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2313093</w:t>
            </w:r>
          </w:p>
        </w:tc>
        <w:tc>
          <w:tcPr>
            <w:tcW w:w="1276" w:type="dxa"/>
            <w:tcBorders>
              <w:top w:val="nil"/>
              <w:left w:val="nil"/>
              <w:bottom w:val="single" w:sz="4" w:space="0" w:color="auto"/>
              <w:right w:val="single" w:sz="4" w:space="0" w:color="auto"/>
            </w:tcBorders>
            <w:shd w:val="clear" w:color="auto" w:fill="auto"/>
            <w:vAlign w:val="center"/>
            <w:hideMark/>
          </w:tcPr>
          <w:p w14:paraId="7BC573A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60F3E0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6F7BB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650B572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616B0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455</w:t>
            </w:r>
          </w:p>
        </w:tc>
        <w:tc>
          <w:tcPr>
            <w:tcW w:w="3353" w:type="dxa"/>
            <w:tcBorders>
              <w:top w:val="nil"/>
              <w:left w:val="nil"/>
              <w:bottom w:val="single" w:sz="4" w:space="0" w:color="auto"/>
              <w:right w:val="single" w:sz="4" w:space="0" w:color="auto"/>
            </w:tcBorders>
            <w:shd w:val="clear" w:color="auto" w:fill="auto"/>
            <w:vAlign w:val="center"/>
            <w:hideMark/>
          </w:tcPr>
          <w:p w14:paraId="6F6E6A1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Собственные акции, выкупленные у акционеров (целевой капитал),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9EA2C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9461035</w:t>
            </w:r>
          </w:p>
        </w:tc>
        <w:tc>
          <w:tcPr>
            <w:tcW w:w="1276" w:type="dxa"/>
            <w:tcBorders>
              <w:top w:val="nil"/>
              <w:left w:val="nil"/>
              <w:bottom w:val="single" w:sz="4" w:space="0" w:color="auto"/>
              <w:right w:val="single" w:sz="4" w:space="0" w:color="auto"/>
            </w:tcBorders>
            <w:shd w:val="clear" w:color="auto" w:fill="auto"/>
            <w:vAlign w:val="center"/>
            <w:hideMark/>
          </w:tcPr>
          <w:p w14:paraId="27BC49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D5064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03890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w:t>
            </w:r>
            <w:r w:rsidRPr="00E37A43">
              <w:rPr>
                <w:rFonts w:eastAsia="Times New Roman"/>
                <w:sz w:val="20"/>
                <w:szCs w:val="20"/>
              </w:rPr>
              <w:lastRenderedPageBreak/>
              <w:t>предприятия</w:t>
            </w:r>
          </w:p>
        </w:tc>
      </w:tr>
      <w:tr w:rsidR="00E37A43" w:rsidRPr="00E37A43" w14:paraId="4A30DCF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F1C8F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456</w:t>
            </w:r>
          </w:p>
        </w:tc>
        <w:tc>
          <w:tcPr>
            <w:tcW w:w="3353" w:type="dxa"/>
            <w:tcBorders>
              <w:top w:val="nil"/>
              <w:left w:val="nil"/>
              <w:bottom w:val="single" w:sz="4" w:space="0" w:color="auto"/>
              <w:right w:val="single" w:sz="4" w:space="0" w:color="auto"/>
            </w:tcBorders>
            <w:shd w:val="clear" w:color="auto" w:fill="auto"/>
            <w:vAlign w:val="center"/>
            <w:hideMark/>
          </w:tcPr>
          <w:p w14:paraId="05AB8B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Собственные акции, выкупленные у акционеров (целевой капитал)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2110B5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2313092</w:t>
            </w:r>
          </w:p>
        </w:tc>
        <w:tc>
          <w:tcPr>
            <w:tcW w:w="1276" w:type="dxa"/>
            <w:tcBorders>
              <w:top w:val="nil"/>
              <w:left w:val="nil"/>
              <w:bottom w:val="single" w:sz="4" w:space="0" w:color="auto"/>
              <w:right w:val="single" w:sz="4" w:space="0" w:color="auto"/>
            </w:tcBorders>
            <w:shd w:val="clear" w:color="auto" w:fill="auto"/>
            <w:vAlign w:val="center"/>
            <w:hideMark/>
          </w:tcPr>
          <w:p w14:paraId="190F04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02114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01D96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00908491"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F9A03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457</w:t>
            </w:r>
          </w:p>
        </w:tc>
        <w:tc>
          <w:tcPr>
            <w:tcW w:w="3353" w:type="dxa"/>
            <w:tcBorders>
              <w:top w:val="nil"/>
              <w:left w:val="nil"/>
              <w:bottom w:val="single" w:sz="4" w:space="0" w:color="auto"/>
              <w:right w:val="single" w:sz="4" w:space="0" w:color="auto"/>
            </w:tcBorders>
            <w:shd w:val="clear" w:color="auto" w:fill="auto"/>
            <w:vAlign w:val="center"/>
            <w:hideMark/>
          </w:tcPr>
          <w:p w14:paraId="628A737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Собственные акции, выкупленные у акционеров (целевой капитал),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747D2B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9461034</w:t>
            </w:r>
          </w:p>
        </w:tc>
        <w:tc>
          <w:tcPr>
            <w:tcW w:w="1276" w:type="dxa"/>
            <w:tcBorders>
              <w:top w:val="nil"/>
              <w:left w:val="nil"/>
              <w:bottom w:val="single" w:sz="4" w:space="0" w:color="auto"/>
              <w:right w:val="single" w:sz="4" w:space="0" w:color="auto"/>
            </w:tcBorders>
            <w:shd w:val="clear" w:color="auto" w:fill="auto"/>
            <w:vAlign w:val="center"/>
            <w:hideMark/>
          </w:tcPr>
          <w:p w14:paraId="010508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9279B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F9635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348E817F"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33A60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458</w:t>
            </w:r>
          </w:p>
        </w:tc>
        <w:tc>
          <w:tcPr>
            <w:tcW w:w="3353" w:type="dxa"/>
            <w:tcBorders>
              <w:top w:val="nil"/>
              <w:left w:val="nil"/>
              <w:bottom w:val="single" w:sz="4" w:space="0" w:color="auto"/>
              <w:right w:val="single" w:sz="4" w:space="0" w:color="auto"/>
            </w:tcBorders>
            <w:shd w:val="clear" w:color="auto" w:fill="auto"/>
            <w:vAlign w:val="center"/>
            <w:hideMark/>
          </w:tcPr>
          <w:p w14:paraId="318987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срок погашения дебиторской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14:paraId="0414B2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2313537</w:t>
            </w:r>
          </w:p>
        </w:tc>
        <w:tc>
          <w:tcPr>
            <w:tcW w:w="1276" w:type="dxa"/>
            <w:tcBorders>
              <w:top w:val="nil"/>
              <w:left w:val="nil"/>
              <w:bottom w:val="single" w:sz="4" w:space="0" w:color="auto"/>
              <w:right w:val="single" w:sz="4" w:space="0" w:color="auto"/>
            </w:tcBorders>
            <w:shd w:val="clear" w:color="auto" w:fill="auto"/>
            <w:vAlign w:val="center"/>
            <w:hideMark/>
          </w:tcPr>
          <w:p w14:paraId="291C45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C9B8B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6389A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609B062"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0AB0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459</w:t>
            </w:r>
          </w:p>
        </w:tc>
        <w:tc>
          <w:tcPr>
            <w:tcW w:w="3353" w:type="dxa"/>
            <w:tcBorders>
              <w:top w:val="nil"/>
              <w:left w:val="nil"/>
              <w:bottom w:val="single" w:sz="4" w:space="0" w:color="auto"/>
              <w:right w:val="single" w:sz="4" w:space="0" w:color="auto"/>
            </w:tcBorders>
            <w:shd w:val="clear" w:color="auto" w:fill="auto"/>
            <w:vAlign w:val="center"/>
            <w:hideMark/>
          </w:tcPr>
          <w:p w14:paraId="6719E7D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срок погашения дебиторской задолженности с 2017г.</w:t>
            </w:r>
          </w:p>
        </w:tc>
        <w:tc>
          <w:tcPr>
            <w:tcW w:w="1701" w:type="dxa"/>
            <w:tcBorders>
              <w:top w:val="nil"/>
              <w:left w:val="nil"/>
              <w:bottom w:val="single" w:sz="4" w:space="0" w:color="auto"/>
              <w:right w:val="single" w:sz="4" w:space="0" w:color="auto"/>
            </w:tcBorders>
            <w:shd w:val="clear" w:color="auto" w:fill="auto"/>
            <w:vAlign w:val="center"/>
            <w:hideMark/>
          </w:tcPr>
          <w:p w14:paraId="67DFFE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9460918</w:t>
            </w:r>
          </w:p>
        </w:tc>
        <w:tc>
          <w:tcPr>
            <w:tcW w:w="1276" w:type="dxa"/>
            <w:tcBorders>
              <w:top w:val="nil"/>
              <w:left w:val="nil"/>
              <w:bottom w:val="single" w:sz="4" w:space="0" w:color="auto"/>
              <w:right w:val="single" w:sz="4" w:space="0" w:color="auto"/>
            </w:tcBorders>
            <w:shd w:val="clear" w:color="auto" w:fill="auto"/>
            <w:vAlign w:val="center"/>
            <w:hideMark/>
          </w:tcPr>
          <w:p w14:paraId="1736DE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F0BEA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772F20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5347576"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CC099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460</w:t>
            </w:r>
          </w:p>
        </w:tc>
        <w:tc>
          <w:tcPr>
            <w:tcW w:w="3353" w:type="dxa"/>
            <w:tcBorders>
              <w:top w:val="nil"/>
              <w:left w:val="nil"/>
              <w:bottom w:val="single" w:sz="4" w:space="0" w:color="auto"/>
              <w:right w:val="single" w:sz="4" w:space="0" w:color="auto"/>
            </w:tcBorders>
            <w:shd w:val="clear" w:color="auto" w:fill="auto"/>
            <w:vAlign w:val="center"/>
            <w:hideMark/>
          </w:tcPr>
          <w:p w14:paraId="23BCBF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срок погашения кредиторской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14:paraId="1AFDE1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2313538</w:t>
            </w:r>
          </w:p>
        </w:tc>
        <w:tc>
          <w:tcPr>
            <w:tcW w:w="1276" w:type="dxa"/>
            <w:tcBorders>
              <w:top w:val="nil"/>
              <w:left w:val="nil"/>
              <w:bottom w:val="single" w:sz="4" w:space="0" w:color="auto"/>
              <w:right w:val="single" w:sz="4" w:space="0" w:color="auto"/>
            </w:tcBorders>
            <w:shd w:val="clear" w:color="auto" w:fill="auto"/>
            <w:vAlign w:val="center"/>
            <w:hideMark/>
          </w:tcPr>
          <w:p w14:paraId="18BF18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7616F0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91BA9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460586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288B10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461</w:t>
            </w:r>
          </w:p>
        </w:tc>
        <w:tc>
          <w:tcPr>
            <w:tcW w:w="3353" w:type="dxa"/>
            <w:tcBorders>
              <w:top w:val="nil"/>
              <w:left w:val="nil"/>
              <w:bottom w:val="single" w:sz="4" w:space="0" w:color="auto"/>
              <w:right w:val="single" w:sz="4" w:space="0" w:color="auto"/>
            </w:tcBorders>
            <w:shd w:val="clear" w:color="auto" w:fill="auto"/>
            <w:vAlign w:val="center"/>
            <w:hideMark/>
          </w:tcPr>
          <w:p w14:paraId="79FA4B2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срок погашения кредиторской задолженности с 2017г.</w:t>
            </w:r>
          </w:p>
        </w:tc>
        <w:tc>
          <w:tcPr>
            <w:tcW w:w="1701" w:type="dxa"/>
            <w:tcBorders>
              <w:top w:val="nil"/>
              <w:left w:val="nil"/>
              <w:bottom w:val="single" w:sz="4" w:space="0" w:color="auto"/>
              <w:right w:val="single" w:sz="4" w:space="0" w:color="auto"/>
            </w:tcBorders>
            <w:shd w:val="clear" w:color="auto" w:fill="auto"/>
            <w:vAlign w:val="center"/>
            <w:hideMark/>
          </w:tcPr>
          <w:p w14:paraId="1222C9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9460919</w:t>
            </w:r>
          </w:p>
        </w:tc>
        <w:tc>
          <w:tcPr>
            <w:tcW w:w="1276" w:type="dxa"/>
            <w:tcBorders>
              <w:top w:val="nil"/>
              <w:left w:val="nil"/>
              <w:bottom w:val="single" w:sz="4" w:space="0" w:color="auto"/>
              <w:right w:val="single" w:sz="4" w:space="0" w:color="auto"/>
            </w:tcBorders>
            <w:shd w:val="clear" w:color="auto" w:fill="auto"/>
            <w:vAlign w:val="center"/>
            <w:hideMark/>
          </w:tcPr>
          <w:p w14:paraId="5B9815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4883F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9FB9A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Форм Собственности; Общероссийский Классификатор Организационно-Правовых Форм; Тип предприятия; Территории; Классификатор видов экономической деятельности</w:t>
            </w:r>
          </w:p>
        </w:tc>
      </w:tr>
      <w:tr w:rsidR="00E37A43" w:rsidRPr="00E37A43" w14:paraId="35BA006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F2D78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462</w:t>
            </w:r>
          </w:p>
        </w:tc>
        <w:tc>
          <w:tcPr>
            <w:tcW w:w="3353" w:type="dxa"/>
            <w:tcBorders>
              <w:top w:val="nil"/>
              <w:left w:val="nil"/>
              <w:bottom w:val="single" w:sz="4" w:space="0" w:color="auto"/>
              <w:right w:val="single" w:sz="4" w:space="0" w:color="auto"/>
            </w:tcBorders>
            <w:shd w:val="clear" w:color="auto" w:fill="auto"/>
            <w:vAlign w:val="center"/>
            <w:hideMark/>
          </w:tcPr>
          <w:p w14:paraId="3E72198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срок погашения финансовых и других оборотных активов</w:t>
            </w:r>
          </w:p>
        </w:tc>
        <w:tc>
          <w:tcPr>
            <w:tcW w:w="1701" w:type="dxa"/>
            <w:tcBorders>
              <w:top w:val="nil"/>
              <w:left w:val="nil"/>
              <w:bottom w:val="single" w:sz="4" w:space="0" w:color="auto"/>
              <w:right w:val="single" w:sz="4" w:space="0" w:color="auto"/>
            </w:tcBorders>
            <w:shd w:val="clear" w:color="auto" w:fill="auto"/>
            <w:vAlign w:val="center"/>
            <w:hideMark/>
          </w:tcPr>
          <w:p w14:paraId="3A4B57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2313545</w:t>
            </w:r>
          </w:p>
        </w:tc>
        <w:tc>
          <w:tcPr>
            <w:tcW w:w="1276" w:type="dxa"/>
            <w:tcBorders>
              <w:top w:val="nil"/>
              <w:left w:val="nil"/>
              <w:bottom w:val="single" w:sz="4" w:space="0" w:color="auto"/>
              <w:right w:val="single" w:sz="4" w:space="0" w:color="auto"/>
            </w:tcBorders>
            <w:shd w:val="clear" w:color="auto" w:fill="auto"/>
            <w:vAlign w:val="center"/>
            <w:hideMark/>
          </w:tcPr>
          <w:p w14:paraId="77700B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208368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C5C8D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3C6BE6C5"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BADD8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463</w:t>
            </w:r>
          </w:p>
        </w:tc>
        <w:tc>
          <w:tcPr>
            <w:tcW w:w="3353" w:type="dxa"/>
            <w:tcBorders>
              <w:top w:val="nil"/>
              <w:left w:val="nil"/>
              <w:bottom w:val="single" w:sz="4" w:space="0" w:color="auto"/>
              <w:right w:val="single" w:sz="4" w:space="0" w:color="auto"/>
            </w:tcBorders>
            <w:shd w:val="clear" w:color="auto" w:fill="auto"/>
            <w:vAlign w:val="center"/>
            <w:hideMark/>
          </w:tcPr>
          <w:p w14:paraId="174E7DA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срок погашения финансовых и других оборотных активов с 2017г.</w:t>
            </w:r>
          </w:p>
        </w:tc>
        <w:tc>
          <w:tcPr>
            <w:tcW w:w="1701" w:type="dxa"/>
            <w:tcBorders>
              <w:top w:val="nil"/>
              <w:left w:val="nil"/>
              <w:bottom w:val="single" w:sz="4" w:space="0" w:color="auto"/>
              <w:right w:val="single" w:sz="4" w:space="0" w:color="auto"/>
            </w:tcBorders>
            <w:shd w:val="clear" w:color="auto" w:fill="auto"/>
            <w:vAlign w:val="center"/>
            <w:hideMark/>
          </w:tcPr>
          <w:p w14:paraId="393808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9460988</w:t>
            </w:r>
          </w:p>
        </w:tc>
        <w:tc>
          <w:tcPr>
            <w:tcW w:w="1276" w:type="dxa"/>
            <w:tcBorders>
              <w:top w:val="nil"/>
              <w:left w:val="nil"/>
              <w:bottom w:val="single" w:sz="4" w:space="0" w:color="auto"/>
              <w:right w:val="single" w:sz="4" w:space="0" w:color="auto"/>
            </w:tcBorders>
            <w:shd w:val="clear" w:color="auto" w:fill="auto"/>
            <w:vAlign w:val="center"/>
            <w:hideMark/>
          </w:tcPr>
          <w:p w14:paraId="35ADC8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66E303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DFC20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057189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280ED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464</w:t>
            </w:r>
          </w:p>
        </w:tc>
        <w:tc>
          <w:tcPr>
            <w:tcW w:w="3353" w:type="dxa"/>
            <w:tcBorders>
              <w:top w:val="nil"/>
              <w:left w:val="nil"/>
              <w:bottom w:val="single" w:sz="4" w:space="0" w:color="auto"/>
              <w:right w:val="single" w:sz="4" w:space="0" w:color="auto"/>
            </w:tcBorders>
            <w:shd w:val="clear" w:color="auto" w:fill="auto"/>
            <w:vAlign w:val="center"/>
            <w:hideMark/>
          </w:tcPr>
          <w:p w14:paraId="772EDFC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Стоимость неоплачиваемого переработанного сырья заказчика (давальческого)</w:t>
            </w:r>
          </w:p>
        </w:tc>
        <w:tc>
          <w:tcPr>
            <w:tcW w:w="1701" w:type="dxa"/>
            <w:tcBorders>
              <w:top w:val="nil"/>
              <w:left w:val="nil"/>
              <w:bottom w:val="single" w:sz="4" w:space="0" w:color="auto"/>
              <w:right w:val="single" w:sz="4" w:space="0" w:color="auto"/>
            </w:tcBorders>
            <w:shd w:val="clear" w:color="auto" w:fill="auto"/>
            <w:vAlign w:val="center"/>
            <w:hideMark/>
          </w:tcPr>
          <w:p w14:paraId="5C4CCC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2008918</w:t>
            </w:r>
          </w:p>
        </w:tc>
        <w:tc>
          <w:tcPr>
            <w:tcW w:w="1276" w:type="dxa"/>
            <w:tcBorders>
              <w:top w:val="nil"/>
              <w:left w:val="nil"/>
              <w:bottom w:val="single" w:sz="4" w:space="0" w:color="auto"/>
              <w:right w:val="single" w:sz="4" w:space="0" w:color="auto"/>
            </w:tcBorders>
            <w:shd w:val="clear" w:color="auto" w:fill="auto"/>
            <w:vAlign w:val="center"/>
            <w:hideMark/>
          </w:tcPr>
          <w:p w14:paraId="0960AF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5D44ED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84C40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366AC8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856CE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465</w:t>
            </w:r>
          </w:p>
        </w:tc>
        <w:tc>
          <w:tcPr>
            <w:tcW w:w="3353" w:type="dxa"/>
            <w:tcBorders>
              <w:top w:val="nil"/>
              <w:left w:val="nil"/>
              <w:bottom w:val="single" w:sz="4" w:space="0" w:color="auto"/>
              <w:right w:val="single" w:sz="4" w:space="0" w:color="auto"/>
            </w:tcBorders>
            <w:shd w:val="clear" w:color="auto" w:fill="auto"/>
            <w:vAlign w:val="center"/>
            <w:hideMark/>
          </w:tcPr>
          <w:p w14:paraId="0534D5A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Стоимость неоплачиваемого переработанного  сырья заказчика (давальческого)</w:t>
            </w:r>
          </w:p>
        </w:tc>
        <w:tc>
          <w:tcPr>
            <w:tcW w:w="1701" w:type="dxa"/>
            <w:tcBorders>
              <w:top w:val="nil"/>
              <w:left w:val="nil"/>
              <w:bottom w:val="single" w:sz="4" w:space="0" w:color="auto"/>
              <w:right w:val="single" w:sz="4" w:space="0" w:color="auto"/>
            </w:tcBorders>
            <w:shd w:val="clear" w:color="auto" w:fill="auto"/>
            <w:vAlign w:val="center"/>
            <w:hideMark/>
          </w:tcPr>
          <w:p w14:paraId="56F47F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9460192</w:t>
            </w:r>
          </w:p>
        </w:tc>
        <w:tc>
          <w:tcPr>
            <w:tcW w:w="1276" w:type="dxa"/>
            <w:tcBorders>
              <w:top w:val="nil"/>
              <w:left w:val="nil"/>
              <w:bottom w:val="single" w:sz="4" w:space="0" w:color="auto"/>
              <w:right w:val="single" w:sz="4" w:space="0" w:color="auto"/>
            </w:tcBorders>
            <w:shd w:val="clear" w:color="auto" w:fill="auto"/>
            <w:vAlign w:val="center"/>
            <w:hideMark/>
          </w:tcPr>
          <w:p w14:paraId="7CBE79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242FD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4F0665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45B1DD0"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4F588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466</w:t>
            </w:r>
          </w:p>
        </w:tc>
        <w:tc>
          <w:tcPr>
            <w:tcW w:w="3353" w:type="dxa"/>
            <w:tcBorders>
              <w:top w:val="nil"/>
              <w:left w:val="nil"/>
              <w:bottom w:val="single" w:sz="4" w:space="0" w:color="auto"/>
              <w:right w:val="single" w:sz="4" w:space="0" w:color="auto"/>
            </w:tcBorders>
            <w:shd w:val="clear" w:color="auto" w:fill="auto"/>
            <w:vAlign w:val="center"/>
            <w:hideMark/>
          </w:tcPr>
          <w:p w14:paraId="6A934D7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Страховые взносы в Пенсионный фонд, ФСС, ФФОМС, ТФОМС</w:t>
            </w:r>
          </w:p>
        </w:tc>
        <w:tc>
          <w:tcPr>
            <w:tcW w:w="1701" w:type="dxa"/>
            <w:tcBorders>
              <w:top w:val="nil"/>
              <w:left w:val="nil"/>
              <w:bottom w:val="single" w:sz="4" w:space="0" w:color="auto"/>
              <w:right w:val="single" w:sz="4" w:space="0" w:color="auto"/>
            </w:tcBorders>
            <w:shd w:val="clear" w:color="auto" w:fill="auto"/>
            <w:vAlign w:val="center"/>
            <w:hideMark/>
          </w:tcPr>
          <w:p w14:paraId="30104F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2008915</w:t>
            </w:r>
          </w:p>
        </w:tc>
        <w:tc>
          <w:tcPr>
            <w:tcW w:w="1276" w:type="dxa"/>
            <w:tcBorders>
              <w:top w:val="nil"/>
              <w:left w:val="nil"/>
              <w:bottom w:val="single" w:sz="4" w:space="0" w:color="auto"/>
              <w:right w:val="single" w:sz="4" w:space="0" w:color="auto"/>
            </w:tcBorders>
            <w:shd w:val="clear" w:color="auto" w:fill="auto"/>
            <w:vAlign w:val="center"/>
            <w:hideMark/>
          </w:tcPr>
          <w:p w14:paraId="7CD66A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8C158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3C5D5A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451A060"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6939DF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467</w:t>
            </w:r>
          </w:p>
        </w:tc>
        <w:tc>
          <w:tcPr>
            <w:tcW w:w="3353" w:type="dxa"/>
            <w:tcBorders>
              <w:top w:val="nil"/>
              <w:left w:val="nil"/>
              <w:bottom w:val="single" w:sz="4" w:space="0" w:color="auto"/>
              <w:right w:val="single" w:sz="4" w:space="0" w:color="auto"/>
            </w:tcBorders>
            <w:shd w:val="clear" w:color="auto" w:fill="auto"/>
            <w:vAlign w:val="center"/>
            <w:hideMark/>
          </w:tcPr>
          <w:p w14:paraId="3820BC3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Страховые взносы в Пенсионный  фонд, ФСС, ФФОМС</w:t>
            </w:r>
          </w:p>
        </w:tc>
        <w:tc>
          <w:tcPr>
            <w:tcW w:w="1701" w:type="dxa"/>
            <w:tcBorders>
              <w:top w:val="nil"/>
              <w:left w:val="nil"/>
              <w:bottom w:val="single" w:sz="4" w:space="0" w:color="auto"/>
              <w:right w:val="single" w:sz="4" w:space="0" w:color="auto"/>
            </w:tcBorders>
            <w:shd w:val="clear" w:color="auto" w:fill="auto"/>
            <w:vAlign w:val="center"/>
            <w:hideMark/>
          </w:tcPr>
          <w:p w14:paraId="5AE0700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9460196</w:t>
            </w:r>
          </w:p>
        </w:tc>
        <w:tc>
          <w:tcPr>
            <w:tcW w:w="1276" w:type="dxa"/>
            <w:tcBorders>
              <w:top w:val="nil"/>
              <w:left w:val="nil"/>
              <w:bottom w:val="single" w:sz="4" w:space="0" w:color="auto"/>
              <w:right w:val="single" w:sz="4" w:space="0" w:color="auto"/>
            </w:tcBorders>
            <w:shd w:val="clear" w:color="auto" w:fill="auto"/>
            <w:vAlign w:val="center"/>
            <w:hideMark/>
          </w:tcPr>
          <w:p w14:paraId="6F35A5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825FE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64A2CA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55552B0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A826E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468</w:t>
            </w:r>
          </w:p>
        </w:tc>
        <w:tc>
          <w:tcPr>
            <w:tcW w:w="3353" w:type="dxa"/>
            <w:tcBorders>
              <w:top w:val="nil"/>
              <w:left w:val="nil"/>
              <w:bottom w:val="single" w:sz="4" w:space="0" w:color="auto"/>
              <w:right w:val="single" w:sz="4" w:space="0" w:color="auto"/>
            </w:tcBorders>
            <w:shd w:val="clear" w:color="auto" w:fill="auto"/>
            <w:vAlign w:val="center"/>
            <w:hideMark/>
          </w:tcPr>
          <w:p w14:paraId="58DAAB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Субсидии из бюджета, связанные с текущим производством</w:t>
            </w:r>
          </w:p>
        </w:tc>
        <w:tc>
          <w:tcPr>
            <w:tcW w:w="1701" w:type="dxa"/>
            <w:tcBorders>
              <w:top w:val="nil"/>
              <w:left w:val="nil"/>
              <w:bottom w:val="single" w:sz="4" w:space="0" w:color="auto"/>
              <w:right w:val="single" w:sz="4" w:space="0" w:color="auto"/>
            </w:tcBorders>
            <w:shd w:val="clear" w:color="auto" w:fill="auto"/>
            <w:vAlign w:val="center"/>
            <w:hideMark/>
          </w:tcPr>
          <w:p w14:paraId="57E84F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2008147</w:t>
            </w:r>
          </w:p>
        </w:tc>
        <w:tc>
          <w:tcPr>
            <w:tcW w:w="1276" w:type="dxa"/>
            <w:tcBorders>
              <w:top w:val="nil"/>
              <w:left w:val="nil"/>
              <w:bottom w:val="single" w:sz="4" w:space="0" w:color="auto"/>
              <w:right w:val="single" w:sz="4" w:space="0" w:color="auto"/>
            </w:tcBorders>
            <w:shd w:val="clear" w:color="auto" w:fill="auto"/>
            <w:vAlign w:val="center"/>
            <w:hideMark/>
          </w:tcPr>
          <w:p w14:paraId="063BE3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4298B2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6FCA5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C255B13"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F60B2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469</w:t>
            </w:r>
          </w:p>
        </w:tc>
        <w:tc>
          <w:tcPr>
            <w:tcW w:w="3353" w:type="dxa"/>
            <w:tcBorders>
              <w:top w:val="nil"/>
              <w:left w:val="nil"/>
              <w:bottom w:val="single" w:sz="4" w:space="0" w:color="auto"/>
              <w:right w:val="single" w:sz="4" w:space="0" w:color="auto"/>
            </w:tcBorders>
            <w:shd w:val="clear" w:color="auto" w:fill="auto"/>
            <w:vAlign w:val="center"/>
            <w:hideMark/>
          </w:tcPr>
          <w:p w14:paraId="7B9B053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Субсидии из бюджета,  связанные с текущим производством</w:t>
            </w:r>
          </w:p>
        </w:tc>
        <w:tc>
          <w:tcPr>
            <w:tcW w:w="1701" w:type="dxa"/>
            <w:tcBorders>
              <w:top w:val="nil"/>
              <w:left w:val="nil"/>
              <w:bottom w:val="single" w:sz="4" w:space="0" w:color="auto"/>
              <w:right w:val="single" w:sz="4" w:space="0" w:color="auto"/>
            </w:tcBorders>
            <w:shd w:val="clear" w:color="auto" w:fill="auto"/>
            <w:vAlign w:val="center"/>
            <w:hideMark/>
          </w:tcPr>
          <w:p w14:paraId="052327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9460232</w:t>
            </w:r>
          </w:p>
        </w:tc>
        <w:tc>
          <w:tcPr>
            <w:tcW w:w="1276" w:type="dxa"/>
            <w:tcBorders>
              <w:top w:val="nil"/>
              <w:left w:val="nil"/>
              <w:bottom w:val="single" w:sz="4" w:space="0" w:color="auto"/>
              <w:right w:val="single" w:sz="4" w:space="0" w:color="auto"/>
            </w:tcBorders>
            <w:shd w:val="clear" w:color="auto" w:fill="auto"/>
            <w:vAlign w:val="center"/>
            <w:hideMark/>
          </w:tcPr>
          <w:p w14:paraId="30B51F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F83E9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72A196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20DDC4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023CA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470</w:t>
            </w:r>
          </w:p>
        </w:tc>
        <w:tc>
          <w:tcPr>
            <w:tcW w:w="3353" w:type="dxa"/>
            <w:tcBorders>
              <w:top w:val="nil"/>
              <w:left w:val="nil"/>
              <w:bottom w:val="single" w:sz="4" w:space="0" w:color="auto"/>
              <w:right w:val="single" w:sz="4" w:space="0" w:color="auto"/>
            </w:tcBorders>
            <w:shd w:val="clear" w:color="auto" w:fill="auto"/>
            <w:vAlign w:val="center"/>
            <w:hideMark/>
          </w:tcPr>
          <w:p w14:paraId="780E593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Субсидии на покрытие убытков организаций, возникающих при продаже товаров </w:t>
            </w:r>
            <w:r w:rsidRPr="00E37A43">
              <w:rPr>
                <w:rFonts w:eastAsia="Times New Roman"/>
                <w:sz w:val="20"/>
                <w:szCs w:val="20"/>
              </w:rPr>
              <w:br/>
              <w:t>(работ, услуг)</w:t>
            </w:r>
          </w:p>
        </w:tc>
        <w:tc>
          <w:tcPr>
            <w:tcW w:w="1701" w:type="dxa"/>
            <w:tcBorders>
              <w:top w:val="nil"/>
              <w:left w:val="nil"/>
              <w:bottom w:val="single" w:sz="4" w:space="0" w:color="auto"/>
              <w:right w:val="single" w:sz="4" w:space="0" w:color="auto"/>
            </w:tcBorders>
            <w:shd w:val="clear" w:color="auto" w:fill="auto"/>
            <w:vAlign w:val="center"/>
            <w:hideMark/>
          </w:tcPr>
          <w:p w14:paraId="598144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2008148</w:t>
            </w:r>
          </w:p>
        </w:tc>
        <w:tc>
          <w:tcPr>
            <w:tcW w:w="1276" w:type="dxa"/>
            <w:tcBorders>
              <w:top w:val="nil"/>
              <w:left w:val="nil"/>
              <w:bottom w:val="single" w:sz="4" w:space="0" w:color="auto"/>
              <w:right w:val="single" w:sz="4" w:space="0" w:color="auto"/>
            </w:tcBorders>
            <w:shd w:val="clear" w:color="auto" w:fill="auto"/>
            <w:vAlign w:val="center"/>
            <w:hideMark/>
          </w:tcPr>
          <w:p w14:paraId="4F3999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FC1ED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DB4F4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72A4B6A"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8C999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471</w:t>
            </w:r>
          </w:p>
        </w:tc>
        <w:tc>
          <w:tcPr>
            <w:tcW w:w="3353" w:type="dxa"/>
            <w:tcBorders>
              <w:top w:val="nil"/>
              <w:left w:val="nil"/>
              <w:bottom w:val="single" w:sz="4" w:space="0" w:color="auto"/>
              <w:right w:val="single" w:sz="4" w:space="0" w:color="auto"/>
            </w:tcBorders>
            <w:shd w:val="clear" w:color="auto" w:fill="auto"/>
            <w:vAlign w:val="center"/>
            <w:hideMark/>
          </w:tcPr>
          <w:p w14:paraId="391430F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Субсидии на покрытие убытков организаций, возникающих  при продаже товаров </w:t>
            </w:r>
            <w:r w:rsidRPr="00E37A43">
              <w:rPr>
                <w:rFonts w:eastAsia="Times New Roman"/>
                <w:sz w:val="20"/>
                <w:szCs w:val="20"/>
              </w:rPr>
              <w:br/>
              <w:t>(работ, услуг)</w:t>
            </w:r>
          </w:p>
        </w:tc>
        <w:tc>
          <w:tcPr>
            <w:tcW w:w="1701" w:type="dxa"/>
            <w:tcBorders>
              <w:top w:val="nil"/>
              <w:left w:val="nil"/>
              <w:bottom w:val="single" w:sz="4" w:space="0" w:color="auto"/>
              <w:right w:val="single" w:sz="4" w:space="0" w:color="auto"/>
            </w:tcBorders>
            <w:shd w:val="clear" w:color="auto" w:fill="auto"/>
            <w:vAlign w:val="center"/>
            <w:hideMark/>
          </w:tcPr>
          <w:p w14:paraId="56A7CB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9460185</w:t>
            </w:r>
          </w:p>
        </w:tc>
        <w:tc>
          <w:tcPr>
            <w:tcW w:w="1276" w:type="dxa"/>
            <w:tcBorders>
              <w:top w:val="nil"/>
              <w:left w:val="nil"/>
              <w:bottom w:val="single" w:sz="4" w:space="0" w:color="auto"/>
              <w:right w:val="single" w:sz="4" w:space="0" w:color="auto"/>
            </w:tcBorders>
            <w:shd w:val="clear" w:color="auto" w:fill="auto"/>
            <w:vAlign w:val="center"/>
            <w:hideMark/>
          </w:tcPr>
          <w:p w14:paraId="7E3A92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806FA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2EC8C4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3C440D4"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C9BFF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472</w:t>
            </w:r>
          </w:p>
        </w:tc>
        <w:tc>
          <w:tcPr>
            <w:tcW w:w="3353" w:type="dxa"/>
            <w:tcBorders>
              <w:top w:val="nil"/>
              <w:left w:val="nil"/>
              <w:bottom w:val="single" w:sz="4" w:space="0" w:color="auto"/>
              <w:right w:val="single" w:sz="4" w:space="0" w:color="auto"/>
            </w:tcBorders>
            <w:shd w:val="clear" w:color="auto" w:fill="auto"/>
            <w:vAlign w:val="center"/>
            <w:hideMark/>
          </w:tcPr>
          <w:p w14:paraId="67AD0F8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Суточные и подъемные</w:t>
            </w:r>
          </w:p>
        </w:tc>
        <w:tc>
          <w:tcPr>
            <w:tcW w:w="1701" w:type="dxa"/>
            <w:tcBorders>
              <w:top w:val="nil"/>
              <w:left w:val="nil"/>
              <w:bottom w:val="single" w:sz="4" w:space="0" w:color="auto"/>
              <w:right w:val="single" w:sz="4" w:space="0" w:color="auto"/>
            </w:tcBorders>
            <w:shd w:val="clear" w:color="auto" w:fill="auto"/>
            <w:vAlign w:val="center"/>
            <w:hideMark/>
          </w:tcPr>
          <w:p w14:paraId="753898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2008907</w:t>
            </w:r>
          </w:p>
        </w:tc>
        <w:tc>
          <w:tcPr>
            <w:tcW w:w="1276" w:type="dxa"/>
            <w:tcBorders>
              <w:top w:val="nil"/>
              <w:left w:val="nil"/>
              <w:bottom w:val="single" w:sz="4" w:space="0" w:color="auto"/>
              <w:right w:val="single" w:sz="4" w:space="0" w:color="auto"/>
            </w:tcBorders>
            <w:shd w:val="clear" w:color="auto" w:fill="auto"/>
            <w:vAlign w:val="center"/>
            <w:hideMark/>
          </w:tcPr>
          <w:p w14:paraId="173BD8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2005</w:t>
            </w:r>
          </w:p>
        </w:tc>
        <w:tc>
          <w:tcPr>
            <w:tcW w:w="1276" w:type="dxa"/>
            <w:tcBorders>
              <w:top w:val="nil"/>
              <w:left w:val="nil"/>
              <w:bottom w:val="single" w:sz="4" w:space="0" w:color="auto"/>
              <w:right w:val="single" w:sz="4" w:space="0" w:color="auto"/>
            </w:tcBorders>
            <w:shd w:val="clear" w:color="auto" w:fill="auto"/>
            <w:vAlign w:val="center"/>
            <w:hideMark/>
          </w:tcPr>
          <w:p w14:paraId="6DDE1C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7D07EA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1F509DFB"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F7D0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473</w:t>
            </w:r>
          </w:p>
        </w:tc>
        <w:tc>
          <w:tcPr>
            <w:tcW w:w="3353" w:type="dxa"/>
            <w:tcBorders>
              <w:top w:val="nil"/>
              <w:left w:val="nil"/>
              <w:bottom w:val="single" w:sz="4" w:space="0" w:color="auto"/>
              <w:right w:val="single" w:sz="4" w:space="0" w:color="auto"/>
            </w:tcBorders>
            <w:shd w:val="clear" w:color="auto" w:fill="auto"/>
            <w:vAlign w:val="center"/>
            <w:hideMark/>
          </w:tcPr>
          <w:p w14:paraId="6005620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Суточные и  подъемные</w:t>
            </w:r>
          </w:p>
        </w:tc>
        <w:tc>
          <w:tcPr>
            <w:tcW w:w="1701" w:type="dxa"/>
            <w:tcBorders>
              <w:top w:val="nil"/>
              <w:left w:val="nil"/>
              <w:bottom w:val="single" w:sz="4" w:space="0" w:color="auto"/>
              <w:right w:val="single" w:sz="4" w:space="0" w:color="auto"/>
            </w:tcBorders>
            <w:shd w:val="clear" w:color="auto" w:fill="auto"/>
            <w:vAlign w:val="center"/>
            <w:hideMark/>
          </w:tcPr>
          <w:p w14:paraId="498FCA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9460224</w:t>
            </w:r>
          </w:p>
        </w:tc>
        <w:tc>
          <w:tcPr>
            <w:tcW w:w="1276" w:type="dxa"/>
            <w:tcBorders>
              <w:top w:val="nil"/>
              <w:left w:val="nil"/>
              <w:bottom w:val="single" w:sz="4" w:space="0" w:color="auto"/>
              <w:right w:val="single" w:sz="4" w:space="0" w:color="auto"/>
            </w:tcBorders>
            <w:shd w:val="clear" w:color="auto" w:fill="auto"/>
            <w:vAlign w:val="center"/>
            <w:hideMark/>
          </w:tcPr>
          <w:p w14:paraId="2C6486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2799D5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nil"/>
              <w:left w:val="nil"/>
              <w:bottom w:val="single" w:sz="4" w:space="0" w:color="auto"/>
              <w:right w:val="single" w:sz="4" w:space="0" w:color="auto"/>
            </w:tcBorders>
            <w:vAlign w:val="center"/>
          </w:tcPr>
          <w:p w14:paraId="53A5EBB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6432B00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2C959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474</w:t>
            </w:r>
          </w:p>
        </w:tc>
        <w:tc>
          <w:tcPr>
            <w:tcW w:w="3353" w:type="dxa"/>
            <w:tcBorders>
              <w:top w:val="nil"/>
              <w:left w:val="nil"/>
              <w:bottom w:val="single" w:sz="4" w:space="0" w:color="auto"/>
              <w:right w:val="single" w:sz="4" w:space="0" w:color="auto"/>
            </w:tcBorders>
            <w:shd w:val="clear" w:color="auto" w:fill="auto"/>
            <w:vAlign w:val="center"/>
            <w:hideMark/>
          </w:tcPr>
          <w:p w14:paraId="316D5AF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Текущий налог на прибыль за аналогичный период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4B47D2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2313129</w:t>
            </w:r>
          </w:p>
        </w:tc>
        <w:tc>
          <w:tcPr>
            <w:tcW w:w="1276" w:type="dxa"/>
            <w:tcBorders>
              <w:top w:val="nil"/>
              <w:left w:val="nil"/>
              <w:bottom w:val="single" w:sz="4" w:space="0" w:color="auto"/>
              <w:right w:val="single" w:sz="4" w:space="0" w:color="auto"/>
            </w:tcBorders>
            <w:shd w:val="clear" w:color="auto" w:fill="auto"/>
            <w:vAlign w:val="center"/>
            <w:hideMark/>
          </w:tcPr>
          <w:p w14:paraId="1D5FB2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B4A06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1FA8E5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1817748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79837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475</w:t>
            </w:r>
          </w:p>
        </w:tc>
        <w:tc>
          <w:tcPr>
            <w:tcW w:w="3353" w:type="dxa"/>
            <w:tcBorders>
              <w:top w:val="nil"/>
              <w:left w:val="nil"/>
              <w:bottom w:val="single" w:sz="4" w:space="0" w:color="auto"/>
              <w:right w:val="single" w:sz="4" w:space="0" w:color="auto"/>
            </w:tcBorders>
            <w:shd w:val="clear" w:color="auto" w:fill="auto"/>
            <w:vAlign w:val="center"/>
            <w:hideMark/>
          </w:tcPr>
          <w:p w14:paraId="759E3747" w14:textId="77777777" w:rsidR="00E37A43" w:rsidRPr="00E37A43" w:rsidRDefault="00E37A43" w:rsidP="00E37A43">
            <w:pPr>
              <w:spacing w:before="0" w:after="0"/>
              <w:ind w:firstLine="0"/>
              <w:jc w:val="left"/>
              <w:rPr>
                <w:rFonts w:eastAsia="Times New Roman"/>
                <w:sz w:val="20"/>
                <w:szCs w:val="20"/>
              </w:rPr>
            </w:pPr>
          </w:p>
          <w:p w14:paraId="51BB89C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Текущий налог на прибыль за аналогичный период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22A1F2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9460942</w:t>
            </w:r>
          </w:p>
        </w:tc>
        <w:tc>
          <w:tcPr>
            <w:tcW w:w="1276" w:type="dxa"/>
            <w:tcBorders>
              <w:top w:val="nil"/>
              <w:left w:val="nil"/>
              <w:bottom w:val="single" w:sz="4" w:space="0" w:color="auto"/>
              <w:right w:val="single" w:sz="4" w:space="0" w:color="auto"/>
            </w:tcBorders>
            <w:shd w:val="clear" w:color="auto" w:fill="auto"/>
            <w:vAlign w:val="center"/>
            <w:hideMark/>
          </w:tcPr>
          <w:p w14:paraId="39F097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DDEE5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4B0BA0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Территории; Классификатор видов экономической деятельности; Общероссийский Классификатор Форм </w:t>
            </w:r>
            <w:r w:rsidRPr="00E37A43">
              <w:rPr>
                <w:rFonts w:eastAsia="Times New Roman"/>
                <w:sz w:val="20"/>
                <w:szCs w:val="20"/>
              </w:rPr>
              <w:lastRenderedPageBreak/>
              <w:t>Собственности; Общероссийский Классификатор Организационно-Правовых Форм; Тип предприятия</w:t>
            </w:r>
          </w:p>
        </w:tc>
      </w:tr>
      <w:tr w:rsidR="00E37A43" w:rsidRPr="00E37A43" w14:paraId="60A0D2F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6DF53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476</w:t>
            </w:r>
          </w:p>
        </w:tc>
        <w:tc>
          <w:tcPr>
            <w:tcW w:w="3353" w:type="dxa"/>
            <w:tcBorders>
              <w:top w:val="nil"/>
              <w:left w:val="nil"/>
              <w:bottom w:val="single" w:sz="4" w:space="0" w:color="auto"/>
              <w:right w:val="single" w:sz="4" w:space="0" w:color="auto"/>
            </w:tcBorders>
            <w:shd w:val="clear" w:color="auto" w:fill="auto"/>
            <w:vAlign w:val="center"/>
            <w:hideMark/>
          </w:tcPr>
          <w:p w14:paraId="5090C016" w14:textId="77777777" w:rsidR="00E37A43" w:rsidRPr="00E37A43" w:rsidRDefault="00E37A43" w:rsidP="00E37A43">
            <w:pPr>
              <w:spacing w:before="0" w:after="0"/>
              <w:ind w:firstLine="0"/>
              <w:jc w:val="left"/>
              <w:rPr>
                <w:rFonts w:eastAsia="Times New Roman"/>
                <w:sz w:val="20"/>
                <w:szCs w:val="20"/>
              </w:rPr>
            </w:pPr>
          </w:p>
          <w:p w14:paraId="5C25E20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Текущий налог на прибыль за отчетный год</w:t>
            </w:r>
          </w:p>
        </w:tc>
        <w:tc>
          <w:tcPr>
            <w:tcW w:w="1701" w:type="dxa"/>
            <w:tcBorders>
              <w:top w:val="nil"/>
              <w:left w:val="nil"/>
              <w:bottom w:val="single" w:sz="4" w:space="0" w:color="auto"/>
              <w:right w:val="single" w:sz="4" w:space="0" w:color="auto"/>
            </w:tcBorders>
            <w:shd w:val="clear" w:color="auto" w:fill="auto"/>
            <w:vAlign w:val="center"/>
            <w:hideMark/>
          </w:tcPr>
          <w:p w14:paraId="345C54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2313218</w:t>
            </w:r>
          </w:p>
        </w:tc>
        <w:tc>
          <w:tcPr>
            <w:tcW w:w="1276" w:type="dxa"/>
            <w:tcBorders>
              <w:top w:val="nil"/>
              <w:left w:val="nil"/>
              <w:bottom w:val="single" w:sz="4" w:space="0" w:color="auto"/>
              <w:right w:val="single" w:sz="4" w:space="0" w:color="auto"/>
            </w:tcBorders>
            <w:shd w:val="clear" w:color="auto" w:fill="auto"/>
            <w:vAlign w:val="center"/>
            <w:hideMark/>
          </w:tcPr>
          <w:p w14:paraId="552829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00D426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5D2BC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ED6B653"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14CA4DA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477</w:t>
            </w:r>
          </w:p>
        </w:tc>
        <w:tc>
          <w:tcPr>
            <w:tcW w:w="3353" w:type="dxa"/>
            <w:tcBorders>
              <w:top w:val="nil"/>
              <w:left w:val="nil"/>
              <w:bottom w:val="single" w:sz="4" w:space="0" w:color="auto"/>
              <w:right w:val="single" w:sz="4" w:space="0" w:color="auto"/>
            </w:tcBorders>
            <w:shd w:val="clear" w:color="auto" w:fill="auto"/>
            <w:vAlign w:val="center"/>
            <w:hideMark/>
          </w:tcPr>
          <w:p w14:paraId="30111C04" w14:textId="77777777" w:rsidR="00E37A43" w:rsidRPr="00E37A43" w:rsidRDefault="00E37A43" w:rsidP="00E37A43">
            <w:pPr>
              <w:spacing w:before="0" w:after="0"/>
              <w:ind w:firstLine="0"/>
              <w:jc w:val="left"/>
              <w:rPr>
                <w:rFonts w:eastAsia="Times New Roman"/>
                <w:sz w:val="20"/>
                <w:szCs w:val="20"/>
              </w:rPr>
            </w:pPr>
          </w:p>
          <w:p w14:paraId="1B6C88F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Текущий налог на прибыль за отчетный год с 2017г.</w:t>
            </w:r>
          </w:p>
        </w:tc>
        <w:tc>
          <w:tcPr>
            <w:tcW w:w="1701" w:type="dxa"/>
            <w:tcBorders>
              <w:top w:val="nil"/>
              <w:left w:val="nil"/>
              <w:bottom w:val="single" w:sz="4" w:space="0" w:color="auto"/>
              <w:right w:val="single" w:sz="4" w:space="0" w:color="auto"/>
            </w:tcBorders>
            <w:shd w:val="clear" w:color="auto" w:fill="auto"/>
            <w:vAlign w:val="center"/>
            <w:hideMark/>
          </w:tcPr>
          <w:p w14:paraId="2DCF38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9460905</w:t>
            </w:r>
          </w:p>
        </w:tc>
        <w:tc>
          <w:tcPr>
            <w:tcW w:w="1276" w:type="dxa"/>
            <w:tcBorders>
              <w:top w:val="nil"/>
              <w:left w:val="nil"/>
              <w:bottom w:val="single" w:sz="4" w:space="0" w:color="auto"/>
              <w:right w:val="single" w:sz="4" w:space="0" w:color="auto"/>
            </w:tcBorders>
            <w:shd w:val="clear" w:color="auto" w:fill="auto"/>
            <w:vAlign w:val="center"/>
            <w:hideMark/>
          </w:tcPr>
          <w:p w14:paraId="01B5BA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33BA93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7BED3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 Тип предприятия</w:t>
            </w:r>
          </w:p>
        </w:tc>
      </w:tr>
      <w:tr w:rsidR="00E37A43" w:rsidRPr="00E37A43" w14:paraId="201AA053"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E1D50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478</w:t>
            </w:r>
          </w:p>
        </w:tc>
        <w:tc>
          <w:tcPr>
            <w:tcW w:w="3353" w:type="dxa"/>
            <w:tcBorders>
              <w:top w:val="nil"/>
              <w:left w:val="nil"/>
              <w:bottom w:val="single" w:sz="4" w:space="0" w:color="auto"/>
              <w:right w:val="single" w:sz="4" w:space="0" w:color="auto"/>
            </w:tcBorders>
            <w:shd w:val="clear" w:color="auto" w:fill="auto"/>
            <w:vAlign w:val="center"/>
            <w:hideMark/>
          </w:tcPr>
          <w:p w14:paraId="25B314E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Удельный вес прибыльных предприятий и организаций в общем числе предприятий </w:t>
            </w:r>
            <w:r w:rsidRPr="00E37A43">
              <w:rPr>
                <w:rFonts w:eastAsia="Times New Roman"/>
                <w:sz w:val="20"/>
                <w:szCs w:val="20"/>
              </w:rPr>
              <w:br/>
              <w:t>и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6235E9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2313089</w:t>
            </w:r>
          </w:p>
        </w:tc>
        <w:tc>
          <w:tcPr>
            <w:tcW w:w="1276" w:type="dxa"/>
            <w:tcBorders>
              <w:top w:val="nil"/>
              <w:left w:val="nil"/>
              <w:bottom w:val="single" w:sz="4" w:space="0" w:color="auto"/>
              <w:right w:val="single" w:sz="4" w:space="0" w:color="auto"/>
            </w:tcBorders>
            <w:shd w:val="clear" w:color="auto" w:fill="auto"/>
            <w:vAlign w:val="center"/>
            <w:hideMark/>
          </w:tcPr>
          <w:p w14:paraId="493BE4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19C972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602901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2642F98B"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8855E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479</w:t>
            </w:r>
          </w:p>
        </w:tc>
        <w:tc>
          <w:tcPr>
            <w:tcW w:w="3353" w:type="dxa"/>
            <w:tcBorders>
              <w:top w:val="nil"/>
              <w:left w:val="nil"/>
              <w:bottom w:val="single" w:sz="4" w:space="0" w:color="auto"/>
              <w:right w:val="single" w:sz="4" w:space="0" w:color="auto"/>
            </w:tcBorders>
            <w:shd w:val="clear" w:color="auto" w:fill="auto"/>
            <w:vAlign w:val="center"/>
            <w:hideMark/>
          </w:tcPr>
          <w:p w14:paraId="6F741BA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прибыльных организаций в общем числе организаций с 2017г.</w:t>
            </w:r>
          </w:p>
        </w:tc>
        <w:tc>
          <w:tcPr>
            <w:tcW w:w="1701" w:type="dxa"/>
            <w:tcBorders>
              <w:top w:val="nil"/>
              <w:left w:val="nil"/>
              <w:bottom w:val="single" w:sz="4" w:space="0" w:color="auto"/>
              <w:right w:val="single" w:sz="4" w:space="0" w:color="auto"/>
            </w:tcBorders>
            <w:shd w:val="clear" w:color="auto" w:fill="auto"/>
            <w:vAlign w:val="center"/>
            <w:hideMark/>
          </w:tcPr>
          <w:p w14:paraId="54551C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9461031</w:t>
            </w:r>
          </w:p>
        </w:tc>
        <w:tc>
          <w:tcPr>
            <w:tcW w:w="1276" w:type="dxa"/>
            <w:tcBorders>
              <w:top w:val="nil"/>
              <w:left w:val="nil"/>
              <w:bottom w:val="single" w:sz="4" w:space="0" w:color="auto"/>
              <w:right w:val="single" w:sz="4" w:space="0" w:color="auto"/>
            </w:tcBorders>
            <w:shd w:val="clear" w:color="auto" w:fill="auto"/>
            <w:vAlign w:val="center"/>
            <w:hideMark/>
          </w:tcPr>
          <w:p w14:paraId="603E9D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D214D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61B636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65E07CCE"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26C04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480</w:t>
            </w:r>
          </w:p>
        </w:tc>
        <w:tc>
          <w:tcPr>
            <w:tcW w:w="3353" w:type="dxa"/>
            <w:tcBorders>
              <w:top w:val="nil"/>
              <w:left w:val="nil"/>
              <w:bottom w:val="nil"/>
              <w:right w:val="single" w:sz="4" w:space="0" w:color="auto"/>
            </w:tcBorders>
            <w:shd w:val="clear" w:color="auto" w:fill="auto"/>
            <w:vAlign w:val="center"/>
            <w:hideMark/>
          </w:tcPr>
          <w:p w14:paraId="3505606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Управленческие расходы за аналогичный период прошлого года</w:t>
            </w:r>
          </w:p>
        </w:tc>
        <w:tc>
          <w:tcPr>
            <w:tcW w:w="1701" w:type="dxa"/>
            <w:tcBorders>
              <w:top w:val="nil"/>
              <w:left w:val="nil"/>
              <w:bottom w:val="nil"/>
              <w:right w:val="single" w:sz="4" w:space="0" w:color="auto"/>
            </w:tcBorders>
            <w:shd w:val="clear" w:color="auto" w:fill="auto"/>
            <w:vAlign w:val="center"/>
            <w:hideMark/>
          </w:tcPr>
          <w:p w14:paraId="2A50D9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2313122</w:t>
            </w:r>
          </w:p>
        </w:tc>
        <w:tc>
          <w:tcPr>
            <w:tcW w:w="1276" w:type="dxa"/>
            <w:tcBorders>
              <w:top w:val="nil"/>
              <w:left w:val="nil"/>
              <w:bottom w:val="nil"/>
              <w:right w:val="single" w:sz="4" w:space="0" w:color="auto"/>
            </w:tcBorders>
            <w:shd w:val="clear" w:color="auto" w:fill="auto"/>
            <w:vAlign w:val="center"/>
            <w:hideMark/>
          </w:tcPr>
          <w:p w14:paraId="7ABFE9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nil"/>
              <w:right w:val="single" w:sz="4" w:space="0" w:color="auto"/>
            </w:tcBorders>
            <w:shd w:val="clear" w:color="auto" w:fill="auto"/>
            <w:vAlign w:val="center"/>
            <w:hideMark/>
          </w:tcPr>
          <w:p w14:paraId="2F7F32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nil"/>
              <w:right w:val="single" w:sz="4" w:space="0" w:color="auto"/>
            </w:tcBorders>
            <w:vAlign w:val="center"/>
          </w:tcPr>
          <w:p w14:paraId="3DB1B7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562C9AE9"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020C8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481</w:t>
            </w:r>
          </w:p>
        </w:tc>
        <w:tc>
          <w:tcPr>
            <w:tcW w:w="3353" w:type="dxa"/>
            <w:tcBorders>
              <w:top w:val="single" w:sz="4" w:space="0" w:color="auto"/>
              <w:left w:val="nil"/>
              <w:bottom w:val="single" w:sz="4" w:space="0" w:color="auto"/>
              <w:right w:val="single" w:sz="4" w:space="0" w:color="auto"/>
            </w:tcBorders>
            <w:shd w:val="clear" w:color="auto" w:fill="auto"/>
            <w:vAlign w:val="center"/>
            <w:hideMark/>
          </w:tcPr>
          <w:p w14:paraId="34BB6BC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Управленческие расходы за аналогичный период предыдущего года с 2017г.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52334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9461015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29545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38F0D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single" w:sz="4" w:space="0" w:color="auto"/>
              <w:left w:val="nil"/>
              <w:bottom w:val="single" w:sz="4" w:space="0" w:color="auto"/>
              <w:right w:val="single" w:sz="4" w:space="0" w:color="auto"/>
            </w:tcBorders>
            <w:vAlign w:val="center"/>
          </w:tcPr>
          <w:p w14:paraId="12154C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Общероссийский Классификатор Форм Собственности; Общероссийский Классификатор Организационно-Правовых Форм; Территории; </w:t>
            </w:r>
            <w:r w:rsidRPr="00E37A43">
              <w:rPr>
                <w:rFonts w:eastAsia="Times New Roman"/>
                <w:sz w:val="20"/>
                <w:szCs w:val="20"/>
              </w:rPr>
              <w:lastRenderedPageBreak/>
              <w:t>Классификатор видов экономической деятельности; Тип предприятия</w:t>
            </w:r>
          </w:p>
        </w:tc>
      </w:tr>
      <w:tr w:rsidR="00E37A43" w:rsidRPr="00E37A43" w14:paraId="231B5BE2"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83FD0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482</w:t>
            </w:r>
          </w:p>
        </w:tc>
        <w:tc>
          <w:tcPr>
            <w:tcW w:w="3353" w:type="dxa"/>
            <w:tcBorders>
              <w:top w:val="nil"/>
              <w:left w:val="nil"/>
              <w:bottom w:val="single" w:sz="4" w:space="0" w:color="auto"/>
              <w:right w:val="single" w:sz="4" w:space="0" w:color="auto"/>
            </w:tcBorders>
            <w:shd w:val="clear" w:color="auto" w:fill="auto"/>
            <w:vAlign w:val="center"/>
            <w:hideMark/>
          </w:tcPr>
          <w:p w14:paraId="133697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Уставный капитал (паевой фонд) 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05D25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2313066</w:t>
            </w:r>
          </w:p>
        </w:tc>
        <w:tc>
          <w:tcPr>
            <w:tcW w:w="1276" w:type="dxa"/>
            <w:tcBorders>
              <w:top w:val="nil"/>
              <w:left w:val="nil"/>
              <w:bottom w:val="single" w:sz="4" w:space="0" w:color="auto"/>
              <w:right w:val="single" w:sz="4" w:space="0" w:color="auto"/>
            </w:tcBorders>
            <w:shd w:val="clear" w:color="auto" w:fill="auto"/>
            <w:vAlign w:val="center"/>
            <w:hideMark/>
          </w:tcPr>
          <w:p w14:paraId="008652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C2AA1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4A726F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0773A60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BA0A0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483</w:t>
            </w:r>
          </w:p>
        </w:tc>
        <w:tc>
          <w:tcPr>
            <w:tcW w:w="3353" w:type="dxa"/>
            <w:tcBorders>
              <w:top w:val="nil"/>
              <w:left w:val="nil"/>
              <w:bottom w:val="single" w:sz="4" w:space="0" w:color="auto"/>
              <w:right w:val="single" w:sz="4" w:space="0" w:color="auto"/>
            </w:tcBorders>
            <w:shd w:val="clear" w:color="auto" w:fill="auto"/>
            <w:vAlign w:val="center"/>
            <w:hideMark/>
          </w:tcPr>
          <w:p w14:paraId="0C489EE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Уставный капитал (паевой фонд) 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59058C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9460982</w:t>
            </w:r>
          </w:p>
        </w:tc>
        <w:tc>
          <w:tcPr>
            <w:tcW w:w="1276" w:type="dxa"/>
            <w:tcBorders>
              <w:top w:val="nil"/>
              <w:left w:val="nil"/>
              <w:bottom w:val="single" w:sz="4" w:space="0" w:color="auto"/>
              <w:right w:val="single" w:sz="4" w:space="0" w:color="auto"/>
            </w:tcBorders>
            <w:shd w:val="clear" w:color="auto" w:fill="auto"/>
            <w:vAlign w:val="center"/>
            <w:hideMark/>
          </w:tcPr>
          <w:p w14:paraId="44F6FF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2A324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7C6FA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51DE2C4"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AB63F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484</w:t>
            </w:r>
          </w:p>
        </w:tc>
        <w:tc>
          <w:tcPr>
            <w:tcW w:w="3353" w:type="dxa"/>
            <w:tcBorders>
              <w:top w:val="nil"/>
              <w:left w:val="nil"/>
              <w:bottom w:val="single" w:sz="4" w:space="0" w:color="auto"/>
              <w:right w:val="single" w:sz="4" w:space="0" w:color="auto"/>
            </w:tcBorders>
            <w:shd w:val="clear" w:color="auto" w:fill="auto"/>
            <w:vAlign w:val="center"/>
            <w:hideMark/>
          </w:tcPr>
          <w:p w14:paraId="3C9DB90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Уставный капитал (паевой фонд) 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09CF28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2313065</w:t>
            </w:r>
          </w:p>
        </w:tc>
        <w:tc>
          <w:tcPr>
            <w:tcW w:w="1276" w:type="dxa"/>
            <w:tcBorders>
              <w:top w:val="nil"/>
              <w:left w:val="nil"/>
              <w:bottom w:val="single" w:sz="4" w:space="0" w:color="auto"/>
              <w:right w:val="single" w:sz="4" w:space="0" w:color="auto"/>
            </w:tcBorders>
            <w:shd w:val="clear" w:color="auto" w:fill="auto"/>
            <w:vAlign w:val="center"/>
            <w:hideMark/>
          </w:tcPr>
          <w:p w14:paraId="6B5BB30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2003</w:t>
            </w:r>
          </w:p>
        </w:tc>
        <w:tc>
          <w:tcPr>
            <w:tcW w:w="1276" w:type="dxa"/>
            <w:tcBorders>
              <w:top w:val="nil"/>
              <w:left w:val="nil"/>
              <w:bottom w:val="single" w:sz="4" w:space="0" w:color="auto"/>
              <w:right w:val="single" w:sz="4" w:space="0" w:color="auto"/>
            </w:tcBorders>
            <w:shd w:val="clear" w:color="auto" w:fill="auto"/>
            <w:vAlign w:val="center"/>
            <w:hideMark/>
          </w:tcPr>
          <w:p w14:paraId="37F00C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F29E4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Тип предприятия; Формы собственности; Виды деятельности</w:t>
            </w:r>
          </w:p>
        </w:tc>
      </w:tr>
      <w:tr w:rsidR="00E37A43" w:rsidRPr="00E37A43" w14:paraId="6EE5CAFF"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76916D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485</w:t>
            </w:r>
          </w:p>
        </w:tc>
        <w:tc>
          <w:tcPr>
            <w:tcW w:w="3353" w:type="dxa"/>
            <w:tcBorders>
              <w:top w:val="nil"/>
              <w:left w:val="nil"/>
              <w:bottom w:val="single" w:sz="4" w:space="0" w:color="auto"/>
              <w:right w:val="single" w:sz="4" w:space="0" w:color="auto"/>
            </w:tcBorders>
            <w:shd w:val="clear" w:color="auto" w:fill="auto"/>
            <w:vAlign w:val="center"/>
            <w:hideMark/>
          </w:tcPr>
          <w:p w14:paraId="442530E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Уставный капитал (паевой фонд) 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61D14C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9460981</w:t>
            </w:r>
          </w:p>
        </w:tc>
        <w:tc>
          <w:tcPr>
            <w:tcW w:w="1276" w:type="dxa"/>
            <w:tcBorders>
              <w:top w:val="nil"/>
              <w:left w:val="nil"/>
              <w:bottom w:val="single" w:sz="4" w:space="0" w:color="auto"/>
              <w:right w:val="single" w:sz="4" w:space="0" w:color="auto"/>
            </w:tcBorders>
            <w:shd w:val="clear" w:color="auto" w:fill="auto"/>
            <w:vAlign w:val="center"/>
            <w:hideMark/>
          </w:tcPr>
          <w:p w14:paraId="357C5A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EAC58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34C46F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F5389BB"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0A981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486</w:t>
            </w:r>
          </w:p>
        </w:tc>
        <w:tc>
          <w:tcPr>
            <w:tcW w:w="3353" w:type="dxa"/>
            <w:tcBorders>
              <w:top w:val="nil"/>
              <w:left w:val="nil"/>
              <w:bottom w:val="single" w:sz="4" w:space="0" w:color="auto"/>
              <w:right w:val="single" w:sz="4" w:space="0" w:color="auto"/>
            </w:tcBorders>
            <w:shd w:val="clear" w:color="auto" w:fill="auto"/>
            <w:vAlign w:val="center"/>
            <w:hideMark/>
          </w:tcPr>
          <w:p w14:paraId="01CA0AE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Финансовые и другие оборотные активы (включая дебиторскую задолженность</w:t>
            </w:r>
            <w:proofErr w:type="gramStart"/>
            <w:r w:rsidRPr="00E37A43">
              <w:rPr>
                <w:rFonts w:eastAsia="Times New Roman"/>
                <w:sz w:val="20"/>
                <w:szCs w:val="20"/>
              </w:rPr>
              <w:t xml:space="preserve"> )</w:t>
            </w:r>
            <w:proofErr w:type="gramEnd"/>
            <w:r w:rsidRPr="00E37A43">
              <w:rPr>
                <w:rFonts w:eastAsia="Times New Roman"/>
                <w:sz w:val="20"/>
                <w:szCs w:val="20"/>
              </w:rPr>
              <w:t xml:space="preserve"> </w:t>
            </w:r>
            <w:r w:rsidRPr="00E37A43">
              <w:rPr>
                <w:rFonts w:eastAsia="Times New Roman"/>
                <w:sz w:val="20"/>
                <w:szCs w:val="20"/>
              </w:rPr>
              <w:br/>
              <w:t>на конец отчетного года</w:t>
            </w:r>
          </w:p>
        </w:tc>
        <w:tc>
          <w:tcPr>
            <w:tcW w:w="1701" w:type="dxa"/>
            <w:tcBorders>
              <w:top w:val="nil"/>
              <w:left w:val="nil"/>
              <w:bottom w:val="single" w:sz="4" w:space="0" w:color="auto"/>
              <w:right w:val="single" w:sz="4" w:space="0" w:color="auto"/>
            </w:tcBorders>
            <w:shd w:val="clear" w:color="auto" w:fill="auto"/>
            <w:vAlign w:val="center"/>
            <w:hideMark/>
          </w:tcPr>
          <w:p w14:paraId="3F11E9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2313541</w:t>
            </w:r>
          </w:p>
        </w:tc>
        <w:tc>
          <w:tcPr>
            <w:tcW w:w="1276" w:type="dxa"/>
            <w:tcBorders>
              <w:top w:val="nil"/>
              <w:left w:val="nil"/>
              <w:bottom w:val="single" w:sz="4" w:space="0" w:color="auto"/>
              <w:right w:val="single" w:sz="4" w:space="0" w:color="auto"/>
            </w:tcBorders>
            <w:shd w:val="clear" w:color="auto" w:fill="auto"/>
            <w:vAlign w:val="center"/>
            <w:hideMark/>
          </w:tcPr>
          <w:p w14:paraId="2D27BE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68CFAC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226A3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27AF46B7"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2D78C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487</w:t>
            </w:r>
          </w:p>
        </w:tc>
        <w:tc>
          <w:tcPr>
            <w:tcW w:w="3353" w:type="dxa"/>
            <w:tcBorders>
              <w:top w:val="nil"/>
              <w:left w:val="nil"/>
              <w:bottom w:val="single" w:sz="4" w:space="0" w:color="auto"/>
              <w:right w:val="single" w:sz="4" w:space="0" w:color="auto"/>
            </w:tcBorders>
            <w:shd w:val="clear" w:color="auto" w:fill="auto"/>
            <w:vAlign w:val="center"/>
            <w:hideMark/>
          </w:tcPr>
          <w:p w14:paraId="023E721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Финансовые и другие оборотные активы (включая дебиторскую задолженность) </w:t>
            </w:r>
            <w:r w:rsidRPr="00E37A43">
              <w:rPr>
                <w:rFonts w:eastAsia="Times New Roman"/>
                <w:sz w:val="20"/>
                <w:szCs w:val="20"/>
              </w:rPr>
              <w:br/>
              <w:t>на конец отчетного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30ACCB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9460890</w:t>
            </w:r>
          </w:p>
        </w:tc>
        <w:tc>
          <w:tcPr>
            <w:tcW w:w="1276" w:type="dxa"/>
            <w:tcBorders>
              <w:top w:val="nil"/>
              <w:left w:val="nil"/>
              <w:bottom w:val="single" w:sz="4" w:space="0" w:color="auto"/>
              <w:right w:val="single" w:sz="4" w:space="0" w:color="auto"/>
            </w:tcBorders>
            <w:shd w:val="clear" w:color="auto" w:fill="auto"/>
            <w:vAlign w:val="center"/>
            <w:hideMark/>
          </w:tcPr>
          <w:p w14:paraId="70108E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4643B6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EAFC1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w:t>
            </w:r>
            <w:r w:rsidRPr="00E37A43">
              <w:rPr>
                <w:rFonts w:eastAsia="Times New Roman"/>
                <w:sz w:val="20"/>
                <w:szCs w:val="20"/>
              </w:rPr>
              <w:lastRenderedPageBreak/>
              <w:t>Правовых Форм; Тип предприятия</w:t>
            </w:r>
          </w:p>
        </w:tc>
      </w:tr>
      <w:tr w:rsidR="00E37A43" w:rsidRPr="00E37A43" w14:paraId="4C9A638F"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0A38950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488</w:t>
            </w:r>
          </w:p>
        </w:tc>
        <w:tc>
          <w:tcPr>
            <w:tcW w:w="3353" w:type="dxa"/>
            <w:tcBorders>
              <w:top w:val="nil"/>
              <w:left w:val="nil"/>
              <w:bottom w:val="single" w:sz="4" w:space="0" w:color="auto"/>
              <w:right w:val="single" w:sz="4" w:space="0" w:color="auto"/>
            </w:tcBorders>
            <w:shd w:val="clear" w:color="auto" w:fill="auto"/>
            <w:vAlign w:val="center"/>
            <w:hideMark/>
          </w:tcPr>
          <w:p w14:paraId="37B8F5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Финансовые и другие оборотные активы (включая дебиторскую задолженность) </w:t>
            </w:r>
            <w:r w:rsidRPr="00E37A43">
              <w:rPr>
                <w:rFonts w:eastAsia="Times New Roman"/>
                <w:sz w:val="20"/>
                <w:szCs w:val="20"/>
              </w:rPr>
              <w:br/>
              <w:t>на конец предыдущего года</w:t>
            </w:r>
          </w:p>
        </w:tc>
        <w:tc>
          <w:tcPr>
            <w:tcW w:w="1701" w:type="dxa"/>
            <w:tcBorders>
              <w:top w:val="nil"/>
              <w:left w:val="nil"/>
              <w:bottom w:val="single" w:sz="4" w:space="0" w:color="auto"/>
              <w:right w:val="single" w:sz="4" w:space="0" w:color="auto"/>
            </w:tcBorders>
            <w:shd w:val="clear" w:color="auto" w:fill="auto"/>
            <w:vAlign w:val="center"/>
            <w:hideMark/>
          </w:tcPr>
          <w:p w14:paraId="4DAFC4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2313540</w:t>
            </w:r>
          </w:p>
        </w:tc>
        <w:tc>
          <w:tcPr>
            <w:tcW w:w="1276" w:type="dxa"/>
            <w:tcBorders>
              <w:top w:val="nil"/>
              <w:left w:val="nil"/>
              <w:bottom w:val="single" w:sz="4" w:space="0" w:color="auto"/>
              <w:right w:val="single" w:sz="4" w:space="0" w:color="auto"/>
            </w:tcBorders>
            <w:shd w:val="clear" w:color="auto" w:fill="auto"/>
            <w:vAlign w:val="center"/>
            <w:hideMark/>
          </w:tcPr>
          <w:p w14:paraId="6B23DC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2012</w:t>
            </w:r>
          </w:p>
        </w:tc>
        <w:tc>
          <w:tcPr>
            <w:tcW w:w="1276" w:type="dxa"/>
            <w:tcBorders>
              <w:top w:val="nil"/>
              <w:left w:val="nil"/>
              <w:bottom w:val="single" w:sz="4" w:space="0" w:color="auto"/>
              <w:right w:val="single" w:sz="4" w:space="0" w:color="auto"/>
            </w:tcBorders>
            <w:shd w:val="clear" w:color="auto" w:fill="auto"/>
            <w:vAlign w:val="center"/>
            <w:hideMark/>
          </w:tcPr>
          <w:p w14:paraId="59CCDB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309DE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EF37A29" w14:textId="77777777" w:rsidTr="00346FDE">
        <w:trPr>
          <w:trHeight w:val="864"/>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9EA56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489</w:t>
            </w:r>
          </w:p>
        </w:tc>
        <w:tc>
          <w:tcPr>
            <w:tcW w:w="3353" w:type="dxa"/>
            <w:tcBorders>
              <w:top w:val="nil"/>
              <w:left w:val="nil"/>
              <w:bottom w:val="single" w:sz="4" w:space="0" w:color="auto"/>
              <w:right w:val="single" w:sz="4" w:space="0" w:color="auto"/>
            </w:tcBorders>
            <w:shd w:val="clear" w:color="auto" w:fill="auto"/>
            <w:vAlign w:val="center"/>
            <w:hideMark/>
          </w:tcPr>
          <w:p w14:paraId="0DF874B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Финансовые и другие оборотные активы (включая дебиторскую задолженность) </w:t>
            </w:r>
            <w:r w:rsidRPr="00E37A43">
              <w:rPr>
                <w:rFonts w:eastAsia="Times New Roman"/>
                <w:sz w:val="20"/>
                <w:szCs w:val="20"/>
              </w:rPr>
              <w:br/>
              <w:t>на конец предыдущего года с 2017г.</w:t>
            </w:r>
          </w:p>
        </w:tc>
        <w:tc>
          <w:tcPr>
            <w:tcW w:w="1701" w:type="dxa"/>
            <w:tcBorders>
              <w:top w:val="nil"/>
              <w:left w:val="nil"/>
              <w:bottom w:val="single" w:sz="4" w:space="0" w:color="auto"/>
              <w:right w:val="single" w:sz="4" w:space="0" w:color="auto"/>
            </w:tcBorders>
            <w:shd w:val="clear" w:color="auto" w:fill="auto"/>
            <w:vAlign w:val="center"/>
            <w:hideMark/>
          </w:tcPr>
          <w:p w14:paraId="0FA209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9460889</w:t>
            </w:r>
          </w:p>
        </w:tc>
        <w:tc>
          <w:tcPr>
            <w:tcW w:w="1276" w:type="dxa"/>
            <w:tcBorders>
              <w:top w:val="nil"/>
              <w:left w:val="nil"/>
              <w:bottom w:val="single" w:sz="4" w:space="0" w:color="auto"/>
              <w:right w:val="single" w:sz="4" w:space="0" w:color="auto"/>
            </w:tcBorders>
            <w:shd w:val="clear" w:color="auto" w:fill="auto"/>
            <w:vAlign w:val="center"/>
            <w:hideMark/>
          </w:tcPr>
          <w:p w14:paraId="564E04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0A1B52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5541F8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5A429EA8"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3DA269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490</w:t>
            </w:r>
          </w:p>
        </w:tc>
        <w:tc>
          <w:tcPr>
            <w:tcW w:w="3353" w:type="dxa"/>
            <w:tcBorders>
              <w:top w:val="nil"/>
              <w:left w:val="nil"/>
              <w:bottom w:val="single" w:sz="4" w:space="0" w:color="auto"/>
              <w:right w:val="single" w:sz="4" w:space="0" w:color="auto"/>
            </w:tcBorders>
            <w:shd w:val="clear" w:color="auto" w:fill="auto"/>
            <w:vAlign w:val="center"/>
            <w:hideMark/>
          </w:tcPr>
          <w:p w14:paraId="1AC8C26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прибыльных предприятий и организаций</w:t>
            </w:r>
          </w:p>
        </w:tc>
        <w:tc>
          <w:tcPr>
            <w:tcW w:w="1701" w:type="dxa"/>
            <w:tcBorders>
              <w:top w:val="nil"/>
              <w:left w:val="nil"/>
              <w:bottom w:val="single" w:sz="4" w:space="0" w:color="auto"/>
              <w:right w:val="single" w:sz="4" w:space="0" w:color="auto"/>
            </w:tcBorders>
            <w:shd w:val="clear" w:color="auto" w:fill="auto"/>
            <w:vAlign w:val="center"/>
            <w:hideMark/>
          </w:tcPr>
          <w:p w14:paraId="22D621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2313091</w:t>
            </w:r>
          </w:p>
        </w:tc>
        <w:tc>
          <w:tcPr>
            <w:tcW w:w="1276" w:type="dxa"/>
            <w:tcBorders>
              <w:top w:val="nil"/>
              <w:left w:val="nil"/>
              <w:bottom w:val="single" w:sz="4" w:space="0" w:color="auto"/>
              <w:right w:val="single" w:sz="4" w:space="0" w:color="auto"/>
            </w:tcBorders>
            <w:shd w:val="clear" w:color="auto" w:fill="auto"/>
            <w:vAlign w:val="center"/>
            <w:hideMark/>
          </w:tcPr>
          <w:p w14:paraId="0BD543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0F8F5F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0A50D6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6DA46B78" w14:textId="77777777" w:rsidTr="00346FDE">
        <w:trPr>
          <w:trHeight w:val="288"/>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48CD73E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491</w:t>
            </w:r>
          </w:p>
        </w:tc>
        <w:tc>
          <w:tcPr>
            <w:tcW w:w="3353" w:type="dxa"/>
            <w:tcBorders>
              <w:top w:val="nil"/>
              <w:left w:val="nil"/>
              <w:bottom w:val="single" w:sz="4" w:space="0" w:color="auto"/>
              <w:right w:val="single" w:sz="4" w:space="0" w:color="auto"/>
            </w:tcBorders>
            <w:shd w:val="clear" w:color="auto" w:fill="auto"/>
            <w:vAlign w:val="center"/>
            <w:hideMark/>
          </w:tcPr>
          <w:p w14:paraId="0CE4AC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прибыльных организаций с 2017г.</w:t>
            </w:r>
          </w:p>
          <w:p w14:paraId="3BBB8CB0" w14:textId="77777777" w:rsidR="00E37A43" w:rsidRPr="00E37A43" w:rsidRDefault="00E37A43" w:rsidP="00E37A43">
            <w:pPr>
              <w:spacing w:before="0" w:after="0"/>
              <w:ind w:firstLine="0"/>
              <w:jc w:val="left"/>
              <w:rPr>
                <w:rFonts w:eastAsia="Times New Roman"/>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251107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9461033</w:t>
            </w:r>
          </w:p>
        </w:tc>
        <w:tc>
          <w:tcPr>
            <w:tcW w:w="1276" w:type="dxa"/>
            <w:tcBorders>
              <w:top w:val="nil"/>
              <w:left w:val="nil"/>
              <w:bottom w:val="single" w:sz="4" w:space="0" w:color="auto"/>
              <w:right w:val="single" w:sz="4" w:space="0" w:color="auto"/>
            </w:tcBorders>
            <w:shd w:val="clear" w:color="auto" w:fill="auto"/>
            <w:vAlign w:val="center"/>
            <w:hideMark/>
          </w:tcPr>
          <w:p w14:paraId="1946FE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539C14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25D168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Классификатор видов экономической деятельности; Общероссийский Классификатор Форм Собственности; Территории; Общероссийский Классификатор Организационно-Правовых Форм; Тип предприятия</w:t>
            </w:r>
          </w:p>
        </w:tc>
      </w:tr>
      <w:tr w:rsidR="00E37A43" w:rsidRPr="00E37A43" w14:paraId="4E77D485" w14:textId="77777777" w:rsidTr="00346FDE">
        <w:trPr>
          <w:trHeight w:val="1152"/>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7BBC5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492</w:t>
            </w:r>
          </w:p>
        </w:tc>
        <w:tc>
          <w:tcPr>
            <w:tcW w:w="3353" w:type="dxa"/>
            <w:tcBorders>
              <w:top w:val="nil"/>
              <w:left w:val="nil"/>
              <w:bottom w:val="single" w:sz="4" w:space="0" w:color="auto"/>
              <w:right w:val="single" w:sz="4" w:space="0" w:color="auto"/>
            </w:tcBorders>
            <w:shd w:val="clear" w:color="auto" w:fill="auto"/>
            <w:vAlign w:val="center"/>
            <w:hideMark/>
          </w:tcPr>
          <w:p w14:paraId="599AFA5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Фонд начисленной заработной платы работников списочного состава и внешних совместителей по полному кругу организаций по Российской Федерации по видам экономической деятельности по 2016 г.</w:t>
            </w:r>
          </w:p>
        </w:tc>
        <w:tc>
          <w:tcPr>
            <w:tcW w:w="1701" w:type="dxa"/>
            <w:tcBorders>
              <w:top w:val="nil"/>
              <w:left w:val="nil"/>
              <w:bottom w:val="single" w:sz="4" w:space="0" w:color="auto"/>
              <w:right w:val="single" w:sz="4" w:space="0" w:color="auto"/>
            </w:tcBorders>
            <w:shd w:val="clear" w:color="auto" w:fill="auto"/>
            <w:vAlign w:val="center"/>
            <w:hideMark/>
          </w:tcPr>
          <w:p w14:paraId="29822D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2244012</w:t>
            </w:r>
          </w:p>
        </w:tc>
        <w:tc>
          <w:tcPr>
            <w:tcW w:w="1276" w:type="dxa"/>
            <w:tcBorders>
              <w:top w:val="nil"/>
              <w:left w:val="nil"/>
              <w:bottom w:val="single" w:sz="4" w:space="0" w:color="auto"/>
              <w:right w:val="single" w:sz="4" w:space="0" w:color="auto"/>
            </w:tcBorders>
            <w:shd w:val="clear" w:color="auto" w:fill="auto"/>
            <w:vAlign w:val="center"/>
            <w:hideMark/>
          </w:tcPr>
          <w:p w14:paraId="0221F2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1998</w:t>
            </w:r>
          </w:p>
        </w:tc>
        <w:tc>
          <w:tcPr>
            <w:tcW w:w="1276" w:type="dxa"/>
            <w:tcBorders>
              <w:top w:val="nil"/>
              <w:left w:val="nil"/>
              <w:bottom w:val="single" w:sz="4" w:space="0" w:color="auto"/>
              <w:right w:val="single" w:sz="4" w:space="0" w:color="auto"/>
            </w:tcBorders>
            <w:shd w:val="clear" w:color="000000" w:fill="FFFFFF"/>
            <w:vAlign w:val="center"/>
            <w:hideMark/>
          </w:tcPr>
          <w:p w14:paraId="6B5915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shd w:val="clear" w:color="000000" w:fill="FFFFFF"/>
            <w:vAlign w:val="center"/>
          </w:tcPr>
          <w:p w14:paraId="539677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Формы собственности; Территории</w:t>
            </w:r>
          </w:p>
        </w:tc>
      </w:tr>
      <w:tr w:rsidR="00E37A43" w:rsidRPr="00E37A43" w14:paraId="76024B6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6620D0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493</w:t>
            </w:r>
          </w:p>
        </w:tc>
        <w:tc>
          <w:tcPr>
            <w:tcW w:w="3353" w:type="dxa"/>
            <w:tcBorders>
              <w:top w:val="nil"/>
              <w:left w:val="nil"/>
              <w:bottom w:val="single" w:sz="4" w:space="0" w:color="auto"/>
              <w:right w:val="single" w:sz="4" w:space="0" w:color="auto"/>
            </w:tcBorders>
            <w:shd w:val="clear" w:color="auto" w:fill="auto"/>
            <w:vAlign w:val="center"/>
            <w:hideMark/>
          </w:tcPr>
          <w:p w14:paraId="13E305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Чистая прибыль (убыток) за аналогичный период предыдущего года</w:t>
            </w:r>
          </w:p>
          <w:p w14:paraId="07472045" w14:textId="77777777" w:rsidR="00E37A43" w:rsidRPr="00E37A43" w:rsidRDefault="00E37A43" w:rsidP="00E37A43">
            <w:pPr>
              <w:spacing w:before="0" w:after="0"/>
              <w:ind w:firstLine="0"/>
              <w:jc w:val="left"/>
              <w:rPr>
                <w:rFonts w:eastAsia="Times New Roman"/>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4EADB3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2313130</w:t>
            </w:r>
          </w:p>
        </w:tc>
        <w:tc>
          <w:tcPr>
            <w:tcW w:w="1276" w:type="dxa"/>
            <w:tcBorders>
              <w:top w:val="nil"/>
              <w:left w:val="nil"/>
              <w:bottom w:val="single" w:sz="4" w:space="0" w:color="auto"/>
              <w:right w:val="single" w:sz="4" w:space="0" w:color="auto"/>
            </w:tcBorders>
            <w:shd w:val="clear" w:color="auto" w:fill="auto"/>
            <w:vAlign w:val="center"/>
            <w:hideMark/>
          </w:tcPr>
          <w:p w14:paraId="78CD58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2011</w:t>
            </w:r>
          </w:p>
        </w:tc>
        <w:tc>
          <w:tcPr>
            <w:tcW w:w="1276" w:type="dxa"/>
            <w:tcBorders>
              <w:top w:val="nil"/>
              <w:left w:val="nil"/>
              <w:bottom w:val="single" w:sz="4" w:space="0" w:color="auto"/>
              <w:right w:val="single" w:sz="4" w:space="0" w:color="auto"/>
            </w:tcBorders>
            <w:shd w:val="clear" w:color="auto" w:fill="auto"/>
            <w:vAlign w:val="center"/>
            <w:hideMark/>
          </w:tcPr>
          <w:p w14:paraId="78CEB5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2016</w:t>
            </w:r>
          </w:p>
        </w:tc>
        <w:tc>
          <w:tcPr>
            <w:tcW w:w="2551" w:type="dxa"/>
            <w:tcBorders>
              <w:top w:val="nil"/>
              <w:left w:val="nil"/>
              <w:bottom w:val="single" w:sz="4" w:space="0" w:color="auto"/>
              <w:right w:val="single" w:sz="4" w:space="0" w:color="auto"/>
            </w:tcBorders>
            <w:vAlign w:val="center"/>
          </w:tcPr>
          <w:p w14:paraId="2D24C0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Формы собственности; Общероссийский Классификатор Организационно-Правовых Форм; Территории; Виды деятельности; Тип предприятия</w:t>
            </w:r>
          </w:p>
        </w:tc>
      </w:tr>
      <w:tr w:rsidR="00E37A43" w:rsidRPr="00E37A43" w14:paraId="501B6BB7" w14:textId="77777777" w:rsidTr="00346FDE">
        <w:trPr>
          <w:trHeight w:val="576"/>
          <w:jc w:val="center"/>
        </w:trPr>
        <w:tc>
          <w:tcPr>
            <w:tcW w:w="758" w:type="dxa"/>
            <w:tcBorders>
              <w:top w:val="nil"/>
              <w:left w:val="single" w:sz="4" w:space="0" w:color="auto"/>
              <w:bottom w:val="single" w:sz="4" w:space="0" w:color="auto"/>
              <w:right w:val="single" w:sz="4" w:space="0" w:color="auto"/>
            </w:tcBorders>
            <w:shd w:val="clear" w:color="auto" w:fill="auto"/>
            <w:vAlign w:val="center"/>
            <w:hideMark/>
          </w:tcPr>
          <w:p w14:paraId="511392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494</w:t>
            </w:r>
          </w:p>
        </w:tc>
        <w:tc>
          <w:tcPr>
            <w:tcW w:w="3353" w:type="dxa"/>
            <w:tcBorders>
              <w:top w:val="nil"/>
              <w:left w:val="nil"/>
              <w:bottom w:val="single" w:sz="4" w:space="0" w:color="auto"/>
              <w:right w:val="single" w:sz="4" w:space="0" w:color="auto"/>
            </w:tcBorders>
            <w:shd w:val="clear" w:color="auto" w:fill="auto"/>
            <w:vAlign w:val="center"/>
            <w:hideMark/>
          </w:tcPr>
          <w:p w14:paraId="76DD6C7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Чистая прибыль (убыток) за аналогичный период предыдущего </w:t>
            </w:r>
            <w:proofErr w:type="gramStart"/>
            <w:r w:rsidRPr="00E37A43">
              <w:rPr>
                <w:rFonts w:eastAsia="Times New Roman"/>
                <w:sz w:val="20"/>
                <w:szCs w:val="20"/>
              </w:rPr>
              <w:t>гада</w:t>
            </w:r>
            <w:proofErr w:type="gramEnd"/>
            <w:r w:rsidRPr="00E37A43">
              <w:rPr>
                <w:rFonts w:eastAsia="Times New Roman"/>
                <w:sz w:val="20"/>
                <w:szCs w:val="20"/>
              </w:rPr>
              <w:t xml:space="preserve"> с 2017г.</w:t>
            </w:r>
          </w:p>
        </w:tc>
        <w:tc>
          <w:tcPr>
            <w:tcW w:w="1701" w:type="dxa"/>
            <w:tcBorders>
              <w:top w:val="nil"/>
              <w:left w:val="nil"/>
              <w:bottom w:val="single" w:sz="4" w:space="0" w:color="auto"/>
              <w:right w:val="single" w:sz="4" w:space="0" w:color="auto"/>
            </w:tcBorders>
            <w:shd w:val="clear" w:color="auto" w:fill="auto"/>
            <w:vAlign w:val="center"/>
            <w:hideMark/>
          </w:tcPr>
          <w:p w14:paraId="279646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9460943</w:t>
            </w:r>
          </w:p>
        </w:tc>
        <w:tc>
          <w:tcPr>
            <w:tcW w:w="1276" w:type="dxa"/>
            <w:tcBorders>
              <w:top w:val="nil"/>
              <w:left w:val="nil"/>
              <w:bottom w:val="single" w:sz="4" w:space="0" w:color="auto"/>
              <w:right w:val="single" w:sz="4" w:space="0" w:color="auto"/>
            </w:tcBorders>
            <w:shd w:val="clear" w:color="auto" w:fill="auto"/>
            <w:vAlign w:val="center"/>
            <w:hideMark/>
          </w:tcPr>
          <w:p w14:paraId="4B0E20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nil"/>
              <w:left w:val="nil"/>
              <w:bottom w:val="single" w:sz="4" w:space="0" w:color="auto"/>
              <w:right w:val="single" w:sz="4" w:space="0" w:color="auto"/>
            </w:tcBorders>
            <w:shd w:val="clear" w:color="auto" w:fill="auto"/>
            <w:vAlign w:val="center"/>
            <w:hideMark/>
          </w:tcPr>
          <w:p w14:paraId="77EEBE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nil"/>
              <w:left w:val="nil"/>
              <w:bottom w:val="single" w:sz="4" w:space="0" w:color="auto"/>
              <w:right w:val="single" w:sz="4" w:space="0" w:color="auto"/>
            </w:tcBorders>
            <w:vAlign w:val="center"/>
          </w:tcPr>
          <w:p w14:paraId="1D0B28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 xml:space="preserve">Тип предприятия; Территории; Классификатор видов </w:t>
            </w:r>
            <w:r w:rsidRPr="00E37A43">
              <w:rPr>
                <w:rFonts w:eastAsia="Times New Roman"/>
                <w:sz w:val="20"/>
                <w:szCs w:val="20"/>
              </w:rPr>
              <w:lastRenderedPageBreak/>
              <w:t>экономической деятельности; Общероссийский Классификатор Форм Собственности; Общероссийский Классификатор Организационно-Правовых Форм</w:t>
            </w:r>
          </w:p>
        </w:tc>
      </w:tr>
      <w:tr w:rsidR="00E37A43" w:rsidRPr="00E37A43" w14:paraId="480FFE94" w14:textId="77777777" w:rsidTr="00346FDE">
        <w:trPr>
          <w:trHeight w:val="46"/>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14:paraId="47001E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495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A9378B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Индексы цен приобретения машин и оборудования инвестиционного назначения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68C18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1926007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9A42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06D8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5AFE5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данных</w:t>
            </w:r>
          </w:p>
        </w:tc>
      </w:tr>
      <w:tr w:rsidR="00E37A43" w:rsidRPr="00E37A43" w14:paraId="627D051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A65F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1A826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Базовый индекс потребительских цен на товары и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ACE5C8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1902002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C167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BB41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9C194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76F75DC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13883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02B814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Валовая добавленная стоимость в основных ценах (ОКВЭД 2)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00C80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9460846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B60E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623E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5108C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цены; Классификатор институциональных единиц  по секторам  экономики</w:t>
            </w:r>
          </w:p>
        </w:tc>
      </w:tr>
      <w:tr w:rsidR="00E37A43" w:rsidRPr="00E37A43" w14:paraId="48B1460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AD5A7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18434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добавленная стоимость в основных ценах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DAEA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1163001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7421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626BE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7656A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Институциональные сектора; Территории; Виды деятельности; Виды цен</w:t>
            </w:r>
          </w:p>
        </w:tc>
      </w:tr>
      <w:tr w:rsidR="00E37A43" w:rsidRPr="00E37A43" w14:paraId="6D9CC61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3D806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499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18DCB0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добавленная стоимость в основных ценах в соответствии с методологией СНС 2008 (ОКВЭД 2007)</w:t>
            </w:r>
          </w:p>
        </w:tc>
        <w:tc>
          <w:tcPr>
            <w:tcW w:w="1701" w:type="dxa"/>
            <w:tcBorders>
              <w:top w:val="single" w:sz="4" w:space="0" w:color="auto"/>
              <w:left w:val="nil"/>
              <w:bottom w:val="single" w:sz="4" w:space="0" w:color="auto"/>
              <w:right w:val="single" w:sz="4" w:space="0" w:color="auto"/>
            </w:tcBorders>
            <w:shd w:val="clear" w:color="auto" w:fill="auto"/>
            <w:vAlign w:val="center"/>
          </w:tcPr>
          <w:p w14:paraId="57B174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DD7F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7EBD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A2BCE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 Вид цены</w:t>
            </w:r>
          </w:p>
        </w:tc>
      </w:tr>
      <w:tr w:rsidR="00E37A43" w:rsidRPr="00E37A43" w14:paraId="16A9873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68E4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D245B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и валовые смешанные доходы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76CD94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CE40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9199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2C18F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DDA73A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B64C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CA202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и валовые смешанные доходы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394D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59BA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61533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8C377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D02829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09314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9774E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Валовая прибыль экономики и валовые смешанные доходы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6DD9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1183034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44AE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E420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4ABA02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0379A58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459E7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0B512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Валовое накопление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346F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9BD0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A5FB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0DBF6B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7CD0939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CD069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62154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Валовое накопление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57D780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9460089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6355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E2957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18DED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3CF2F8A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8BAE3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AAB8D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Валовое накопление основного капитала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8151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1962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D252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57B7B0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533E2E0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038E1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13486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Валовое накопление основного капитала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0F17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1493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693B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119BB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2C0D14E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798A4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38BABE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Валовой внутренний продукт в рыночных ценах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1CC6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1163006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06D6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626C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5E137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3A6C2C9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CE7BD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16E2F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Валовой внутренний продукт в рыночных ценах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1D31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9460078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EE8C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880B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3BB3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076F9D3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2F659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FCC68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Валовой региональный продукт в основных ценах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E29F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1013079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FE48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395F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5D14F1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821376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FEE40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21E4DC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Валовой региональный продукт на душу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9BDD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9300763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935F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C794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449CA2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E88F3F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D5838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7A642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Валовые сборы сельскохозяйственных культур</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61E8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1416003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1C25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DF563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FB3E1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сельхоз культур, скота и птицы; Территории; Категории хозяйств</w:t>
            </w:r>
          </w:p>
        </w:tc>
      </w:tr>
      <w:tr w:rsidR="00E37A43" w:rsidRPr="00E37A43" w14:paraId="667E5F9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703D9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9B8A8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Валюта баланса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222D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2BC7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8118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BA0E5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Тип предприятия; Территории; Классификатор видов экономической деятельности; Общероссийский Классификатор Форм Собственности</w:t>
            </w:r>
          </w:p>
        </w:tc>
      </w:tr>
      <w:tr w:rsidR="00E37A43" w:rsidRPr="00E37A43" w14:paraId="1689E26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25B9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7505CC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Введено в действие общей площади жилых домов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0392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1502019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27C7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2F27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21D3B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Номенклатура мощностей; Территории; Общероссийский Классификатор Организационно-Правовых Форм</w:t>
            </w:r>
          </w:p>
        </w:tc>
      </w:tr>
      <w:tr w:rsidR="00E37A43" w:rsidRPr="00E37A43" w14:paraId="4A23702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2BE94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46070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Введено в действие общей площади жилых домов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D9A4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989D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D628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9C949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Объекты/мощности</w:t>
            </w:r>
          </w:p>
        </w:tc>
      </w:tr>
      <w:tr w:rsidR="00E37A43" w:rsidRPr="00E37A43" w14:paraId="58DE755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C92BC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5CDB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Ввоз (покупка) продовольственных товаров по субъектам Российской Федерации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96D7A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9460604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F3CA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BF14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38E65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Единицы измерения; Классификатор продукции по видам экономической деятельности; Полнота объема вывоза</w:t>
            </w:r>
          </w:p>
        </w:tc>
      </w:tr>
      <w:tr w:rsidR="00E37A43" w:rsidRPr="00E37A43" w14:paraId="27133FF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482A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943F0F" w14:textId="77777777" w:rsidR="00E37A43" w:rsidRPr="00E37A43" w:rsidRDefault="00E37A43" w:rsidP="00E37A43">
            <w:pPr>
              <w:spacing w:before="0" w:after="0"/>
              <w:ind w:firstLine="0"/>
              <w:jc w:val="left"/>
              <w:rPr>
                <w:rFonts w:eastAsia="Times New Roman"/>
                <w:sz w:val="20"/>
                <w:szCs w:val="20"/>
              </w:rPr>
            </w:pP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отчетного периода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43D6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2713177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9815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6DDD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9D8A3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22D4E6B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8A73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723E65" w14:textId="77777777" w:rsidR="00E37A43" w:rsidRPr="00E37A43" w:rsidRDefault="00E37A43" w:rsidP="00E37A43">
            <w:pPr>
              <w:spacing w:before="0" w:after="0"/>
              <w:ind w:firstLine="0"/>
              <w:jc w:val="left"/>
              <w:rPr>
                <w:rFonts w:eastAsia="Times New Roman"/>
                <w:sz w:val="20"/>
                <w:szCs w:val="20"/>
              </w:rPr>
            </w:pP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D0A4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50F1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5AE3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BD985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51B5B5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A460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9060E45" w14:textId="77777777" w:rsidR="00E37A43" w:rsidRPr="00E37A43" w:rsidRDefault="00E37A43" w:rsidP="00E37A43">
            <w:pPr>
              <w:spacing w:before="0" w:after="0"/>
              <w:ind w:firstLine="0"/>
              <w:jc w:val="left"/>
              <w:rPr>
                <w:rFonts w:eastAsia="Times New Roman"/>
                <w:sz w:val="20"/>
                <w:szCs w:val="20"/>
              </w:rPr>
            </w:pP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на конец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5E39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CABB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82A2D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3AD29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 Виды деятельности; Формы собственности; Общероссийский Классификатор Организационно-Правовых Форм</w:t>
            </w:r>
          </w:p>
        </w:tc>
      </w:tr>
      <w:tr w:rsidR="00E37A43" w:rsidRPr="00E37A43" w14:paraId="36AAD5B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8B24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F19560" w14:textId="77777777" w:rsidR="00E37A43" w:rsidRPr="00E37A43" w:rsidRDefault="00E37A43" w:rsidP="00E37A43">
            <w:pPr>
              <w:spacing w:before="0" w:after="0"/>
              <w:ind w:firstLine="0"/>
              <w:jc w:val="left"/>
              <w:rPr>
                <w:rFonts w:eastAsia="Times New Roman"/>
                <w:sz w:val="20"/>
                <w:szCs w:val="20"/>
              </w:rPr>
            </w:pP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 по данным бухгалтерской отчетности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FC81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04E9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735E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CF3F9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w:t>
            </w:r>
          </w:p>
        </w:tc>
      </w:tr>
      <w:tr w:rsidR="00E37A43" w:rsidRPr="00E37A43" w14:paraId="68CEF78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2D69B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0E2720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Возрастные коэффициенты рождаемости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1091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A626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0DDB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79922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 Тип поселения; Распределение по возрасту</w:t>
            </w:r>
          </w:p>
        </w:tc>
      </w:tr>
      <w:tr w:rsidR="00E37A43" w:rsidRPr="00E37A43" w14:paraId="19CCD76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FBB9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16EEE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Возрастные коэффициенты смертности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D767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B844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1F49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956963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Структура населения; Россия и регионы; Типы поселения; Распределение по возрасту</w:t>
            </w:r>
          </w:p>
        </w:tc>
      </w:tr>
      <w:tr w:rsidR="00E37A43" w:rsidRPr="00E37A43" w14:paraId="6974BFE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27153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0A02C9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Вывоз (продажа) </w:t>
            </w:r>
            <w:r w:rsidRPr="00E37A43">
              <w:rPr>
                <w:rFonts w:eastAsia="Times New Roman"/>
                <w:sz w:val="20"/>
                <w:szCs w:val="20"/>
              </w:rPr>
              <w:lastRenderedPageBreak/>
              <w:t>продовольственных товаров по субъектам Российской Федерации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DB25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9460603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3968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6BC7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BC401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Единицы </w:t>
            </w:r>
            <w:r w:rsidRPr="00E37A43">
              <w:rPr>
                <w:rFonts w:eastAsia="Times New Roman"/>
                <w:sz w:val="20"/>
                <w:szCs w:val="20"/>
              </w:rPr>
              <w:lastRenderedPageBreak/>
              <w:t>измерения; Классификатор продукции по видам экономической деятельности; Полнота объема вывоза</w:t>
            </w:r>
          </w:p>
        </w:tc>
      </w:tr>
      <w:tr w:rsidR="00E37A43" w:rsidRPr="00E37A43" w14:paraId="1DD1018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F2AB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9AE8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Выручка (нетто) от продажи товаров, продукции, работ, услуг (за минусом НДС, акцизов и иных аналогичных обязательных платежей) по 2016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D276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21D0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48C6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EEB24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5846B5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3520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3C8E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Выручка (нетто) от продажи товаров, продукции, работ, услуг (за минусом НДС, акцизов и иных аналогичных обязательных платежей)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13A12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D39E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7427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328F6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3D58F3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4165A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89B74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Выручка за отчетный год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CFAC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2313204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078E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F60E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6A9315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 Виды деятельности; Формы собственности; Общероссийский Классификатор Организационно-Правовых Форм</w:t>
            </w:r>
          </w:p>
        </w:tc>
      </w:tr>
      <w:tr w:rsidR="00E37A43" w:rsidRPr="00E37A43" w14:paraId="44F189E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2E44A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029E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Выручка от продажи основных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846F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A8F4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B650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A2C6A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957758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1432E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94FE3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Выручка от продажи основных средств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C9D8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70BAB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B751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8CADB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231CB3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B44293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0EECC4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Годовой объем ввода жилья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54204F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9420036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A473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DCBD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851B8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6BE572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B4E2E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415470E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Грузооборот автомобильного транспорта организаций всех видов экономической деятельности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F7C62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CA6A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65CD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57B50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B23793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F2290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C1A825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Грузооборот автотранспорта, выполненный на коммерческой основе (за плату) всех видов экономической деятельности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007D4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6FD4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2A58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B893E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9F42F9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AEE6B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7B141C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Грузооборот по видам транспорта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635D8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1333107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C9D7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4E02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7D4CE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25E2D40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7D178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A18551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Грузооборот трубопроводного транспорта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2843F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85C32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9BC5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700D4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транспорта и сообщений; Территории</w:t>
            </w:r>
          </w:p>
        </w:tc>
      </w:tr>
      <w:tr w:rsidR="00E37A43" w:rsidRPr="00E37A43" w14:paraId="439683C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EC2C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4690B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Дебиторская задолженность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EB1F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1D3C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B5E8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49999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6C4D748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4B46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E3810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Дебиторская задолженность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DA31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B668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C1E8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B0DD2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Классификатор институциональных единиц по секторам экономики</w:t>
            </w:r>
          </w:p>
        </w:tc>
      </w:tr>
      <w:tr w:rsidR="00E37A43" w:rsidRPr="00E37A43" w14:paraId="2F4484B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7C91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ED4E8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Дефицит денежного дохода (в процентах)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EA38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2340112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9308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AD03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4669A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33A937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A44A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23D3B12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Дефицит денежного дохода в стоимостном выражении (до 1998 г. - в трлн. руб.)</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3F776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D3EB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FD91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2BDB7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73080A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93775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F980EE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Дефицит располагаемых ресурсов в малоимущих домашних хозяйствах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277F90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C613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D5826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9F8C1D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Малоимущие домашние хозяйства; Территории</w:t>
            </w:r>
          </w:p>
        </w:tc>
      </w:tr>
      <w:tr w:rsidR="00E37A43" w:rsidRPr="00E37A43" w14:paraId="49088A1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AC4B8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7E2F53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Динамика промышленного </w:t>
            </w:r>
            <w:r w:rsidRPr="00E37A43">
              <w:rPr>
                <w:rFonts w:eastAsia="Times New Roman"/>
                <w:sz w:val="20"/>
                <w:szCs w:val="20"/>
              </w:rPr>
              <w:lastRenderedPageBreak/>
              <w:t>производства, прирост (снижение)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E57E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9300554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3A2B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B63A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2F556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Страны мира; </w:t>
            </w:r>
            <w:r w:rsidRPr="00E37A43">
              <w:rPr>
                <w:rFonts w:eastAsia="Times New Roman"/>
                <w:sz w:val="20"/>
                <w:szCs w:val="20"/>
              </w:rPr>
              <w:lastRenderedPageBreak/>
              <w:t>Вид данных</w:t>
            </w:r>
          </w:p>
        </w:tc>
      </w:tr>
      <w:tr w:rsidR="00E37A43" w:rsidRPr="00E37A43" w14:paraId="0EDFBA6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A78D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1D9D6C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Динамика реальных денежных доходов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1161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D9BA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DED4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C7927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0436DA1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7FE632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52E73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финансовые вложения,   осуществленные организацией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2235E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9460481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FEDE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B849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DD876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Форм Собственности; Классификатор институциональных единиц  по секторам  экономики; Территории; Классификатор видов экономической деятельности</w:t>
            </w:r>
          </w:p>
        </w:tc>
      </w:tr>
      <w:tr w:rsidR="00E37A43" w:rsidRPr="00E37A43" w14:paraId="6306FAB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59BC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58916B0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Долгосрочные финансовые вложения, осуществленные организацией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C335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2001999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F48A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615A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5D262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Классификатор институциональных единиц по секторам экономики; Территории</w:t>
            </w:r>
          </w:p>
        </w:tc>
      </w:tr>
      <w:tr w:rsidR="00E37A43" w:rsidRPr="00E37A43" w14:paraId="17EEE4A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DCCE7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8ECC6E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автомобильных дорог общего пользования, отвечающих нормативным требованиям на конец года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9663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7EB2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8F86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22D1E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92AA3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2C5CA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8FF5B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автомобильных дорог общего пользования, отвечающих нормативным требованиям на конец года регионального или межмуниципального значения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622E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9440208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99D5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B159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2CF63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9CE0AB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3C809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C1DB0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валового регионального продукта субъекта РФ в валовом региональном продукте Российской Федерации как суммы валовых продуктов субъектов РФ</w:t>
            </w:r>
          </w:p>
        </w:tc>
        <w:tc>
          <w:tcPr>
            <w:tcW w:w="1701" w:type="dxa"/>
            <w:tcBorders>
              <w:top w:val="single" w:sz="4" w:space="0" w:color="auto"/>
              <w:left w:val="nil"/>
              <w:bottom w:val="single" w:sz="4" w:space="0" w:color="auto"/>
              <w:right w:val="single" w:sz="4" w:space="0" w:color="auto"/>
            </w:tcBorders>
            <w:shd w:val="clear" w:color="auto" w:fill="auto"/>
            <w:vAlign w:val="center"/>
          </w:tcPr>
          <w:p w14:paraId="0A0330C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742C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ED1F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69D0C9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02A5BF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07CD2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0FAC629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грузов, отправленных в крупнотоннажных контейнерах, в общем объёме отправленных грузов, отдельными видами транспорта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4FFA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9440187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4415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0B01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245F0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684D435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417E2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47470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грузов, отправленных пакетами, в общем объёме отправленных грузов, отдельными видами транспорта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707D35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9440188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8229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8DA7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F6888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3548B2D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71DB1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9326B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Доля доходов </w:t>
            </w:r>
            <w:proofErr w:type="gramStart"/>
            <w:r w:rsidRPr="00E37A43">
              <w:rPr>
                <w:rFonts w:eastAsia="Times New Roman"/>
                <w:sz w:val="20"/>
                <w:szCs w:val="20"/>
              </w:rPr>
              <w:t>от реализации по основному виду деятельности убыточных организаций коммунального комплекса в общем объеме доходов от реализации услуг по основному виду</w:t>
            </w:r>
            <w:proofErr w:type="gramEnd"/>
            <w:r w:rsidRPr="00E37A43">
              <w:rPr>
                <w:rFonts w:eastAsia="Times New Roman"/>
                <w:sz w:val="20"/>
                <w:szCs w:val="20"/>
              </w:rPr>
              <w:t xml:space="preserve"> деятельности убыточных организации коммунального комплекса в субъекте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5148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9300075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5892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EE88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0F655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2ED018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10194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A648D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инвестиций в машины и оборудование в общем объеме инвестиций в основной капитал, направленных на реконструкцию и модернизацию (по организациям, не относящимся к субъектам малого предпринимательства в разрезе ОКВЭД)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4661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9440203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1B8C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E3CA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DD517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3B2FA07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6076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A4754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Доля оборота розничных торговых </w:t>
            </w:r>
            <w:r w:rsidRPr="00E37A43">
              <w:rPr>
                <w:rFonts w:eastAsia="Times New Roman"/>
                <w:sz w:val="20"/>
                <w:szCs w:val="20"/>
              </w:rPr>
              <w:lastRenderedPageBreak/>
              <w:t>сетей в общем объеме оборота розничной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33CE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9300683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9830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96E1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E54EDB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205CDA2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D2C47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6CD66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продаж через Интернет в общем объеме оборота розничной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0EB33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9440185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2D5D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74C1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F252D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0640B2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2957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E1504A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продукции высокотехнологичных и наукоемких отраслей в валовом региональном продукте субъекта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5F4F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6F73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BC88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FC1FF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F0BDD9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90C529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8C98E5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убыточных организаций жилищно-коммунального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66D35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9300077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C740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116E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0BC9E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093E38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3FBB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19003DB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Доля электрифицированных участков  в общей эксплуатационной длине железнодорожных путей общего пользования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394CE5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0C82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F7CB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55387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0BD0DA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48D63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2A3AD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Еженедельные средние потребительские цены (тарифы) на отдельные товары и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521FD8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1921002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CF8E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8DF9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2021</w:t>
            </w:r>
          </w:p>
        </w:tc>
        <w:tc>
          <w:tcPr>
            <w:tcW w:w="2551" w:type="dxa"/>
            <w:tcBorders>
              <w:top w:val="single" w:sz="4" w:space="0" w:color="auto"/>
              <w:left w:val="nil"/>
              <w:bottom w:val="single" w:sz="4" w:space="0" w:color="auto"/>
              <w:right w:val="single" w:sz="4" w:space="0" w:color="auto"/>
            </w:tcBorders>
            <w:vAlign w:val="center"/>
          </w:tcPr>
          <w:p w14:paraId="1CA714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товаров и услуг; Территории</w:t>
            </w:r>
          </w:p>
        </w:tc>
      </w:tr>
      <w:tr w:rsidR="00E37A43" w:rsidRPr="00E37A43" w14:paraId="3BE7FEB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FC2D3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039E3E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Естественный прирост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E899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60AC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D50D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C6579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4B6B0B1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243E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75E44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крупных и средних предприятий России по  полученным кредитам и займам предприятиям стран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8C4A5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111A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3CE9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DC3CB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Страны мира</w:t>
            </w:r>
          </w:p>
        </w:tc>
      </w:tr>
      <w:tr w:rsidR="00E37A43" w:rsidRPr="00E37A43" w14:paraId="6F12EE5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49542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D251DD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крупных и средних предприятий России по  полученным кредитам и займам предприятиям стран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F685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786C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D639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E70F9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Страны мира; Виды деятельности</w:t>
            </w:r>
          </w:p>
        </w:tc>
      </w:tr>
      <w:tr w:rsidR="00E37A43" w:rsidRPr="00E37A43" w14:paraId="0754446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44F2B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C37F2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покупателей и  заказчиков предприятий стран СНГ крупным и средним предприятиям России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95575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79C6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B3951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46A91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Страны мира; Территории; Виды деятельности</w:t>
            </w:r>
          </w:p>
        </w:tc>
      </w:tr>
      <w:tr w:rsidR="00E37A43" w:rsidRPr="00E37A43" w14:paraId="250B61C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D139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398F89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покупателей и  заказчиков предприятий стран СНГ крупным и средним предприятиям России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86AC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8622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E9C2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DC8A2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Страны мира; Виды деятельности</w:t>
            </w:r>
          </w:p>
        </w:tc>
      </w:tr>
      <w:tr w:rsidR="00E37A43" w:rsidRPr="00E37A43" w14:paraId="16656A2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0B1C0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3DEE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w:t>
            </w:r>
            <w:proofErr w:type="gramStart"/>
            <w:r w:rsidRPr="00E37A43">
              <w:rPr>
                <w:rFonts w:eastAsia="Times New Roman"/>
                <w:sz w:val="20"/>
                <w:szCs w:val="20"/>
              </w:rPr>
              <w:t>по  платежам в бюджеты  субъектов Федерации из задолженности по платежам в бюджет</w:t>
            </w:r>
            <w:proofErr w:type="gramEnd"/>
            <w:r w:rsidRPr="00E37A43">
              <w:rPr>
                <w:rFonts w:eastAsia="Times New Roman"/>
                <w:sz w:val="20"/>
                <w:szCs w:val="20"/>
              </w:rPr>
              <w:t xml:space="preserve">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28F3C5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D947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97C8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5FFEE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638F0DC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A6D2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59F6D01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w:t>
            </w:r>
            <w:proofErr w:type="gramStart"/>
            <w:r w:rsidRPr="00E37A43">
              <w:rPr>
                <w:rFonts w:eastAsia="Times New Roman"/>
                <w:sz w:val="20"/>
                <w:szCs w:val="20"/>
              </w:rPr>
              <w:t>по  платежам в федеральный  бюджет из задолженности по платежам в бюджет</w:t>
            </w:r>
            <w:proofErr w:type="gramEnd"/>
            <w:r w:rsidRPr="00E37A43">
              <w:rPr>
                <w:rFonts w:eastAsia="Times New Roman"/>
                <w:sz w:val="20"/>
                <w:szCs w:val="20"/>
              </w:rPr>
              <w:t xml:space="preserve">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6C9A2E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F84D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C9F0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70AC7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1FC0BC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2117B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3BE3A7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по госзаказам и федеральным программам за поставленные товары, работы и услуги из общей суммы задолженности покупателей и </w:t>
            </w:r>
            <w:proofErr w:type="gramStart"/>
            <w:r w:rsidRPr="00E37A43">
              <w:rPr>
                <w:rFonts w:eastAsia="Times New Roman"/>
                <w:sz w:val="20"/>
                <w:szCs w:val="20"/>
              </w:rPr>
              <w:t>заказчиков</w:t>
            </w:r>
            <w:proofErr w:type="gramEnd"/>
            <w:r w:rsidRPr="00E37A43">
              <w:rPr>
                <w:rFonts w:eastAsia="Times New Roman"/>
                <w:sz w:val="20"/>
                <w:szCs w:val="20"/>
              </w:rPr>
              <w:t xml:space="preserve"> крупных и средних предприятий и организаций для </w:t>
            </w:r>
            <w:proofErr w:type="spellStart"/>
            <w:r w:rsidRPr="00E37A43">
              <w:rPr>
                <w:rFonts w:eastAsia="Times New Roman"/>
                <w:sz w:val="20"/>
                <w:szCs w:val="20"/>
              </w:rPr>
              <w:t>госнужд</w:t>
            </w:r>
            <w:proofErr w:type="spellEnd"/>
            <w:r w:rsidRPr="00E37A43">
              <w:rPr>
                <w:rFonts w:eastAsia="Times New Roman"/>
                <w:sz w:val="20"/>
                <w:szCs w:val="20"/>
              </w:rPr>
              <w:t xml:space="preserve"> и по  федеральным программам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D520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440D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D03C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ABEBA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EA124B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D5C70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420F0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по государственным заказам и федеральным  программам за поставленные товары, работы и услуги из общей суммы задолженности покупателей </w:t>
            </w:r>
            <w:r w:rsidRPr="00E37A43">
              <w:rPr>
                <w:rFonts w:eastAsia="Times New Roman"/>
                <w:sz w:val="20"/>
                <w:szCs w:val="20"/>
              </w:rPr>
              <w:lastRenderedPageBreak/>
              <w:t xml:space="preserve">и </w:t>
            </w:r>
            <w:proofErr w:type="gramStart"/>
            <w:r w:rsidRPr="00E37A43">
              <w:rPr>
                <w:rFonts w:eastAsia="Times New Roman"/>
                <w:sz w:val="20"/>
                <w:szCs w:val="20"/>
              </w:rPr>
              <w:t>заказчиков</w:t>
            </w:r>
            <w:proofErr w:type="gramEnd"/>
            <w:r w:rsidRPr="00E37A43">
              <w:rPr>
                <w:rFonts w:eastAsia="Times New Roman"/>
                <w:sz w:val="20"/>
                <w:szCs w:val="20"/>
              </w:rPr>
              <w:t xml:space="preserve"> крупных и средних предприятий и организаций для государственных нужд и по федеральным программам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48A8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2713008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81F3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5EED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9C326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C3780D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709C0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C38D6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 платежам в бюджет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85C10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4BD9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F066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68B61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CDAC39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85641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260CF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 платежам в бюджет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ECC36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61EC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B5A6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BF24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CD3F1D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F8F10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566</w:t>
            </w:r>
          </w:p>
        </w:tc>
        <w:tc>
          <w:tcPr>
            <w:tcW w:w="3353" w:type="dxa"/>
            <w:tcBorders>
              <w:top w:val="single" w:sz="4" w:space="0" w:color="auto"/>
              <w:left w:val="nil"/>
              <w:bottom w:val="single" w:sz="4" w:space="0" w:color="auto"/>
              <w:right w:val="single" w:sz="4" w:space="0" w:color="auto"/>
            </w:tcBorders>
            <w:shd w:val="clear" w:color="auto" w:fill="auto"/>
            <w:vAlign w:val="center"/>
          </w:tcPr>
          <w:p w14:paraId="4E7A42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 платежам в государственные внебюджетные фонды из общей суммы кредиторской задолженности крупных и средних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34662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4CAC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7B00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FC5A8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245AAB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9F1C2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BDFE4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 платежам в государственные внебюджетные фонды из общей суммы кредиторской задолженности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D113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D4E6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9935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A9F74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11B12B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5B41D1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9CD65B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 полученным кредитам и займам крупных и средних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C497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EFC2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FACC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8C51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72F2E9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6A8CDF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569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4F269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 полученным кредитам и займам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2C450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428B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FFEF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C95BA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AF5706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81B43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FC4DC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покупателей и заказчиков за товары, работы и услуги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3F6F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9532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B2AF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5F09E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18A0626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4E6BC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2DB19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покупателей и заказчиков за товары, работы и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72EA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A51A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F19F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56FAF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2C885CA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EC22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CFFBEF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поставщикам и  подрядчикам крупных и  средних предприятий России предприятиям стран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4E78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83E7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61CE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D3B71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Страны мира; Территории; Виды деятельности</w:t>
            </w:r>
          </w:p>
        </w:tc>
      </w:tr>
      <w:tr w:rsidR="00E37A43" w:rsidRPr="00E37A43" w14:paraId="6A57B04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657FE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8CF957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поставщикам и  подрядчикам крупных и  средних предприятий России предприятиям стран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EA6CF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61FC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178E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4C951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Страны мира</w:t>
            </w:r>
          </w:p>
        </w:tc>
      </w:tr>
      <w:tr w:rsidR="00E37A43" w:rsidRPr="00E37A43" w14:paraId="61F5B94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11392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6F1B79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поставщикам и подрядчикам за товары, работы и услуги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D5F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DF88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9719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4B8D5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9482DA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D2A4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E0C006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поставщикам и подрядчикам за товары, работы и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78B0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1B28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EBF2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CC915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E5322E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10C09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5D474C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обеспеченная векселями выданными, из общей суммы просроченной задолженности поставщикам и подрядчикам крупных и средних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918A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6919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F74C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03723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3CAADF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7007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2D73AC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обеспеченная векселями выданными, из общей суммы просроченной задолженности поставщикам и </w:t>
            </w:r>
            <w:r w:rsidRPr="00E37A43">
              <w:rPr>
                <w:rFonts w:eastAsia="Times New Roman"/>
                <w:sz w:val="20"/>
                <w:szCs w:val="20"/>
              </w:rPr>
              <w:lastRenderedPageBreak/>
              <w:t>подрядчикам крупных и средних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F69C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2713016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DB6A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86CC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A6A87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9F749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8002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578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6F327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обеспеченная векселями, полученными из общей суммы задолженности  покупателей и </w:t>
            </w:r>
            <w:proofErr w:type="gramStart"/>
            <w:r w:rsidRPr="00E37A43">
              <w:rPr>
                <w:rFonts w:eastAsia="Times New Roman"/>
                <w:sz w:val="20"/>
                <w:szCs w:val="20"/>
              </w:rPr>
              <w:t>заказчиков</w:t>
            </w:r>
            <w:proofErr w:type="gramEnd"/>
            <w:r w:rsidRPr="00E37A43">
              <w:rPr>
                <w:rFonts w:eastAsia="Times New Roman"/>
                <w:sz w:val="20"/>
                <w:szCs w:val="20"/>
              </w:rPr>
              <w:t xml:space="preserve"> крупных и средних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9348C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ECA5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9A2C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9BAAF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CFA879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ED161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579</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8385A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Задолженность, обеспеченная векселями, полученными из общей суммы задолженности  покупателей и </w:t>
            </w:r>
            <w:proofErr w:type="gramStart"/>
            <w:r w:rsidRPr="00E37A43">
              <w:rPr>
                <w:rFonts w:eastAsia="Times New Roman"/>
                <w:sz w:val="20"/>
                <w:szCs w:val="20"/>
              </w:rPr>
              <w:t>заказчиков</w:t>
            </w:r>
            <w:proofErr w:type="gramEnd"/>
            <w:r w:rsidRPr="00E37A43">
              <w:rPr>
                <w:rFonts w:eastAsia="Times New Roman"/>
                <w:sz w:val="20"/>
                <w:szCs w:val="20"/>
              </w:rPr>
              <w:t xml:space="preserve"> крупных и средних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AB68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DABA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3CB5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905C2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766A3C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3174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E5D328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Среднегодовая численность занятых в экономике (расчеты на основе интеграции данных)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86842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9410064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D0EF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7974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284B0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8E70BE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A6F5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581</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2007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Среднегодовая численность занятых в экономике (расчеты на основе интеграции данных)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6D3E4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EDE1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EC85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DDCC1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F9E852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BF8F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9FAB0D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Запасы алкогольной продукции по итогам сплошного учета организаций, имеющих лицензию на розничную продажу алкогольной продукции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5FC8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9000471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933C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8162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1FA171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по видам деятельности для промышленной продукции; Территории</w:t>
            </w:r>
          </w:p>
        </w:tc>
      </w:tr>
      <w:tr w:rsidR="00E37A43" w:rsidRPr="00E37A43" w14:paraId="6B99FDB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F66C9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55CD7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D532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0920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2282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2E80F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7EB766A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DA853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D8B56E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отчетного периода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911A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A451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E15D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CC4A3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Классификатор видов экономической деятельности; Тип предприятия; Территории; Общероссийский Классификатор Форм Собственности</w:t>
            </w:r>
          </w:p>
        </w:tc>
      </w:tr>
      <w:tr w:rsidR="00E37A43" w:rsidRPr="00E37A43" w14:paraId="7651B85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EADC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92A67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CFDA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0DC3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079D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925B30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335C2CB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1975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586</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CA6E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периода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F95EB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B2BC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EC47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E7B183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4BEE55F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2BB6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0546C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основных видов продукции (товаров) в крупных и средних организациях оптовой торговли (на конец месяца) (с 2009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7951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2704061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2FFC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039B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D67A3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по ОКПД; Территории</w:t>
            </w:r>
          </w:p>
        </w:tc>
      </w:tr>
      <w:tr w:rsidR="00E37A43" w:rsidRPr="00E37A43" w14:paraId="19CC7C5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164D9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0329C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основных товаров в организациях розничной торговли  на конец отчетного периода (с 2009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661D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2704054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92BE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9204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5D0795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по ОКПД; Территории</w:t>
            </w:r>
          </w:p>
        </w:tc>
      </w:tr>
      <w:tr w:rsidR="00E37A43" w:rsidRPr="00E37A43" w14:paraId="1CD0DBE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4C9E4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589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046474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Запасы основных товаров в организациях розничной торговли </w:t>
            </w:r>
            <w:r w:rsidRPr="00E37A43">
              <w:rPr>
                <w:rFonts w:eastAsia="Times New Roman"/>
                <w:sz w:val="20"/>
                <w:szCs w:val="20"/>
              </w:rPr>
              <w:lastRenderedPageBreak/>
              <w:t>на конец отчетного периода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328B1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9460419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25C5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20A2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61774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Классификатор продукции </w:t>
            </w:r>
            <w:r w:rsidRPr="00E37A43">
              <w:rPr>
                <w:rFonts w:eastAsia="Times New Roman"/>
                <w:sz w:val="20"/>
                <w:szCs w:val="20"/>
              </w:rPr>
              <w:lastRenderedPageBreak/>
              <w:t>по видам экономической деятельности</w:t>
            </w:r>
          </w:p>
        </w:tc>
      </w:tr>
      <w:tr w:rsidR="00E37A43" w:rsidRPr="00E37A43" w14:paraId="09EB973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904F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590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432E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отдельных товаров в организациях оптовой торговли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5FEA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BD4D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4841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BF826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продукции по ОКПД; Классификатор единиц измерения</w:t>
            </w:r>
          </w:p>
        </w:tc>
      </w:tr>
      <w:tr w:rsidR="00E37A43" w:rsidRPr="00E37A43" w14:paraId="1902587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E15BD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324F55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отдельных товаров по крупным и средним организациям оптовой торговли на конец отчетного периода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E59B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855F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A9C3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8BD80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Территории; Классификатор продукции по видам экономической деятельности</w:t>
            </w:r>
          </w:p>
        </w:tc>
      </w:tr>
      <w:tr w:rsidR="00E37A43" w:rsidRPr="00E37A43" w14:paraId="2510ECD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A0999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592</w:t>
            </w:r>
          </w:p>
        </w:tc>
        <w:tc>
          <w:tcPr>
            <w:tcW w:w="3353" w:type="dxa"/>
            <w:tcBorders>
              <w:top w:val="single" w:sz="4" w:space="0" w:color="auto"/>
              <w:left w:val="nil"/>
              <w:bottom w:val="single" w:sz="4" w:space="0" w:color="auto"/>
              <w:right w:val="single" w:sz="4" w:space="0" w:color="auto"/>
            </w:tcBorders>
            <w:shd w:val="clear" w:color="auto" w:fill="auto"/>
            <w:vAlign w:val="center"/>
          </w:tcPr>
          <w:p w14:paraId="2D540CB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приобретение и создание основных средств (инвестиции в основной капитал) индивидуальных предпринимателей – субъектов малого и среднего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788A3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9400077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5A5F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FF58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4EF195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Тип предприятия; Территории</w:t>
            </w:r>
          </w:p>
        </w:tc>
      </w:tr>
      <w:tr w:rsidR="00E37A43" w:rsidRPr="00E37A43" w14:paraId="5F6AE0E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55A4B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FDD0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производство и реализацию продукции (товаров, работ, услуг) по крупнейшим базовым организациям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B354A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9300286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86FF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F515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C4EA0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18B35C7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43FF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5B9202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на производство и реализацию продукции (товаров, работ, услуг) по крупнейшим базовым организациям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14743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BAD3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516C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5CEC6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3B3316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EE91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50C0A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краткосрочные  финансовые вложения на конец периода с 1 полугодия 2013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EFBA8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2713185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859E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250C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46D64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Виды деятельности; Территории</w:t>
            </w:r>
          </w:p>
        </w:tc>
      </w:tr>
      <w:tr w:rsidR="00E37A43" w:rsidRPr="00E37A43" w14:paraId="30F6B44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7BC5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43E5E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денежные средства  крупных и средних предприятий и организаций на конец отчетного периода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ED8C3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D803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172A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1C015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Классификатор институциональных единиц по секторам экономики</w:t>
            </w:r>
          </w:p>
        </w:tc>
      </w:tr>
      <w:tr w:rsidR="00E37A43" w:rsidRPr="00E37A43" w14:paraId="6B00D13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36EF1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228BA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готовая  продукция на конец периода с 1 полугодия 2013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8C58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255D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91AE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9E82C8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Классификатор институциональных единиц по секторам экономики</w:t>
            </w:r>
          </w:p>
        </w:tc>
      </w:tr>
      <w:tr w:rsidR="00E37A43" w:rsidRPr="00E37A43" w14:paraId="64C8C5B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662D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F411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затраты  в незавершенном производстве (издержках обращения</w:t>
            </w:r>
            <w:proofErr w:type="gramStart"/>
            <w:r w:rsidRPr="00E37A43">
              <w:rPr>
                <w:rFonts w:eastAsia="Times New Roman"/>
                <w:sz w:val="20"/>
                <w:szCs w:val="20"/>
              </w:rPr>
              <w:t>)н</w:t>
            </w:r>
            <w:proofErr w:type="gramEnd"/>
            <w:r w:rsidRPr="00E37A43">
              <w:rPr>
                <w:rFonts w:eastAsia="Times New Roman"/>
                <w:sz w:val="20"/>
                <w:szCs w:val="20"/>
              </w:rPr>
              <w:t>а конец периода с 1 полугодия 2013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46D3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32ED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D627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BB61E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55C38D0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555C12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599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DF5C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Из оборотных  активов - производственные запасы  за вычетом износа на конец периода с 1 полугодия 2013 года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F5B6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6BC4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52116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D7327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1ABABF9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A0670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0698F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товары для  перепродажи (по покупной цене) на конец периода с 1 полугодия 2013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2807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6A3D3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E42B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D7348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3B5F991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542B5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D107B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краткосрочные финансовые вложения на конец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5093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44FD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C088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C4B2F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2A61174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D81CD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7B914D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готовая продукция на конец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604C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5721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A587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9569A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2F2E042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C6D2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943A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денежные средства крупных и средних предприятий и организаций на конец отчетного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9464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DFE7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B391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AE35B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7643F9E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62ED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54293E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затраты в незавершенном производстве (издержках обращения) на конец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62FCB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9225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C153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2A6DB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1EBD7E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D764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A3FB1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производственные запасы за вычетом износа на конец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879E6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7F00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308C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79809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39A506B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A9E9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F6A3C8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оборотных активов - товары для перепродажи (по покупной цене) на конец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9FB85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6ECF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20CD1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A682D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25DD3C4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AFFAE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DD7BAF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прочих расходов - проценты за кредит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282CD0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3FFE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1CF1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563EF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4157E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5DDF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4F94E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 прочих расходов – проценты за кредит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106E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5CFC3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45A8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1667E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C08319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9160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F38E5F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Изменение запасов материальных оборотных сре</w:t>
            </w:r>
            <w:proofErr w:type="gramStart"/>
            <w:r w:rsidRPr="00E37A43">
              <w:rPr>
                <w:rFonts w:eastAsia="Times New Roman"/>
                <w:sz w:val="20"/>
                <w:szCs w:val="20"/>
              </w:rPr>
              <w:t>дств в с</w:t>
            </w:r>
            <w:proofErr w:type="gramEnd"/>
            <w:r w:rsidRPr="00E37A43">
              <w:rPr>
                <w:rFonts w:eastAsia="Times New Roman"/>
                <w:sz w:val="20"/>
                <w:szCs w:val="20"/>
              </w:rPr>
              <w:t>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DBDE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F941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5571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02FE97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13F33AD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6371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00986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Изменение запасов материальных оборотных сре</w:t>
            </w:r>
            <w:proofErr w:type="gramStart"/>
            <w:r w:rsidRPr="00E37A43">
              <w:rPr>
                <w:rFonts w:eastAsia="Times New Roman"/>
                <w:sz w:val="20"/>
                <w:szCs w:val="20"/>
              </w:rPr>
              <w:t>дств в с</w:t>
            </w:r>
            <w:proofErr w:type="gramEnd"/>
            <w:r w:rsidRPr="00E37A43">
              <w:rPr>
                <w:rFonts w:eastAsia="Times New Roman"/>
                <w:sz w:val="20"/>
                <w:szCs w:val="20"/>
              </w:rPr>
              <w:t>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E4B5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05DF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5264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CE3A3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3CCA40D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525DD8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B0EC3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Изменение средних потребительских цен на товары, реализуемые на розничных рынках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4664032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D8E5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E74C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0061A3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Группы и виды товаров; Территории; Вид данных</w:t>
            </w:r>
          </w:p>
        </w:tc>
      </w:tr>
      <w:tr w:rsidR="00E37A43" w:rsidRPr="00E37A43" w14:paraId="047EE91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6263B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3CCD7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Изменение стоимости условного (минимального) набора продуктов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6F9B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AE44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77DD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17D71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2D7474B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C1F3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ABFEC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Изменение стоимости фиксированного набора потребительских товаров и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5A78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9300744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BB8C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19EE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3D640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5B7666B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AF70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7B78F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Импорт товаров (СНС)</w:t>
            </w:r>
          </w:p>
        </w:tc>
        <w:tc>
          <w:tcPr>
            <w:tcW w:w="1701" w:type="dxa"/>
            <w:tcBorders>
              <w:top w:val="single" w:sz="4" w:space="0" w:color="auto"/>
              <w:left w:val="nil"/>
              <w:bottom w:val="single" w:sz="4" w:space="0" w:color="auto"/>
              <w:right w:val="single" w:sz="4" w:space="0" w:color="auto"/>
            </w:tcBorders>
            <w:shd w:val="clear" w:color="auto" w:fill="auto"/>
            <w:vAlign w:val="center"/>
          </w:tcPr>
          <w:p w14:paraId="2BDBE0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4794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1FC1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359148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0B807DE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84EB6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EABB0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Импорт товаров и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A2B2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9A44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5458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6CD42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цен; Территории</w:t>
            </w:r>
          </w:p>
        </w:tc>
      </w:tr>
      <w:tr w:rsidR="00E37A43" w:rsidRPr="00E37A43" w14:paraId="5B04DA8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6B32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7A772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Импорт услуг (СНС)</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3B1C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AEAC6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18DB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5A160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4FE5091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44139C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35533A8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Инвестиции в другие нефинансовые </w:t>
            </w:r>
            <w:proofErr w:type="spellStart"/>
            <w:r w:rsidRPr="00E37A43">
              <w:rPr>
                <w:rFonts w:eastAsia="Times New Roman"/>
                <w:sz w:val="20"/>
                <w:szCs w:val="20"/>
              </w:rPr>
              <w:t>внеоборотные</w:t>
            </w:r>
            <w:proofErr w:type="spellEnd"/>
            <w:r w:rsidRPr="00E37A43">
              <w:rPr>
                <w:rFonts w:eastAsia="Times New Roman"/>
                <w:sz w:val="20"/>
                <w:szCs w:val="20"/>
              </w:rPr>
              <w:t xml:space="preserve"> активы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54F80F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84DF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7A8D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F92DA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F3E986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099A4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14E351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непроизведенные нефинансовые активы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70589E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9430006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BE11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B006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FCE0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4C60FB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F6956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77273C7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Инвестиции в нефинансовые активы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4894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676E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FDC3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A46AF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512121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D55D5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0DDC07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объекты интеллектуальной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62E0D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D305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7F20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2551" w:type="dxa"/>
            <w:tcBorders>
              <w:top w:val="single" w:sz="4" w:space="0" w:color="auto"/>
              <w:left w:val="nil"/>
              <w:bottom w:val="single" w:sz="4" w:space="0" w:color="auto"/>
              <w:right w:val="single" w:sz="4" w:space="0" w:color="auto"/>
            </w:tcBorders>
            <w:vAlign w:val="center"/>
          </w:tcPr>
          <w:p w14:paraId="110C046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0BD8E2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14C4C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7161BE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Инвестиции в основной капитал крупных организаций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63A23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9300095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7095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16E7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52AC22B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4DD736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02E0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7DD8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DCD0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9300747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454C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9C8B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9AE0A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Тип предприятия; Формы собственности; Территории; Виды фондов</w:t>
            </w:r>
          </w:p>
        </w:tc>
      </w:tr>
      <w:tr w:rsidR="00E37A43" w:rsidRPr="00E37A43" w14:paraId="1E4FCA1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A22D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6EAD39D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видам экономической деятельности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9018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9470101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1790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FC8A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66867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Тип сводов</w:t>
            </w:r>
          </w:p>
        </w:tc>
      </w:tr>
      <w:tr w:rsidR="00E37A43" w:rsidRPr="00E37A43" w14:paraId="43B4750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08BB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096F1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источникам 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F709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2296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E188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83491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Источники финансирования инвестиций; Территории</w:t>
            </w:r>
          </w:p>
        </w:tc>
      </w:tr>
      <w:tr w:rsidR="00E37A43" w:rsidRPr="00E37A43" w14:paraId="1311B32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FB4D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FE3FE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направлениям инвестирования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78AB00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9470100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460F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DC81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3579C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Характер строительства; Тип сводов; Территории; ОКОФ</w:t>
            </w:r>
          </w:p>
        </w:tc>
      </w:tr>
      <w:tr w:rsidR="00E37A43" w:rsidRPr="00E37A43" w14:paraId="2351880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1243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C37D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полному кругу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B3C6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CCBB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4A39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C9035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фондов; Территории</w:t>
            </w:r>
          </w:p>
        </w:tc>
      </w:tr>
      <w:tr w:rsidR="00E37A43" w:rsidRPr="00E37A43" w14:paraId="49FC74A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DC31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6DC8A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по полному кругу хозяйствующих субъектов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B86F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9DA6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F85B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7E4A7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ОКОФ</w:t>
            </w:r>
          </w:p>
        </w:tc>
      </w:tr>
      <w:tr w:rsidR="00E37A43" w:rsidRPr="00E37A43" w14:paraId="4ED0472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5153A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7A297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Инвестиции в основной капитал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9684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9460674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63A9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640A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2EA3A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ОКОФ; Общероссийский Классификатор Форм Собственности; Тип сводов; Территории; Классификатор видов экономической деятельности</w:t>
            </w:r>
          </w:p>
        </w:tc>
      </w:tr>
      <w:tr w:rsidR="00E37A43" w:rsidRPr="00E37A43" w14:paraId="05DE71C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45AD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71F0D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благоприятности условий для крупных покупок</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55D2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6DBB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B2A6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CAD77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Структура населения; Территории; Распределение по возрасту</w:t>
            </w:r>
          </w:p>
        </w:tc>
      </w:tr>
      <w:tr w:rsidR="00E37A43" w:rsidRPr="00E37A43" w14:paraId="155E82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1BEA47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49B97C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выпуска товаров и услуг по базовым видам экономической деятельности (ОКВЭД 2007)</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E9DE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1003081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FFBC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F51B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C1E66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3C26F1D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5B9FB1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2AE2C5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ожидаемых изменений личного материального положения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B4FF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A9DD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943B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6CB31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Структура населения; Территории; Распределение по возрасту</w:t>
            </w:r>
          </w:p>
        </w:tc>
      </w:tr>
      <w:tr w:rsidR="00E37A43" w:rsidRPr="00E37A43" w14:paraId="05C60BE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D1948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E0816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ожидаемых изменений цен (ИОИЦ)</w:t>
            </w:r>
          </w:p>
        </w:tc>
        <w:tc>
          <w:tcPr>
            <w:tcW w:w="1701" w:type="dxa"/>
            <w:tcBorders>
              <w:top w:val="single" w:sz="4" w:space="0" w:color="auto"/>
              <w:left w:val="nil"/>
              <w:bottom w:val="single" w:sz="4" w:space="0" w:color="auto"/>
              <w:right w:val="single" w:sz="4" w:space="0" w:color="auto"/>
            </w:tcBorders>
            <w:shd w:val="clear" w:color="auto" w:fill="auto"/>
            <w:vAlign w:val="center"/>
          </w:tcPr>
          <w:p w14:paraId="67554F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C951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53CA6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5890D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Структура населения; Территории; Распределение по возрасту</w:t>
            </w:r>
          </w:p>
        </w:tc>
      </w:tr>
      <w:tr w:rsidR="00E37A43" w:rsidRPr="00E37A43" w14:paraId="314600F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C289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70EFC8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ожидаемых изменений экономической ситуации через год в России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F98E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CE0A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62EB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0EAF8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Структура населения; Типы поселения; Территории; Распределение по возрасту</w:t>
            </w:r>
          </w:p>
        </w:tc>
      </w:tr>
      <w:tr w:rsidR="00E37A43" w:rsidRPr="00E37A43" w14:paraId="2ACDF81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5A0CC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D2BF4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ожидаемых изменений экономической ситуации через пять лет в России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0163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5FB61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6D8CC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62EC1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Структура населения; Тип поселения; Территории; Распределение по возрасту</w:t>
            </w:r>
          </w:p>
        </w:tc>
      </w:tr>
      <w:tr w:rsidR="00E37A43" w:rsidRPr="00E37A43" w14:paraId="05AA738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B2842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D84E6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8C5D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9400032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9DA82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C8A8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2E566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7AAB001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71DFA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2B434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в строительстве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C07B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5EB5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6B5B8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AA302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487E2E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D2E55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9CB5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предпринимательской уверенности малых предприятий в добыче полезных ископаемых (без </w:t>
            </w:r>
            <w:proofErr w:type="spellStart"/>
            <w:r w:rsidRPr="00E37A43">
              <w:rPr>
                <w:rFonts w:eastAsia="Times New Roman"/>
                <w:sz w:val="20"/>
                <w:szCs w:val="20"/>
              </w:rPr>
              <w:t>микропредприятий</w:t>
            </w:r>
            <w:proofErr w:type="spellEnd"/>
            <w:r w:rsidRPr="00E37A43">
              <w:rPr>
                <w:rFonts w:eastAsia="Times New Roman"/>
                <w:sz w:val="20"/>
                <w:szCs w:val="20"/>
              </w:rPr>
              <w:t>)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7E597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F131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0345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D864E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Тип предприятия</w:t>
            </w:r>
          </w:p>
        </w:tc>
      </w:tr>
      <w:tr w:rsidR="00E37A43" w:rsidRPr="00E37A43" w14:paraId="7621B9F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C19B3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110DCA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предпринимательской уверенности малых предприятий в обеспечении электрической энергией, газом и паром, кондиционировании воздуха (без </w:t>
            </w:r>
            <w:proofErr w:type="spellStart"/>
            <w:r w:rsidRPr="00E37A43">
              <w:rPr>
                <w:rFonts w:eastAsia="Times New Roman"/>
                <w:sz w:val="20"/>
                <w:szCs w:val="20"/>
              </w:rPr>
              <w:t>микропредприятий</w:t>
            </w:r>
            <w:proofErr w:type="spellEnd"/>
            <w:r w:rsidRPr="00E37A43">
              <w:rPr>
                <w:rFonts w:eastAsia="Times New Roman"/>
                <w:sz w:val="20"/>
                <w:szCs w:val="20"/>
              </w:rPr>
              <w:t>)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EDFD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1215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C022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8E8CD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предприятия; Территории; Виды деятельности</w:t>
            </w:r>
          </w:p>
        </w:tc>
      </w:tr>
      <w:tr w:rsidR="00E37A43" w:rsidRPr="00E37A43" w14:paraId="76264DD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6E71C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B46052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предпринимательской уверенности малых предприятий в обрабатывающей промышленности (без </w:t>
            </w:r>
            <w:proofErr w:type="spellStart"/>
            <w:r w:rsidRPr="00E37A43">
              <w:rPr>
                <w:rFonts w:eastAsia="Times New Roman"/>
                <w:sz w:val="20"/>
                <w:szCs w:val="20"/>
              </w:rPr>
              <w:t>микропредприятий</w:t>
            </w:r>
            <w:proofErr w:type="spellEnd"/>
            <w:r w:rsidRPr="00E37A43">
              <w:rPr>
                <w:rFonts w:eastAsia="Times New Roman"/>
                <w:sz w:val="20"/>
                <w:szCs w:val="20"/>
              </w:rPr>
              <w:t>)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84187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0A93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BA54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44640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предприятия; Территории; Виды деятельности</w:t>
            </w:r>
          </w:p>
        </w:tc>
      </w:tr>
      <w:tr w:rsidR="00E37A43" w:rsidRPr="00E37A43" w14:paraId="54CE157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68516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ACDA2F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предпринимательской уверенности малых предприятий обрабатывающих производств (без </w:t>
            </w:r>
            <w:proofErr w:type="spellStart"/>
            <w:r w:rsidRPr="00E37A43">
              <w:rPr>
                <w:rFonts w:eastAsia="Times New Roman"/>
                <w:sz w:val="20"/>
                <w:szCs w:val="20"/>
              </w:rPr>
              <w:t>микропредприятий</w:t>
            </w:r>
            <w:proofErr w:type="spellEnd"/>
            <w:r w:rsidRPr="00E37A43">
              <w:rPr>
                <w:rFonts w:eastAsia="Times New Roman"/>
                <w:sz w:val="20"/>
                <w:szCs w:val="20"/>
              </w:rPr>
              <w:t>)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DF1DD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C20C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6C87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39777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Тип предприятия; Территории</w:t>
            </w:r>
          </w:p>
        </w:tc>
      </w:tr>
      <w:tr w:rsidR="00E37A43" w:rsidRPr="00E37A43" w14:paraId="428C7A3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11B95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34233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предпринимательской уверенности малых предприятий по добыче полезных ископаемых (без </w:t>
            </w:r>
            <w:proofErr w:type="spellStart"/>
            <w:r w:rsidRPr="00E37A43">
              <w:rPr>
                <w:rFonts w:eastAsia="Times New Roman"/>
                <w:sz w:val="20"/>
                <w:szCs w:val="20"/>
              </w:rPr>
              <w:t>микропредприятий</w:t>
            </w:r>
            <w:proofErr w:type="spellEnd"/>
            <w:r w:rsidRPr="00E37A43">
              <w:rPr>
                <w:rFonts w:eastAsia="Times New Roman"/>
                <w:sz w:val="20"/>
                <w:szCs w:val="20"/>
              </w:rPr>
              <w:t>)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370E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3BF7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81A6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7D21C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Тип предприятия</w:t>
            </w:r>
          </w:p>
        </w:tc>
      </w:tr>
      <w:tr w:rsidR="00E37A43" w:rsidRPr="00E37A43" w14:paraId="2E37944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3984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397012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предпринимательской уверенности малых предприятий по производству и распределению электроэнергии, газа и воды (без </w:t>
            </w:r>
            <w:proofErr w:type="spellStart"/>
            <w:r w:rsidRPr="00E37A43">
              <w:rPr>
                <w:rFonts w:eastAsia="Times New Roman"/>
                <w:sz w:val="20"/>
                <w:szCs w:val="20"/>
              </w:rPr>
              <w:t>микропредприятий</w:t>
            </w:r>
            <w:proofErr w:type="spellEnd"/>
            <w:r w:rsidRPr="00E37A43">
              <w:rPr>
                <w:rFonts w:eastAsia="Times New Roman"/>
                <w:sz w:val="20"/>
                <w:szCs w:val="20"/>
              </w:rPr>
              <w:t>)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151A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9544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7101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25DA9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w:t>
            </w:r>
          </w:p>
        </w:tc>
      </w:tr>
      <w:tr w:rsidR="00E37A43" w:rsidRPr="00E37A43" w14:paraId="7DF2012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4132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13396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организаций в обеспечении электрической энергией, газом и паром, кондиционировании воздуха (без малых предприятий)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31347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B95F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8047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B3727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предприятия; Территории; Виды деятельности</w:t>
            </w:r>
          </w:p>
        </w:tc>
      </w:tr>
      <w:tr w:rsidR="00E37A43" w:rsidRPr="00E37A43" w14:paraId="4A0938D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82432B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B9F9E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организаций обрабатывающей промышленности (без малых предприятий)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B617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BBBC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287C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549C4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предприятия; Территории; Виды деятельности</w:t>
            </w:r>
          </w:p>
        </w:tc>
      </w:tr>
      <w:tr w:rsidR="00E37A43" w:rsidRPr="00E37A43" w14:paraId="6C8F778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ED58C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16BD9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организаций обрабатывающих производств (без малых предприятий)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1849F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ECB4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E61F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D59E41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Тип предприятия; Территории</w:t>
            </w:r>
          </w:p>
        </w:tc>
      </w:tr>
      <w:tr w:rsidR="00E37A43" w:rsidRPr="00E37A43" w14:paraId="0A896A6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6E972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EBA65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организаций по добыче полезных ископаемых (без малых предприятий)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5894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3363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887D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936E8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Тип предприятия</w:t>
            </w:r>
          </w:p>
        </w:tc>
      </w:tr>
      <w:tr w:rsidR="00E37A43" w:rsidRPr="00E37A43" w14:paraId="6DA97BB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4C3A95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434F3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организаций по добыче полезных ископаемых (без малых предприятий)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437D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27D8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97B3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BCB34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предприятия; Территории; Виды деятельности</w:t>
            </w:r>
          </w:p>
        </w:tc>
      </w:tr>
      <w:tr w:rsidR="00E37A43" w:rsidRPr="00E37A43" w14:paraId="01460D6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FC39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3CA69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предпринимательской уверенности организаций по производству и распределению электроэнергии, газа и воды (без малых предприятий)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CFD06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7B39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4CE5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2FE4F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w:t>
            </w:r>
          </w:p>
        </w:tc>
      </w:tr>
      <w:tr w:rsidR="00E37A43" w:rsidRPr="00E37A43" w14:paraId="7DEEA39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77E13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CE17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производства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62B0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1204010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2AA7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67C75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35639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06D41CE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06D5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C3CAD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производства (ОКВЭД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DA5D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2EA9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1B58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331C1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418EEE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2647C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FC39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производства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308F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1204004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FF0E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DB2F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9B8DD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Тип предприятия; Территории; Вид данных</w:t>
            </w:r>
          </w:p>
        </w:tc>
      </w:tr>
      <w:tr w:rsidR="00E37A43" w:rsidRPr="00E37A43" w14:paraId="0FF8289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B91C4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30E44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производства (оперативные данные) (ОКВЭД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48B31E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9424B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51A4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72C0C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Виды показателя; Тип сводов</w:t>
            </w:r>
          </w:p>
        </w:tc>
      </w:tr>
      <w:tr w:rsidR="00E37A43" w:rsidRPr="00E37A43" w14:paraId="6E3479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3978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DA46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производства по высокотехнологичным обрабатывающим видам экономической деятельности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9CC93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5393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5951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2A2E4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09F1CE0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E1ED4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CE9F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производства по высокотехнологичным обрабатывающим видам </w:t>
            </w:r>
            <w:r w:rsidRPr="00E37A43">
              <w:rPr>
                <w:rFonts w:eastAsia="Times New Roman"/>
                <w:sz w:val="20"/>
                <w:szCs w:val="20"/>
              </w:rPr>
              <w:lastRenderedPageBreak/>
              <w:t>экономической деятельности (ОКВЭД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D00B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9460407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5650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5708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3E1D6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2C65295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C788E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57FF765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произошедших изменений личного материального положения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6B46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7638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64FF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9B35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Структура населения; Территории; Распределение по возрасту</w:t>
            </w:r>
          </w:p>
        </w:tc>
      </w:tr>
      <w:tr w:rsidR="00E37A43" w:rsidRPr="00E37A43" w14:paraId="7ADAD9C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FEFF6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3C5E01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произошедших изменений экономической ситуации в России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931D3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8EA1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DED8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119EE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Территории; Распределение по возрасту; Структура населения</w:t>
            </w:r>
          </w:p>
        </w:tc>
      </w:tr>
      <w:tr w:rsidR="00E37A43" w:rsidRPr="00E37A43" w14:paraId="20D47F5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E084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527A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промышленного производства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F38CA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9400096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C490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DE46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D5213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279366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25DE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ECA7A8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промышленного производства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8CBA7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9400095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D62E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D3AA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9454B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Территории; Тип предприятия</w:t>
            </w:r>
          </w:p>
        </w:tc>
      </w:tr>
      <w:tr w:rsidR="00E37A43" w:rsidRPr="00E37A43" w14:paraId="0CF3B43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F2A27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28F8C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розничных продаж</w:t>
            </w:r>
          </w:p>
        </w:tc>
        <w:tc>
          <w:tcPr>
            <w:tcW w:w="1701" w:type="dxa"/>
            <w:tcBorders>
              <w:top w:val="single" w:sz="4" w:space="0" w:color="auto"/>
              <w:left w:val="nil"/>
              <w:bottom w:val="single" w:sz="4" w:space="0" w:color="auto"/>
              <w:right w:val="single" w:sz="4" w:space="0" w:color="auto"/>
            </w:tcBorders>
            <w:shd w:val="clear" w:color="auto" w:fill="auto"/>
            <w:vAlign w:val="center"/>
          </w:tcPr>
          <w:p w14:paraId="61DC1E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9ADB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DD54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CFBA4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E1C1E3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55E6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067940C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уверенности потребителя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B7D3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2E97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6AB4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99C59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Структура населения; Территории; Распределение по возрасту</w:t>
            </w:r>
          </w:p>
        </w:tc>
      </w:tr>
      <w:tr w:rsidR="00E37A43" w:rsidRPr="00E37A43" w14:paraId="06B894B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7C02C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275229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бытовых услуг населению (в сопоставимых ценах </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BD08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1812022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0088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899C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E538F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услуг</w:t>
            </w:r>
          </w:p>
        </w:tc>
      </w:tr>
      <w:tr w:rsidR="00E37A43" w:rsidRPr="00E37A43" w14:paraId="7C13B6A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2EB3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4BA98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бытовых услуг населению (в сопоставимых ценах, </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57FA9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A48A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4F38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6440F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5CAB0F5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B5423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05F038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бытовых услуг населению  (оперативные данные), в сопоставимых ценах </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BD7C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6321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12A6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2021</w:t>
            </w:r>
          </w:p>
        </w:tc>
        <w:tc>
          <w:tcPr>
            <w:tcW w:w="2551" w:type="dxa"/>
            <w:tcBorders>
              <w:top w:val="single" w:sz="4" w:space="0" w:color="auto"/>
              <w:left w:val="nil"/>
              <w:bottom w:val="single" w:sz="4" w:space="0" w:color="auto"/>
              <w:right w:val="single" w:sz="4" w:space="0" w:color="auto"/>
            </w:tcBorders>
            <w:vAlign w:val="center"/>
          </w:tcPr>
          <w:p w14:paraId="5B9ACC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66AE160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787E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E9AFF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валового регионального продукта на душу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57E1E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8198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BCD6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227467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77C45E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F90E4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9D3B1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инвестиций в основной капитал</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F170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6266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0D8B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BA5EC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540EC3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5929F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FF24D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инвестиций в основной капитал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B34E5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66B51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3EA3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007C5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Тип предприятия</w:t>
            </w:r>
          </w:p>
        </w:tc>
      </w:tr>
      <w:tr w:rsidR="00E37A43" w:rsidRPr="00E37A43" w14:paraId="2A11EFC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6B3C3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96073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инвестиций в основной капитал крупных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321E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9450086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DBA7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B000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551537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294DD6D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D2788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0B9961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инвестиций в основной капитал с 2017 г.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C0D9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9460671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767C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9D79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B4D8E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Тип сводов</w:t>
            </w:r>
          </w:p>
        </w:tc>
      </w:tr>
      <w:tr w:rsidR="00E37A43" w:rsidRPr="00E37A43" w14:paraId="267F7C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38CA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669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CED7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инвестиций в основной капитал сельского хозяйства, % к предыдущему году </w:t>
            </w:r>
            <w:proofErr w:type="gramStart"/>
            <w:r w:rsidRPr="00E37A43">
              <w:rPr>
                <w:rFonts w:eastAsia="Times New Roman"/>
                <w:sz w:val="20"/>
                <w:szCs w:val="20"/>
              </w:rPr>
              <w:t xml:space="preserve">( </w:t>
            </w:r>
            <w:proofErr w:type="gramEnd"/>
            <w:r w:rsidRPr="00E37A43">
              <w:rPr>
                <w:rFonts w:eastAsia="Times New Roman"/>
                <w:sz w:val="20"/>
                <w:szCs w:val="20"/>
              </w:rPr>
              <w:t>c 2013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D2829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9420123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D0E2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91BF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268B8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64F509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3D0C6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B61DA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оборота розничной торговли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024E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8905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AB543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DCC01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Хозяйствующие субъекты в торговле; Вид данных; Территории</w:t>
            </w:r>
          </w:p>
        </w:tc>
      </w:tr>
      <w:tr w:rsidR="00E37A43" w:rsidRPr="00E37A43" w14:paraId="5632CD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BD47B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8AA11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оборота розничной торговли непродовольственными товарами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520B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91FC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8385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BB6283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427A6B6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01C4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D45E9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оборота розничной торговли пищевыми продуктами, включая напитки, и табачными изделиями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3CBB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E32A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E5C1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04281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577C4DD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D77A8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673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89603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оборота розничной торговли продуктами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3E07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B8AF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3BD6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790C2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63D85C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6C3CA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04F0C2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платных услуг населению (в сопоставимых ценах </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90F4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067A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83D3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642A8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услуг</w:t>
            </w:r>
          </w:p>
        </w:tc>
      </w:tr>
      <w:tr w:rsidR="00E37A43" w:rsidRPr="00E37A43" w14:paraId="7D325D4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4103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62382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платных услуг населению (в сопоставимых ценах, </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50835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CA98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561E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7DC65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1012DC1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03207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A5F19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платных услуг населению (оперативные данные), в сопоставимых ценах </w:t>
            </w:r>
            <w:proofErr w:type="gramStart"/>
            <w:r w:rsidRPr="00E37A43">
              <w:rPr>
                <w:rFonts w:eastAsia="Times New Roman"/>
                <w:sz w:val="20"/>
                <w:szCs w:val="20"/>
              </w:rPr>
              <w:t>в</w:t>
            </w:r>
            <w:proofErr w:type="gramEnd"/>
            <w:r w:rsidRPr="00E37A43">
              <w:rPr>
                <w:rFonts w:eastAsia="Times New Roman"/>
                <w:sz w:val="20"/>
                <w:szCs w:val="20"/>
              </w:rPr>
              <w:t xml:space="preserve"> % </w:t>
            </w:r>
            <w:proofErr w:type="gramStart"/>
            <w:r w:rsidRPr="00E37A43">
              <w:rPr>
                <w:rFonts w:eastAsia="Times New Roman"/>
                <w:sz w:val="20"/>
                <w:szCs w:val="20"/>
              </w:rPr>
              <w:t>к</w:t>
            </w:r>
            <w:proofErr w:type="gramEnd"/>
            <w:r w:rsidRPr="00E37A43">
              <w:rPr>
                <w:rFonts w:eastAsia="Times New Roman"/>
                <w:sz w:val="20"/>
                <w:szCs w:val="20"/>
              </w:rPr>
              <w:t xml:space="preserve"> предыдущему году,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588C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0B87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5224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2021</w:t>
            </w:r>
          </w:p>
        </w:tc>
        <w:tc>
          <w:tcPr>
            <w:tcW w:w="2551" w:type="dxa"/>
            <w:tcBorders>
              <w:top w:val="single" w:sz="4" w:space="0" w:color="auto"/>
              <w:left w:val="nil"/>
              <w:bottom w:val="single" w:sz="4" w:space="0" w:color="auto"/>
              <w:right w:val="single" w:sz="4" w:space="0" w:color="auto"/>
            </w:tcBorders>
            <w:vAlign w:val="center"/>
          </w:tcPr>
          <w:p w14:paraId="7C5CD2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7ED6177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92AD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C1DDD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работ по виду деятельности «Строительство»,  включая работы, выполненные </w:t>
            </w:r>
            <w:proofErr w:type="spellStart"/>
            <w:r w:rsidRPr="00E37A43">
              <w:rPr>
                <w:rFonts w:eastAsia="Times New Roman"/>
                <w:sz w:val="20"/>
                <w:szCs w:val="20"/>
              </w:rPr>
              <w:t>хозспособом</w:t>
            </w:r>
            <w:proofErr w:type="spellEnd"/>
            <w:r w:rsidRPr="00E37A43">
              <w:rPr>
                <w:rFonts w:eastAsia="Times New Roman"/>
                <w:sz w:val="20"/>
                <w:szCs w:val="20"/>
              </w:rPr>
              <w:t xml:space="preserve">,  в сопоставимых ценах, к предыдущему периоду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0B62A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90A2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B770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25480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5E07650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4F1E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678</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58B9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работ, выполненных по договорам строительного подряда по виду деятельности "Строительство", в сопоставимых ценах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D9D7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20EB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07083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1CD2CC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3BFF51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BBC3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679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A3CF0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 физического объема услуг связи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E7BC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B4507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2F7A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280D6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B96AF3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294E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9BBA02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 физического объема уточненного оборота оптовой торговли (с </w:t>
            </w:r>
            <w:proofErr w:type="spellStart"/>
            <w:r w:rsidRPr="00E37A43">
              <w:rPr>
                <w:rFonts w:eastAsia="Times New Roman"/>
                <w:sz w:val="20"/>
                <w:szCs w:val="20"/>
              </w:rPr>
              <w:t>дорасчетом</w:t>
            </w:r>
            <w:proofErr w:type="spellEnd"/>
            <w:r w:rsidRPr="00E37A43">
              <w:rPr>
                <w:rFonts w:eastAsia="Times New Roman"/>
                <w:sz w:val="20"/>
                <w:szCs w:val="20"/>
              </w:rPr>
              <w:t xml:space="preserve"> на объемы деятельности, не наблюдаемой прямыми статистическими методами)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FBF4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E18C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E29A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83F33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сводов; Вид данных; Территории</w:t>
            </w:r>
          </w:p>
        </w:tc>
      </w:tr>
      <w:tr w:rsidR="00E37A43" w:rsidRPr="00E37A43" w14:paraId="20F4750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ECC0ED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61593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потребительских цен</w:t>
            </w:r>
          </w:p>
        </w:tc>
        <w:tc>
          <w:tcPr>
            <w:tcW w:w="1701" w:type="dxa"/>
            <w:tcBorders>
              <w:top w:val="single" w:sz="4" w:space="0" w:color="auto"/>
              <w:left w:val="nil"/>
              <w:bottom w:val="single" w:sz="4" w:space="0" w:color="auto"/>
              <w:right w:val="single" w:sz="4" w:space="0" w:color="auto"/>
            </w:tcBorders>
            <w:shd w:val="clear" w:color="auto" w:fill="auto"/>
            <w:vAlign w:val="center"/>
          </w:tcPr>
          <w:p w14:paraId="62A885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125B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4EB3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582E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Страны мира; Территории; Страны мира; Территории</w:t>
            </w:r>
          </w:p>
        </w:tc>
      </w:tr>
      <w:tr w:rsidR="00E37A43" w:rsidRPr="00E37A43" w14:paraId="255C199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D3B0E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ACCB9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color w:val="auto"/>
                <w:sz w:val="20"/>
                <w:szCs w:val="20"/>
              </w:rPr>
              <w:t>Отгружено товаров собственного производства, выполнено работ и услуг собственными силами (без НДС, акцизов и аналогичных обязательных платежей) по "чистым" видам деятельности (оперативные данные)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90C4E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1229006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3715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30E3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28CF9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Территории; Группы и виды товаров и услуг</w:t>
            </w:r>
          </w:p>
        </w:tc>
      </w:tr>
      <w:tr w:rsidR="00E37A43" w:rsidRPr="00E37A43" w14:paraId="0D3D277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94D92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683</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08E5AF" w14:textId="77777777" w:rsidR="00E37A43" w:rsidRPr="00E37A43" w:rsidRDefault="00E37A43" w:rsidP="00E37A43">
            <w:pPr>
              <w:spacing w:before="0" w:after="0"/>
              <w:ind w:firstLine="0"/>
              <w:jc w:val="left"/>
              <w:rPr>
                <w:rFonts w:eastAsia="Times New Roman"/>
                <w:color w:val="auto"/>
                <w:sz w:val="20"/>
                <w:szCs w:val="20"/>
              </w:rPr>
            </w:pPr>
            <w:r w:rsidRPr="00E37A43">
              <w:rPr>
                <w:rFonts w:eastAsia="Times New Roman"/>
                <w:sz w:val="20"/>
                <w:szCs w:val="20"/>
              </w:rPr>
              <w:t>Индексы потребительских цен на товары и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40602E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E60D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8B1BE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5D3E6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Товары и услуги в группировке КИПЦ; Территории; Вид данных</w:t>
            </w:r>
          </w:p>
        </w:tc>
      </w:tr>
      <w:tr w:rsidR="00E37A43" w:rsidRPr="00E37A43" w14:paraId="55CFEB4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E20D2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C36A9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потребительских цен на товары и услуги в группировке классификатора индивидуального потребления по целям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1142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35FD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5DDB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6BAC2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1CCFCE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48183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7A8DDE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предпринимательской уверенности, с 2017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455CF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0F8A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38D9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5F637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Категории хозяйств; Территории</w:t>
            </w:r>
          </w:p>
        </w:tc>
      </w:tr>
      <w:tr w:rsidR="00E37A43" w:rsidRPr="00E37A43" w14:paraId="4B32CC9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00E25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D09A1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производства продукции сельского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02B3F4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A515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44CC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E6170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Категории хозяйств</w:t>
            </w:r>
          </w:p>
        </w:tc>
      </w:tr>
      <w:tr w:rsidR="00E37A43" w:rsidRPr="00E37A43" w14:paraId="04D940C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DF60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27B3A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производства продукции сельского хозяйства (окончательные данные)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7A92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4759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45A0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32EC8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Категории хозяйств; Территории</w:t>
            </w:r>
          </w:p>
        </w:tc>
      </w:tr>
      <w:tr w:rsidR="00E37A43" w:rsidRPr="00E37A43" w14:paraId="2DEE4C0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D97CF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688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3FBFDC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производства продукции сельского хозяйства (предварительные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55439B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C29F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6462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C2837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Категории хозяйств; Территории; Виды деятельности</w:t>
            </w:r>
          </w:p>
        </w:tc>
      </w:tr>
      <w:tr w:rsidR="00E37A43" w:rsidRPr="00E37A43" w14:paraId="538EEF7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E7C6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689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BA8465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производства продукции сельского хозяйства по 2016</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A032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1416051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D08E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03B4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627E5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A26F5B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D84BFE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8C3ED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производства продукции сельского хозяйства сельскохозяйственными организациями по государственному сектору экономики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733C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9300194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DD18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04F8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2551" w:type="dxa"/>
            <w:tcBorders>
              <w:top w:val="single" w:sz="4" w:space="0" w:color="auto"/>
              <w:left w:val="nil"/>
              <w:bottom w:val="single" w:sz="4" w:space="0" w:color="auto"/>
              <w:right w:val="single" w:sz="4" w:space="0" w:color="auto"/>
            </w:tcBorders>
            <w:vAlign w:val="center"/>
          </w:tcPr>
          <w:p w14:paraId="44BA4C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 Виды транспорта и сообщений</w:t>
            </w:r>
          </w:p>
        </w:tc>
      </w:tr>
      <w:tr w:rsidR="00E37A43" w:rsidRPr="00E37A43" w14:paraId="6CEC5BB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3AC8B5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691</w:t>
            </w:r>
          </w:p>
        </w:tc>
        <w:tc>
          <w:tcPr>
            <w:tcW w:w="3353" w:type="dxa"/>
            <w:tcBorders>
              <w:top w:val="single" w:sz="4" w:space="0" w:color="auto"/>
              <w:left w:val="nil"/>
              <w:bottom w:val="single" w:sz="4" w:space="0" w:color="auto"/>
              <w:right w:val="single" w:sz="4" w:space="0" w:color="auto"/>
            </w:tcBorders>
            <w:shd w:val="clear" w:color="auto" w:fill="auto"/>
            <w:vAlign w:val="center"/>
          </w:tcPr>
          <w:p w14:paraId="0D69CA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 тарифов на грузовые перевозки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9B46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1934004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EFA3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5EBD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EA577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48ABB31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2878D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3B9C5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валового внутреннего продукта в рыночных ценах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E8B2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1163060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1F76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232F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16DD73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184D0D5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E01CA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5B223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объема валового внутреннего продукта в рыночных ценах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08D5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E898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2FCB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D956B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4DDD769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F05B7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94EE50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валового накопления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2B5CD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1173065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97E2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C945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5868F7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576E14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41A80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7CA2B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валового накопления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E281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981E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DEC0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B8E91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6528256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514A5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2596E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валового накопления основного капитала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11ACB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1173066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F7EE6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827D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1626AF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5EC5FE1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030DB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D7213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валового накопления основного капитала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69A2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B789E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7334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7C4AA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C7A4A0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CB1F2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01BB932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валового регионального продукта в основных ценах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086D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1003080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54DB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81B30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6BEB0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Виды показателя</w:t>
            </w:r>
          </w:p>
        </w:tc>
      </w:tr>
      <w:tr w:rsidR="00E37A43" w:rsidRPr="00E37A43" w14:paraId="4057A16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A76BC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699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2BFDB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валовой добавленной стоимости в основных ценах  в соответствии с методологией СНС 2008 (ОКВЭД 2007)</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B0E1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9460131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B835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BE868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DFA24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Виды показателя</w:t>
            </w:r>
          </w:p>
        </w:tc>
      </w:tr>
      <w:tr w:rsidR="00E37A43" w:rsidRPr="00E37A43" w14:paraId="60B4D87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D821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0A8DA60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валовой добавленной стоимости в основных ценах (ОКВЭД 2)</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2629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1271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A9A9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BCFDF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данных</w:t>
            </w:r>
          </w:p>
        </w:tc>
      </w:tr>
      <w:tr w:rsidR="00E37A43" w:rsidRPr="00E37A43" w14:paraId="191DF14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4E23A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F3F36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валовой добавленной стоимости в основных ценах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CE47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A3A8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9488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055DD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68ACED1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CBD07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AE7F8F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импорта товаров и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046A1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9000145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AE84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2CED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08EFD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518F8A8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D101F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95B91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объема оборота общественного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EB3C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88E9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6285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49DB7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Территории</w:t>
            </w:r>
          </w:p>
        </w:tc>
      </w:tr>
      <w:tr w:rsidR="00E37A43" w:rsidRPr="00E37A43" w14:paraId="2BD9498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AC141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2E916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расходов на конечное потребление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015B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0EF4B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CFC9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3C733C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077C534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9E72B3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472C9E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 физического объёма расходов на конечное потребление в соответствии с методологией СНС </w:t>
            </w:r>
            <w:r w:rsidRPr="00E37A43">
              <w:rPr>
                <w:rFonts w:eastAsia="Times New Roman"/>
                <w:sz w:val="20"/>
                <w:szCs w:val="20"/>
              </w:rPr>
              <w:lastRenderedPageBreak/>
              <w:t>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02B7AD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9460103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7C96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A1F6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16980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7DC4A4B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92F63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BFBD99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расходов на конечное потребление государственного управления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D778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3AAA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B741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226452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7416D09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BEEFF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BC87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расходов на конечное потребление государственного управления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4DB815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0F27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71AA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D95BA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46C3AE1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4CF2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F70A9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расходов на конечное потребление домашних хозяйств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5D64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1173063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D7C8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41B6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5F017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7751BF1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F9D7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CA909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физического объёма расходов на конечное потребление некоммерческих организаций, обслуживающих домашние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1903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A0D8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9D6D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58195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1FEE60C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61DDD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D118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 физического объёма экспорта товаров и услуг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AAD27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D134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CDE0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035ED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данных</w:t>
            </w:r>
          </w:p>
        </w:tc>
      </w:tr>
      <w:tr w:rsidR="00E37A43" w:rsidRPr="00E37A43" w14:paraId="7A3E00A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70362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7D72E9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продукцию (затраты, услуги) инвестиционного назначения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522A0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1926005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83C6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636E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F910A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Виды показателя; Территории</w:t>
            </w:r>
          </w:p>
        </w:tc>
      </w:tr>
      <w:tr w:rsidR="00E37A43" w:rsidRPr="00E37A43" w14:paraId="0D4C320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7AC0C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E5F617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продукцию (затраты, услуги) инвестиционного назначения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2A3C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718E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7286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A9FBE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Тип товара; Каналы реализации</w:t>
            </w:r>
          </w:p>
        </w:tc>
      </w:tr>
      <w:tr w:rsidR="00E37A43" w:rsidRPr="00E37A43" w14:paraId="504B917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F28F15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0BE8D0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промышленные товары и услуги, приобретенные сельскохозяйственными организациями (на минеральные удобрения)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357F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6C9E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FEA6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543AC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Виды </w:t>
            </w:r>
            <w:proofErr w:type="gramStart"/>
            <w:r w:rsidRPr="00E37A43">
              <w:rPr>
                <w:rFonts w:eastAsia="Times New Roman"/>
                <w:sz w:val="20"/>
                <w:szCs w:val="20"/>
              </w:rPr>
              <w:t>продукции</w:t>
            </w:r>
            <w:proofErr w:type="gramEnd"/>
            <w:r w:rsidRPr="00E37A43">
              <w:rPr>
                <w:rFonts w:eastAsia="Times New Roman"/>
                <w:sz w:val="20"/>
                <w:szCs w:val="20"/>
              </w:rPr>
              <w:t xml:space="preserve"> приобретенные сельскохозяйственными организациями; Территории</w:t>
            </w:r>
          </w:p>
        </w:tc>
      </w:tr>
      <w:tr w:rsidR="00E37A43" w:rsidRPr="00E37A43" w14:paraId="5F98356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E198E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5807F2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промышленные товары и услуги, приобретенные сельскохозяйственными организациями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D9A4F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F3A5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1AD3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13DEC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Тип товара</w:t>
            </w:r>
          </w:p>
        </w:tc>
      </w:tr>
      <w:tr w:rsidR="00E37A43" w:rsidRPr="00E37A43" w14:paraId="20A38DC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D45AF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57BB6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промышленные товары и услуги, приобретенные сельскохозяйственными организациями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18E3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9461197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E6F4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48511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75B32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Типы квартир; Территории; Вид рынка жилья</w:t>
            </w:r>
          </w:p>
        </w:tc>
      </w:tr>
      <w:tr w:rsidR="00E37A43" w:rsidRPr="00E37A43" w14:paraId="0DD1C2F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D81EA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BFCAC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рынке жилья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676E76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1905005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D66D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3EE7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C5542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Виды показателя</w:t>
            </w:r>
          </w:p>
        </w:tc>
      </w:tr>
      <w:tr w:rsidR="00E37A43" w:rsidRPr="00E37A43" w14:paraId="218B3B8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331ED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D7F8A4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приобретения машин и оборудования инвестиционного назначения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E8D9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E078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7308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52BEF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Территории; Каналы реализации; Виды продукции по ОКПД</w:t>
            </w:r>
          </w:p>
        </w:tc>
      </w:tr>
      <w:tr w:rsidR="00E37A43" w:rsidRPr="00E37A43" w14:paraId="42C5C72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57845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0EF8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на минеральные удобрения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63C8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20AA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419D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642FB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Каналы реализации; Каналы реализации; Территории; Классификатор продукции по видам экономической деятельности; Виды показателя</w:t>
            </w:r>
          </w:p>
        </w:tc>
      </w:tr>
      <w:tr w:rsidR="00E37A43" w:rsidRPr="00E37A43" w14:paraId="144080A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76B4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E66B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на минеральные удобрения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B530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0C1C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9AED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9A404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Вид данных; Территории</w:t>
            </w:r>
          </w:p>
        </w:tc>
      </w:tr>
      <w:tr w:rsidR="00E37A43" w:rsidRPr="00E37A43" w14:paraId="6A053E8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950F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6905E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на строительную продукцию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789E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1926006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7818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5CD9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C1699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Виды показателя</w:t>
            </w:r>
          </w:p>
        </w:tc>
      </w:tr>
      <w:tr w:rsidR="00E37A43" w:rsidRPr="00E37A43" w14:paraId="1139173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3C83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7C8A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на строительную продукцию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6E979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D731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9427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DCA33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деятельности; Вид данных; </w:t>
            </w:r>
            <w:r w:rsidRPr="00E37A43">
              <w:rPr>
                <w:rFonts w:eastAsia="Times New Roman"/>
                <w:sz w:val="20"/>
                <w:szCs w:val="20"/>
              </w:rPr>
              <w:lastRenderedPageBreak/>
              <w:t>Каналы реализации</w:t>
            </w:r>
          </w:p>
        </w:tc>
      </w:tr>
      <w:tr w:rsidR="00E37A43" w:rsidRPr="00E37A43" w14:paraId="5793D40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63BD2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0368D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по видам экономической деятельности по 2011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DDA25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EAC7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F759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7522EAB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данных; Каналы реализации</w:t>
            </w:r>
          </w:p>
        </w:tc>
      </w:tr>
      <w:tr w:rsidR="00E37A43" w:rsidRPr="00E37A43" w14:paraId="1C892FB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D3B32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044D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по видам экономической деятельности с 2012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17FF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9420059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AC56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8B8D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8BD985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Каналы реализации; Территории; Виды деятельности; Виды показателя</w:t>
            </w:r>
          </w:p>
        </w:tc>
      </w:tr>
      <w:tr w:rsidR="00E37A43" w:rsidRPr="00E37A43" w14:paraId="572E4BD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5F88D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B46D7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 цен производителей по видам экономической деятельности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7BBA0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1536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C9B5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13B33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Номенклатура наблюдаемых товаров-представителей по индексам цен производителей промышленных товаров; Территории</w:t>
            </w:r>
          </w:p>
        </w:tc>
      </w:tr>
      <w:tr w:rsidR="00E37A43" w:rsidRPr="00E37A43" w14:paraId="3CD0EC2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61FE4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07D8CF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по товарам и товарным группам до 2010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958D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73F2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3D4E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2551" w:type="dxa"/>
            <w:tcBorders>
              <w:top w:val="single" w:sz="4" w:space="0" w:color="auto"/>
              <w:left w:val="nil"/>
              <w:bottom w:val="single" w:sz="4" w:space="0" w:color="auto"/>
              <w:right w:val="single" w:sz="4" w:space="0" w:color="auto"/>
            </w:tcBorders>
            <w:vAlign w:val="center"/>
          </w:tcPr>
          <w:p w14:paraId="64EB95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Каналы реализации; Виды продукции для индексов цен производителей; Вид данных; Территории</w:t>
            </w:r>
          </w:p>
        </w:tc>
      </w:tr>
      <w:tr w:rsidR="00E37A43" w:rsidRPr="00E37A43" w14:paraId="1116FCE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5FFDD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E5ED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по товарам и товарным группам с 2010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D953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573A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7BC4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A25A4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Каналы реализации; Территории; Классификатор продукции по видам экономической деятельности; Виды показателя</w:t>
            </w:r>
          </w:p>
        </w:tc>
      </w:tr>
      <w:tr w:rsidR="00E37A43" w:rsidRPr="00E37A43" w14:paraId="137E40E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9F00A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D7290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по товарам и товарным группам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14DCD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D67C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6EFF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04E36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Территории; Виды сельскохозяйственной продукции</w:t>
            </w:r>
          </w:p>
        </w:tc>
      </w:tr>
      <w:tr w:rsidR="00E37A43" w:rsidRPr="00E37A43" w14:paraId="34A4084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D8C1C3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22EBA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сельскохозяйственной продукции, реализуемой сельскохозяйственными организациями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B659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1903003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8DBD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9FB3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0C29A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Виды показателя</w:t>
            </w:r>
          </w:p>
        </w:tc>
      </w:tr>
      <w:tr w:rsidR="00E37A43" w:rsidRPr="00E37A43" w14:paraId="3093024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DE57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DA017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производителей сельскохозяйственной продукции, реализуемой сельскохозяйственными организациями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766D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4BD2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CDD2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91B8A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4F08737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2CA45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CC360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валового внутреннего продукта в рыночных ценах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59414EE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7C11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BF61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4161A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6B2C783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241B7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38EA7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валового внутреннего продукта в рыночных ценах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86BC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FA776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C3A2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0E4795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69E9D17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40BE3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7203DD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валового накопления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F11CE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EE7B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0860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4269A4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54E9DFA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A14F4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0E492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валового накопления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7BC802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06F1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65CE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8A675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29F4319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B357B6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CD17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валового накопления основного капитала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00C9D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0F137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6BCE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42D615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6E739F0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81FDE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99D258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Индексы-дефляторы валового накопления основного капитала в </w:t>
            </w:r>
            <w:r w:rsidRPr="00E37A43">
              <w:rPr>
                <w:rFonts w:eastAsia="Times New Roman"/>
                <w:sz w:val="20"/>
                <w:szCs w:val="20"/>
              </w:rPr>
              <w:lastRenderedPageBreak/>
              <w:t>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B53F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9460117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6419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3099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2771B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деятельности; Виды </w:t>
            </w:r>
            <w:r w:rsidRPr="00E37A43">
              <w:rPr>
                <w:rFonts w:eastAsia="Times New Roman"/>
                <w:sz w:val="20"/>
                <w:szCs w:val="20"/>
              </w:rPr>
              <w:lastRenderedPageBreak/>
              <w:t>показателя</w:t>
            </w:r>
          </w:p>
        </w:tc>
      </w:tr>
      <w:tr w:rsidR="00E37A43" w:rsidRPr="00E37A43" w14:paraId="600CD2A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4A7E7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64D5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Индексы-дефляторы валовой добавленной стоимости в основных ценах (ОКВЭД 2)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55BD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58D1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638F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792A6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Вид данных; Территории</w:t>
            </w:r>
          </w:p>
        </w:tc>
      </w:tr>
      <w:tr w:rsidR="00E37A43" w:rsidRPr="00E37A43" w14:paraId="6030B46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F94F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55A29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валовой добавленной стоимости в основных ценах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FE5D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49FE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AB31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68826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Виды показателя</w:t>
            </w:r>
          </w:p>
        </w:tc>
      </w:tr>
      <w:tr w:rsidR="00E37A43" w:rsidRPr="00E37A43" w14:paraId="00D6010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869C9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31B19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валовой добавленной стоимости в основных ценах в соответствии с методологией СНС 2008 (ОКВЭД 2007)</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7676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ABD5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2B60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01496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67E541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CF23E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49813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Индексы-дефляторы импорта товаров и услуг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EE4F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9000147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7ABA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56C1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50E8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3DC485C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0069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7D67DC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расходов на конечное потребление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A4449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E719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BD13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069C85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23AE449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74CC1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6967AB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расходов на конечное потребление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EFAA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637A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64EF8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845AA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40F201E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F891C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A210D2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расходов на конечное потребление государственного управления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10260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9000131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3D8F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BA02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0A0370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1D81313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F3EBE5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1848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расходов на конечное потребление государственного управления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AAC1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CDC1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94D7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D2B34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055BF84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4A691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1AD99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Индексы-дефляторы расходов на конечное потребление домашних хозяйств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BEE50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9DC7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0D61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C65B8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4B8B5CF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4518E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7D08C2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Индексы-дефляторы расходов на конечное потребление некоммерческих организаций, обслуживающих домашние хозяйства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69DE81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9000135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DCD8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7BB7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E2925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данных</w:t>
            </w:r>
          </w:p>
        </w:tc>
      </w:tr>
      <w:tr w:rsidR="00E37A43" w:rsidRPr="00E37A43" w14:paraId="3D7EBB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C7962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7C726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Индексы-дефляторы экспорта товаров и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E19DD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56DA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026E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44D88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Размер доли; Территории</w:t>
            </w:r>
          </w:p>
        </w:tc>
      </w:tr>
      <w:tr w:rsidR="00E37A43" w:rsidRPr="00E37A43" w14:paraId="74210A7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1E4C2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004C68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Использование производственных мощностей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524173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F027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332C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93292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 Виды деятельности; Формы собственности; Общероссийский Классификатор Организационно-Правовых Форм</w:t>
            </w:r>
          </w:p>
        </w:tc>
      </w:tr>
      <w:tr w:rsidR="00E37A43" w:rsidRPr="00E37A43" w14:paraId="75CFE3A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9B95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5BF7B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Итог актива баланса на конец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EB9A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2313072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8603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4B4D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5DD4C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FFCA42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35DF4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67619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7BB042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01F3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EC04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E806D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8C44E7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32FE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1598DF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 платежам в бюджет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A95D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6B7C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A182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82970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1D854B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E0432A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182C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 платежам в бюджет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476B3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E165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EFDC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1EED1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F5BF69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35F58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18ECD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 платежам во внебюджетные фонды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4217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91E93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AD89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9014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01E056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0F56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577F6F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покупателей за товары, работы, услуги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4A9E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B156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5E861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A4A51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C05BCC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C2727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0AD6F7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поставщикам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98BE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BE0D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1A896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91595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F7CFD3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279F9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2215AE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кредиторскую задолженность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A88EC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7B54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6C0A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2CF22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Формы собственности; Виды деятельности</w:t>
            </w:r>
          </w:p>
        </w:tc>
      </w:tr>
      <w:tr w:rsidR="00E37A43" w:rsidRPr="00E37A43" w14:paraId="791B0F9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90A72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0D5BFA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зарегистрированных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32753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BB0E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2607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AE974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Форм Собственности; Территории; Классификатор видов экономической деятельности</w:t>
            </w:r>
          </w:p>
        </w:tc>
      </w:tr>
      <w:tr w:rsidR="00E37A43" w:rsidRPr="00E37A43" w14:paraId="775A202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E319F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0B41E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зарегистрированных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13FA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9460049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6E05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DA60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DAB7F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9B3302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79002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B751D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 платежам в государственные внебюджетные фонды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CCB8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D55E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87C7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8F067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69EF41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4ACC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94AB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кредиторскую задолженность</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95C53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BAFE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B9F8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17A94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B4A299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B072C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D4657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поставщикам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9B72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7180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4B78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F661B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122878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7296A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5AEE683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задолженность покупателей за товары, работы,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2183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B1B3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2E0C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09EA4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04A81A5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4B722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B1D47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30E3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A796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4F8A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1855F5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EE0513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0079E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5B49D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крупных и средних предприятий и организаций, имеющих просроченную дебиторскую задолженность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C2D82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FABC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29E6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08A25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3014C7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E98CA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694F18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Количество крупных и средних </w:t>
            </w:r>
            <w:r w:rsidRPr="00E37A43">
              <w:rPr>
                <w:rFonts w:eastAsia="Times New Roman"/>
                <w:sz w:val="20"/>
                <w:szCs w:val="20"/>
              </w:rPr>
              <w:lastRenderedPageBreak/>
              <w:t>предприятий и организаций, имеющих просроченную дебиторскую задолженность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031C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9460528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6D98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910A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4221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673EE2B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E04DD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18448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отработанных человеко-часов работниками списочного состава (без внешних совместителей) организаций, не относящихся к субъектам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1097A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9460643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A7DF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3182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872CD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Формы собственности; Виды деятельности</w:t>
            </w:r>
          </w:p>
        </w:tc>
      </w:tr>
      <w:tr w:rsidR="00E37A43" w:rsidRPr="00E37A43" w14:paraId="691FB53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8BD7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9DCE75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официально ликвидированных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A43E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9400085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0B7B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8122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60BAE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Форм Собственности; Территории; Классификатор видов экономической деятельности</w:t>
            </w:r>
          </w:p>
        </w:tc>
      </w:tr>
      <w:tr w:rsidR="00E37A43" w:rsidRPr="00E37A43" w14:paraId="7A86EF8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777F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35D9C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официально ликвидированных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944F2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1081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355F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BA6D6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2B79F4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A02D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768</w:t>
            </w:r>
          </w:p>
        </w:tc>
        <w:tc>
          <w:tcPr>
            <w:tcW w:w="3353" w:type="dxa"/>
            <w:tcBorders>
              <w:top w:val="single" w:sz="4" w:space="0" w:color="auto"/>
              <w:left w:val="nil"/>
              <w:bottom w:val="single" w:sz="4" w:space="0" w:color="auto"/>
              <w:right w:val="single" w:sz="4" w:space="0" w:color="auto"/>
            </w:tcBorders>
            <w:shd w:val="clear" w:color="auto" w:fill="auto"/>
            <w:vAlign w:val="center"/>
          </w:tcPr>
          <w:p w14:paraId="0CF5631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прибыльных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E75D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0BD8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883E4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6D273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870C5D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652FE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769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EB2F4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убыточных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8144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1CACB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19F9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A916F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D007E9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62B8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B50AA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Количество убыточных крупных и средних предприятий и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9EB1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9460532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0404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3DD5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B440F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C36695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7054F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DA23F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Коммерческие и управленческие расходы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A224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5878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143D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37B4C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EEB063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740D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53E060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Коммерческие и управленческие расходы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7A4C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DE64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AFF5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06DC9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44994C5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95955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773</w:t>
            </w:r>
          </w:p>
        </w:tc>
        <w:tc>
          <w:tcPr>
            <w:tcW w:w="3353" w:type="dxa"/>
            <w:tcBorders>
              <w:top w:val="single" w:sz="4" w:space="0" w:color="auto"/>
              <w:left w:val="nil"/>
              <w:bottom w:val="single" w:sz="4" w:space="0" w:color="auto"/>
              <w:right w:val="single" w:sz="4" w:space="0" w:color="auto"/>
            </w:tcBorders>
            <w:shd w:val="clear" w:color="auto" w:fill="auto"/>
            <w:vAlign w:val="center"/>
          </w:tcPr>
          <w:p w14:paraId="032D1A1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Коммерческие расходы за отчетный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4FCD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2313206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8621C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CBD5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EC848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w:t>
            </w:r>
          </w:p>
        </w:tc>
      </w:tr>
      <w:tr w:rsidR="00E37A43" w:rsidRPr="00E37A43" w14:paraId="36AE6BB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812C5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340F0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Коммерческие расходы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5302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9397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2CDE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D7398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B0A680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6770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775</w:t>
            </w:r>
          </w:p>
        </w:tc>
        <w:tc>
          <w:tcPr>
            <w:tcW w:w="3353" w:type="dxa"/>
            <w:tcBorders>
              <w:top w:val="single" w:sz="4" w:space="0" w:color="auto"/>
              <w:left w:val="nil"/>
              <w:bottom w:val="single" w:sz="4" w:space="0" w:color="auto"/>
              <w:right w:val="single" w:sz="4" w:space="0" w:color="auto"/>
            </w:tcBorders>
            <w:shd w:val="clear" w:color="auto" w:fill="auto"/>
            <w:vAlign w:val="center"/>
          </w:tcPr>
          <w:p w14:paraId="074FCAE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автономии  (доля собственных средств в валюте баланса</w:t>
            </w:r>
            <w:proofErr w:type="gramStart"/>
            <w:r w:rsidRPr="00E37A43">
              <w:rPr>
                <w:rFonts w:eastAsia="Times New Roman"/>
                <w:sz w:val="20"/>
                <w:szCs w:val="20"/>
              </w:rPr>
              <w:t>)(</w:t>
            </w:r>
            <w:proofErr w:type="gramEnd"/>
            <w:r w:rsidRPr="00E37A43">
              <w:rPr>
                <w:rFonts w:eastAsia="Times New Roman"/>
                <w:sz w:val="20"/>
                <w:szCs w:val="20"/>
              </w:rPr>
              <w:t>нормальное ограничение больше либо равно 50%)</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26DA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2713187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A0F1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58BC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83F9A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5752D43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945601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583DE9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автономии (доля собственных сре</w:t>
            </w:r>
            <w:proofErr w:type="gramStart"/>
            <w:r w:rsidRPr="00E37A43">
              <w:rPr>
                <w:rFonts w:eastAsia="Times New Roman"/>
                <w:sz w:val="20"/>
                <w:szCs w:val="20"/>
              </w:rPr>
              <w:t>дств в в</w:t>
            </w:r>
            <w:proofErr w:type="gramEnd"/>
            <w:r w:rsidRPr="00E37A43">
              <w:rPr>
                <w:rFonts w:eastAsia="Times New Roman"/>
                <w:sz w:val="20"/>
                <w:szCs w:val="20"/>
              </w:rPr>
              <w:t>алюте баланса) (нормальное ограничение больше либо равно 50%)</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FE51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95A3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AA96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5CEF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12E6E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FA459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FB6F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Джини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E4C9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0C1C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B38E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C7C21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9F7C64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D4079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778</w:t>
            </w:r>
          </w:p>
        </w:tc>
        <w:tc>
          <w:tcPr>
            <w:tcW w:w="3353" w:type="dxa"/>
            <w:tcBorders>
              <w:top w:val="single" w:sz="4" w:space="0" w:color="auto"/>
              <w:left w:val="nil"/>
              <w:bottom w:val="single" w:sz="4" w:space="0" w:color="auto"/>
              <w:right w:val="single" w:sz="4" w:space="0" w:color="auto"/>
            </w:tcBorders>
            <w:shd w:val="clear" w:color="auto" w:fill="auto"/>
            <w:vAlign w:val="center"/>
          </w:tcPr>
          <w:p w14:paraId="0D909D6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миграционного прироста (на 10 тыс. человек)</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F465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F9A3B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0B0A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B9E10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4E4BCA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17DFC3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779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94197D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обеспеченности собственными  оборотными средствами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46A95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2713192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FEE8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91BC8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9DA40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C32611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6253BD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D75684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обеспеченности собственными оборотными средствами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2EE0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595E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9B9D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4F593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68B4BE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C404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1E5E0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текущей  ликвидности (коэффициент покрытия) (нормальное ограничение 200%)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DCC97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2713196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2AB6B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B0A9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C6E17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152278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EBAD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5F12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Коэффициент текущей ликвидности (коэффициент покрытия) (нормальное ограничение 200%)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5D53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4D43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23C1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ECE74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Форм Собственности; Классификатор институциональных единиц  по секторам  экономики; Территории; Классификатор видов экономической деятельности</w:t>
            </w:r>
          </w:p>
        </w:tc>
      </w:tr>
      <w:tr w:rsidR="00E37A43" w:rsidRPr="00E37A43" w14:paraId="5F2C12D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C2BA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82989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финансовые вложения,   осуществленные организацией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2487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7352B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386D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FCDA4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Формы собственности; Виды деятельности; Тип предприятия</w:t>
            </w:r>
          </w:p>
        </w:tc>
      </w:tr>
      <w:tr w:rsidR="00E37A43" w:rsidRPr="00E37A43" w14:paraId="6F263FE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DBE2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784</w:t>
            </w:r>
          </w:p>
        </w:tc>
        <w:tc>
          <w:tcPr>
            <w:tcW w:w="3353" w:type="dxa"/>
            <w:tcBorders>
              <w:top w:val="single" w:sz="4" w:space="0" w:color="auto"/>
              <w:left w:val="nil"/>
              <w:bottom w:val="single" w:sz="4" w:space="0" w:color="auto"/>
              <w:right w:val="single" w:sz="4" w:space="0" w:color="auto"/>
            </w:tcBorders>
            <w:shd w:val="clear" w:color="auto" w:fill="auto"/>
            <w:vAlign w:val="center"/>
          </w:tcPr>
          <w:p w14:paraId="669EB20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финансовые вложения, осуществленные организацией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120E5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2007999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19DD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6565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1EE54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41356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6D96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C2E894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54A5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5E41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11D3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FDBF3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2BC5F6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4F01C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786</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8D15D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Кредиторская задолженность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8CF7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FE2F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702B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33BA8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Потоки миграции; Страны мира; Россия и регионы</w:t>
            </w:r>
          </w:p>
        </w:tc>
      </w:tr>
      <w:tr w:rsidR="00E37A43" w:rsidRPr="00E37A43" w14:paraId="6C81FF6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FA442D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A4FED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Миграционный прирост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D10B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2404007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A835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06B3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92E33B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Варианты прогноза</w:t>
            </w:r>
          </w:p>
        </w:tc>
      </w:tr>
      <w:tr w:rsidR="00E37A43" w:rsidRPr="00E37A43" w14:paraId="3D8FA04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23077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872A0D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Миграционный прирост (прогноз)</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9220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9300033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FEE6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DAAF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2035</w:t>
            </w:r>
          </w:p>
        </w:tc>
        <w:tc>
          <w:tcPr>
            <w:tcW w:w="2551" w:type="dxa"/>
            <w:tcBorders>
              <w:top w:val="single" w:sz="4" w:space="0" w:color="auto"/>
              <w:left w:val="nil"/>
              <w:bottom w:val="single" w:sz="4" w:space="0" w:color="auto"/>
              <w:right w:val="single" w:sz="4" w:space="0" w:color="auto"/>
            </w:tcBorders>
            <w:vAlign w:val="center"/>
          </w:tcPr>
          <w:p w14:paraId="6988BB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535CB3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A03D8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789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A3B52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Наличие автозимников и ледовых переправ общего пользования местного значения, находящихся в собственности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68B6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222B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E3F7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2551" w:type="dxa"/>
            <w:tcBorders>
              <w:top w:val="single" w:sz="4" w:space="0" w:color="auto"/>
              <w:left w:val="nil"/>
              <w:bottom w:val="single" w:sz="4" w:space="0" w:color="auto"/>
              <w:right w:val="single" w:sz="4" w:space="0" w:color="auto"/>
            </w:tcBorders>
            <w:vAlign w:val="center"/>
          </w:tcPr>
          <w:p w14:paraId="648C4B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6B73A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BC2EA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990C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Наличие мостов (путепроводов) на дорогах общего пользования местного значения, находящихся в собственности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928A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CB36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FAF83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2551" w:type="dxa"/>
            <w:tcBorders>
              <w:top w:val="single" w:sz="4" w:space="0" w:color="auto"/>
              <w:left w:val="nil"/>
              <w:bottom w:val="single" w:sz="4" w:space="0" w:color="auto"/>
              <w:right w:val="single" w:sz="4" w:space="0" w:color="auto"/>
            </w:tcBorders>
            <w:vAlign w:val="center"/>
          </w:tcPr>
          <w:p w14:paraId="2E10D48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B3A919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4B53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DFA3B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Наличие паромных переправ общего пользования местного значения, находящихся в собственности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9927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951E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BB17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2551" w:type="dxa"/>
            <w:tcBorders>
              <w:top w:val="single" w:sz="4" w:space="0" w:color="auto"/>
              <w:left w:val="nil"/>
              <w:bottom w:val="single" w:sz="4" w:space="0" w:color="auto"/>
              <w:right w:val="single" w:sz="4" w:space="0" w:color="auto"/>
            </w:tcBorders>
            <w:vAlign w:val="center"/>
          </w:tcPr>
          <w:p w14:paraId="59862B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B0F733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0F0ED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5C314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Наличие паромных переправ общего пользования местного значения, находящихся в собственности муниципальных образований, с применением самоходных </w:t>
            </w:r>
            <w:proofErr w:type="spellStart"/>
            <w:r w:rsidRPr="00E37A43">
              <w:rPr>
                <w:rFonts w:eastAsia="Times New Roman"/>
                <w:sz w:val="20"/>
                <w:szCs w:val="20"/>
              </w:rPr>
              <w:t>плавсредств</w:t>
            </w:r>
            <w:proofErr w:type="spellEnd"/>
            <w:r w:rsidRPr="00E37A43">
              <w:rPr>
                <w:rFonts w:eastAsia="Times New Roman"/>
                <w:sz w:val="20"/>
                <w:szCs w:val="20"/>
              </w:rPr>
              <w:t xml:space="preserve"> (самоходные баржи, буксиры)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FDA5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C848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85471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2551" w:type="dxa"/>
            <w:tcBorders>
              <w:top w:val="single" w:sz="4" w:space="0" w:color="auto"/>
              <w:left w:val="nil"/>
              <w:bottom w:val="single" w:sz="4" w:space="0" w:color="auto"/>
              <w:right w:val="single" w:sz="4" w:space="0" w:color="auto"/>
            </w:tcBorders>
            <w:vAlign w:val="center"/>
          </w:tcPr>
          <w:p w14:paraId="120594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521EEBE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C534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793</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8A019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Налог на добавленную стоимость по </w:t>
            </w:r>
            <w:r w:rsidRPr="00E37A43">
              <w:rPr>
                <w:rFonts w:eastAsia="Times New Roman"/>
                <w:sz w:val="20"/>
                <w:szCs w:val="20"/>
              </w:rPr>
              <w:lastRenderedPageBreak/>
              <w:t>приобретенным ценностям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B6BC8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9460519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FCD3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442D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89689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Классификатор </w:t>
            </w:r>
            <w:r w:rsidRPr="00E37A43">
              <w:rPr>
                <w:rFonts w:eastAsia="Times New Roman"/>
                <w:sz w:val="20"/>
                <w:szCs w:val="20"/>
              </w:rPr>
              <w:lastRenderedPageBreak/>
              <w:t>институциональных единиц по секторам экономики; Виды деятельности; Территории</w:t>
            </w:r>
          </w:p>
        </w:tc>
      </w:tr>
      <w:tr w:rsidR="00E37A43" w:rsidRPr="00E37A43" w14:paraId="0EBB14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74DB4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794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B11437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 приобретенным ценностям с 1 полугодия 2013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05657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6E05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D10E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D1376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Виды </w:t>
            </w:r>
            <w:proofErr w:type="spellStart"/>
            <w:r w:rsidRPr="00E37A43">
              <w:rPr>
                <w:rFonts w:eastAsia="Times New Roman"/>
                <w:sz w:val="20"/>
                <w:szCs w:val="20"/>
              </w:rPr>
              <w:t>сельхозкультур</w:t>
            </w:r>
            <w:proofErr w:type="spellEnd"/>
            <w:r w:rsidRPr="00E37A43">
              <w:rPr>
                <w:rFonts w:eastAsia="Times New Roman"/>
                <w:sz w:val="20"/>
                <w:szCs w:val="20"/>
              </w:rPr>
              <w:t>, скота и птицы; Территории</w:t>
            </w:r>
          </w:p>
        </w:tc>
      </w:tr>
      <w:tr w:rsidR="00E37A43" w:rsidRPr="00E37A43" w14:paraId="50E2E0E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9FFB8F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687F9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Намолочено (накопано, собрано) с 1 га в сельскохозяйственных организациях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1DF317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C80FB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107A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A2963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D8D78E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DC03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58F391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Оборот общественного питания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8D34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2704011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180E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F7B2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884E6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D3F4BB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76318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ACA2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общественного питания на душу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D1BD3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53CC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E98E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D1C99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7A864DB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047D6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EEBFAF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общественного питания по 2013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0745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9440041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151B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DD60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2551" w:type="dxa"/>
            <w:tcBorders>
              <w:top w:val="single" w:sz="4" w:space="0" w:color="auto"/>
              <w:left w:val="nil"/>
              <w:bottom w:val="single" w:sz="4" w:space="0" w:color="auto"/>
              <w:right w:val="single" w:sz="4" w:space="0" w:color="auto"/>
            </w:tcBorders>
            <w:vAlign w:val="center"/>
          </w:tcPr>
          <w:p w14:paraId="33D12BB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24C0EA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D61321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799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CB5B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оптовой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82DB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9000422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3A03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94126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E926C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сводов</w:t>
            </w:r>
          </w:p>
        </w:tc>
      </w:tr>
      <w:tr w:rsidR="00E37A43" w:rsidRPr="00E37A43" w14:paraId="69BD313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ADBDC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0F943EE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Оборот оптовой торговли с </w:t>
            </w:r>
            <w:proofErr w:type="spellStart"/>
            <w:r w:rsidRPr="00E37A43">
              <w:rPr>
                <w:rFonts w:eastAsia="Times New Roman"/>
                <w:sz w:val="20"/>
                <w:szCs w:val="20"/>
              </w:rPr>
              <w:t>дорасчетом</w:t>
            </w:r>
            <w:proofErr w:type="spellEnd"/>
            <w:r w:rsidRPr="00E37A43">
              <w:rPr>
                <w:rFonts w:eastAsia="Times New Roman"/>
                <w:sz w:val="20"/>
                <w:szCs w:val="20"/>
              </w:rPr>
              <w:t xml:space="preserve"> на объемы деятельности, не наблюдаемой прямыми статистическими методами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3EC9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9000569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D2EC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D5C2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58E28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1900CAC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1646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3A7F4C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организаций (без субъектов малого предпринимательства, бюджетных организаций, банков, страховых и прочих финансово-кредитных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6748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9000173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5E8C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5102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AE4DD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w:t>
            </w:r>
          </w:p>
        </w:tc>
      </w:tr>
      <w:tr w:rsidR="00E37A43" w:rsidRPr="00E37A43" w14:paraId="759240F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7048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4488FC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организаций (без субъектов малого предпринимательства, бюджетных организаций, банков, страховых и прочих финансово-кредитных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63A7D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DC3F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869D6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F5E09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Хозяйствующие субъекты в торговле; Территории</w:t>
            </w:r>
          </w:p>
        </w:tc>
      </w:tr>
      <w:tr w:rsidR="00E37A43" w:rsidRPr="00E37A43" w14:paraId="0AF904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6D2F9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66C4399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0E2B6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8588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CF5E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B7177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89B192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E3467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6690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 непродовольственными товарами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8C9DF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2705053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9874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BF15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FB39D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889DB4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12126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BC456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Оборот розничной торговли пищевыми продуктами, включая напитки, и табачными изделиями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4BFC4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EDEF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13553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AB90F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0193FE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BAEA1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565D45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 пищевыми продуктами, включая напитки, и табачными изделиями в расчете на душу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8F7B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80AC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6463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6373C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28F467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B6A5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0FA7B2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 пищевыми продуктами, включая напитки, и табачными изделиями торгующих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543C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A3A0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5025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BABA2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8F812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D8FFF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85265F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 пищевыми продуктами, включая напитки, и табачными изделиями, проданными на розничных рынках и ярмарках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1FE9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4492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AE2B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8CBAE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36F27B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FE352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4ED3091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 по 2013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0FB0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9440042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00C0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D40A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2551" w:type="dxa"/>
            <w:tcBorders>
              <w:top w:val="single" w:sz="4" w:space="0" w:color="auto"/>
              <w:left w:val="nil"/>
              <w:bottom w:val="single" w:sz="4" w:space="0" w:color="auto"/>
              <w:right w:val="single" w:sz="4" w:space="0" w:color="auto"/>
            </w:tcBorders>
            <w:vAlign w:val="center"/>
          </w:tcPr>
          <w:p w14:paraId="0EA322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8AAB5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A549A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B487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 розничной торговли продуктами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C620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E596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B9EC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6B6AA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EAB26A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F0522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8C25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Оборот розничной торговли </w:t>
            </w:r>
            <w:r w:rsidRPr="00E37A43">
              <w:rPr>
                <w:rFonts w:eastAsia="Times New Roman"/>
                <w:sz w:val="20"/>
                <w:szCs w:val="20"/>
              </w:rPr>
              <w:lastRenderedPageBreak/>
              <w:t>продуктами питания на душу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408EBF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9410003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50E2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0A4E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F6131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Формы собственности; </w:t>
            </w:r>
            <w:r w:rsidRPr="00E37A43">
              <w:rPr>
                <w:rFonts w:eastAsia="Times New Roman"/>
                <w:sz w:val="20"/>
                <w:szCs w:val="20"/>
              </w:rPr>
              <w:lastRenderedPageBreak/>
              <w:t>Виды деятельности; Тип предприятия; Общероссийский Классификатор Организационно-Правовых Форм; Территории</w:t>
            </w:r>
          </w:p>
        </w:tc>
      </w:tr>
      <w:tr w:rsidR="00E37A43" w:rsidRPr="00E37A43" w14:paraId="4A7AF15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F612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30D0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Оборотные активы на конец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0AE5A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D5ED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1786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692D8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Классификатор видов экономической деятельности; Территории; Общероссийский Классификатор Форм Собственности; Тип предприятия</w:t>
            </w:r>
          </w:p>
        </w:tc>
      </w:tr>
      <w:tr w:rsidR="00E37A43" w:rsidRPr="00E37A43" w14:paraId="0EFCFD9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8A42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8194D1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Оборотные активы на конец отчетного периода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DAFC4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0C65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99BB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5C12D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теплиц; Категории хозяйств</w:t>
            </w:r>
          </w:p>
        </w:tc>
      </w:tr>
      <w:tr w:rsidR="00E37A43" w:rsidRPr="00E37A43" w14:paraId="781721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9990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54E7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Общая используемая площадь защищенного грунта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413F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9461043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39D8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25C5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8094E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Уровень оценки</w:t>
            </w:r>
          </w:p>
        </w:tc>
      </w:tr>
      <w:tr w:rsidR="00E37A43" w:rsidRPr="00E37A43" w14:paraId="1662187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6C56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94359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Общая оценка экономической ситуации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DE40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4B1F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FE1B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F6F28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0E63E0C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C50FE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A33A44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Общая численность безработных в соответствии с методологией МОТ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0A31AD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2223112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C9B3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E7E5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D67B3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7253E2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B283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36FF1A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Общая численность безработных, в процентах к экономически активному населению (уровень безработицы)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9688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9420098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0A36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E612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152F8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BEFCCA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CDF0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098892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Общая численность пенсионеров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575C27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5411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33BA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C7B29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1921302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89F4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C68A12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Общее число созданных рабочих мест по группам организаций, на которых средняя численность работников увеличилась и по вновь созданным организациям,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FB7A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9400045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9E6E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0CB5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58923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D0050E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41A91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7012F3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Общее число созданных рабочих мест по группам организаций, на которых средняя численность работников увеличилась и по вновь созданным организациям,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7D83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9461249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2353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33CB6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B3721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25D0977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02D79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BAB4D2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Общий коэффициент естественного прироста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BC3C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9000800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7601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301A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B7A16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Территории</w:t>
            </w:r>
          </w:p>
        </w:tc>
      </w:tr>
      <w:tr w:rsidR="00E37A43" w:rsidRPr="00E37A43" w14:paraId="408B47A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507D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0E622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Общий прирост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BE51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2415042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5C40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1CF8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B63D9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услуг; Территории; Типы поселения</w:t>
            </w:r>
          </w:p>
        </w:tc>
      </w:tr>
      <w:tr w:rsidR="00E37A43" w:rsidRPr="00E37A43" w14:paraId="4FEE489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49A4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62FBE8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Объекты бытового обслуживания населения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0AD74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9300323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6C46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D2B2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325E5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5DA5912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3645F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B6D22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бытовых услуг населению в расчете на душу населения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A9E4E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9461172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BE98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6EB78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27F6D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063783B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BF04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20C247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бытовых услуг населению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66E0DC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7AD5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5707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2021</w:t>
            </w:r>
          </w:p>
        </w:tc>
        <w:tc>
          <w:tcPr>
            <w:tcW w:w="2551" w:type="dxa"/>
            <w:tcBorders>
              <w:top w:val="single" w:sz="4" w:space="0" w:color="auto"/>
              <w:left w:val="nil"/>
              <w:bottom w:val="single" w:sz="4" w:space="0" w:color="auto"/>
              <w:right w:val="single" w:sz="4" w:space="0" w:color="auto"/>
            </w:tcBorders>
            <w:vAlign w:val="center"/>
          </w:tcPr>
          <w:p w14:paraId="2FBD24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услуг</w:t>
            </w:r>
          </w:p>
        </w:tc>
      </w:tr>
      <w:tr w:rsidR="00E37A43" w:rsidRPr="00E37A43" w14:paraId="2B4FBFC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C4AC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060DB94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бытовых услуг населению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78A83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1812004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F619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311A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1D59F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1CD7F15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D7DEF9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5E599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бытовых услуг населению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59EC8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9461169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91B6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1CD4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922F3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Страны мира</w:t>
            </w:r>
          </w:p>
        </w:tc>
      </w:tr>
      <w:tr w:rsidR="00E37A43" w:rsidRPr="00E37A43" w14:paraId="1256C3D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351A6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0E79531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отгруженной  продукции, выполненных работ, оказанных  услуг предприятиями стран СНГ (в ценах реализации)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5F75E8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696C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6813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FCC79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Страны мира; Виды деятельности</w:t>
            </w:r>
          </w:p>
        </w:tc>
      </w:tr>
      <w:tr w:rsidR="00E37A43" w:rsidRPr="00E37A43" w14:paraId="5885B6E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A2BC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2B63E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отгруженной  продукции, выполненных работ, оказанных  услуг предприятиями стран СНГ (в ценах реализации)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A543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9460549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0C2B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F5DB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8EA1D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Тип сводов</w:t>
            </w:r>
          </w:p>
        </w:tc>
      </w:tr>
      <w:tr w:rsidR="00E37A43" w:rsidRPr="00E37A43" w14:paraId="1150F60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CC6CB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167C93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отгруженных товаров собственного производства, выполненных работ и услуг собственными силами по «чистым» видам деятельности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59E74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E6788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ABC7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70EE4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услуг</w:t>
            </w:r>
          </w:p>
        </w:tc>
      </w:tr>
      <w:tr w:rsidR="00E37A43" w:rsidRPr="00E37A43" w14:paraId="560DF3C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FA98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DBEDD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платных услуг населению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4B8A6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1812005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30A10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3256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A3F36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5233CCD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04ED3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B1C0D7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платных услуг населению (оперативные данные),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3C36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155A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4A3A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FA89A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продукции по видам экономической деятельности; Территории</w:t>
            </w:r>
          </w:p>
        </w:tc>
      </w:tr>
      <w:tr w:rsidR="00E37A43" w:rsidRPr="00E37A43" w14:paraId="7AC7A00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464A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BAA5D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платных услуг населению в расчете на душу населения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C0B6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132E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FE65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D8C4F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услуг</w:t>
            </w:r>
          </w:p>
        </w:tc>
      </w:tr>
      <w:tr w:rsidR="00E37A43" w:rsidRPr="00E37A43" w14:paraId="69A0985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75355C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0FA64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платных услуг населению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A6A3D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1812002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D16C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3606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49595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056966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01044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0E7E0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платных услуг населению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0673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7D06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629F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19753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FA0DA3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793E2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65D79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Объем привлеченных внебюджетных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0C9C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9420124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BDA53B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C9B9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2E96A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3B6A2A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E0C8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73D4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Объем работ, выполненных собственными силами, включая работы, выполненные </w:t>
            </w:r>
            <w:proofErr w:type="spellStart"/>
            <w:r w:rsidRPr="00E37A43">
              <w:rPr>
                <w:rFonts w:eastAsia="Times New Roman"/>
                <w:sz w:val="20"/>
                <w:szCs w:val="20"/>
              </w:rPr>
              <w:t>хозспособом</w:t>
            </w:r>
            <w:proofErr w:type="spellEnd"/>
            <w:r w:rsidRPr="00E37A43">
              <w:rPr>
                <w:rFonts w:eastAsia="Times New Roman"/>
                <w:sz w:val="20"/>
                <w:szCs w:val="20"/>
              </w:rPr>
              <w:t>, по полному кругу строительных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AD2E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9460081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CDE3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90FF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4A1F1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Структура населения; Территории; Варианты прогноза</w:t>
            </w:r>
          </w:p>
        </w:tc>
      </w:tr>
      <w:tr w:rsidR="00E37A43" w:rsidRPr="00E37A43" w14:paraId="2CA18CF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89EC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64C820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Ожидаемая продолжительность жизни при рождении (прогноз)</w:t>
            </w:r>
          </w:p>
        </w:tc>
        <w:tc>
          <w:tcPr>
            <w:tcW w:w="1701" w:type="dxa"/>
            <w:tcBorders>
              <w:top w:val="single" w:sz="4" w:space="0" w:color="auto"/>
              <w:left w:val="nil"/>
              <w:bottom w:val="single" w:sz="4" w:space="0" w:color="auto"/>
              <w:right w:val="single" w:sz="4" w:space="0" w:color="auto"/>
            </w:tcBorders>
            <w:shd w:val="clear" w:color="auto" w:fill="auto"/>
            <w:vAlign w:val="center"/>
          </w:tcPr>
          <w:p w14:paraId="00251F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9300032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2A2EC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5281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2035</w:t>
            </w:r>
          </w:p>
        </w:tc>
        <w:tc>
          <w:tcPr>
            <w:tcW w:w="2551" w:type="dxa"/>
            <w:tcBorders>
              <w:top w:val="single" w:sz="4" w:space="0" w:color="auto"/>
              <w:left w:val="nil"/>
              <w:bottom w:val="single" w:sz="4" w:space="0" w:color="auto"/>
              <w:right w:val="single" w:sz="4" w:space="0" w:color="auto"/>
            </w:tcBorders>
            <w:vAlign w:val="center"/>
          </w:tcPr>
          <w:p w14:paraId="5449C1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9E11DB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CAADB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1BAF2F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труда наемных работников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07A3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0AFC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8801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8B3EE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396925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3DAA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BE2E3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труда наемных работников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FFF2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1183033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FCC41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FC37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18EE93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36CA27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27926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CD3DD0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Оплата труда наемных работников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76D2FD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58EA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1B73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D2D71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единиц измерения; Территории; Виды продукции по ОКПД</w:t>
            </w:r>
          </w:p>
        </w:tc>
      </w:tr>
      <w:tr w:rsidR="00E37A43" w:rsidRPr="00E37A43" w14:paraId="0CB980C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9A1E1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4B90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Оптовая продажа отдельных товаров организациями оптовой торговли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08064F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9450073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1DB7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19A5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2F6AF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по ОКПД; Территории</w:t>
            </w:r>
          </w:p>
        </w:tc>
      </w:tr>
      <w:tr w:rsidR="00E37A43" w:rsidRPr="00E37A43" w14:paraId="5A29355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38F046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60A7B0C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Оптовая продажа отдельных товаров по крупным и средним организациям оптовой торговли  (с 2009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360E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1703013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C4D1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A3F7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2560C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Территории; Классификатор продукции по видам экономической деятельности</w:t>
            </w:r>
          </w:p>
        </w:tc>
      </w:tr>
      <w:tr w:rsidR="00E37A43" w:rsidRPr="00E37A43" w14:paraId="3D2EC41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9EFBA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C9D25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оптовая продажа отдельных товаров по крупным и средним организациями оптовой торговли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59735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E7F2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4D1D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677CE3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Территории; Виды продукции по видам деятельности для промышленной продукции</w:t>
            </w:r>
          </w:p>
        </w:tc>
      </w:tr>
      <w:tr w:rsidR="00E37A43" w:rsidRPr="00E37A43" w14:paraId="5FF2201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2556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173F9D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Остатки продукции в натурально-вещественном исчислении на конец </w:t>
            </w:r>
            <w:r w:rsidRPr="00E37A43">
              <w:rPr>
                <w:rFonts w:eastAsia="Times New Roman"/>
                <w:sz w:val="20"/>
                <w:szCs w:val="20"/>
              </w:rPr>
              <w:lastRenderedPageBreak/>
              <w:t>отчетного месяца 2010-2016 гг.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9446D5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9410076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22AF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BFB4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773C8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Единицы измерения; Территории; </w:t>
            </w:r>
            <w:r w:rsidRPr="00E37A43">
              <w:rPr>
                <w:rFonts w:eastAsia="Times New Roman"/>
                <w:sz w:val="20"/>
                <w:szCs w:val="20"/>
              </w:rPr>
              <w:lastRenderedPageBreak/>
              <w:t>Классификатор продукции по видам экономической деятельности</w:t>
            </w:r>
          </w:p>
        </w:tc>
      </w:tr>
      <w:tr w:rsidR="00E37A43" w:rsidRPr="00E37A43" w14:paraId="043B07D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C539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72A210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продукции в натурально-вещественном исчислении на конец отчетного месяца с 2017 г. (в соответствии с ОКПД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6642E9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06D3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F6BE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4ED71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7B3007A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A7E8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8A394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нематериальных активов предприятия на конец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C394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2053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364E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3811C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w:t>
            </w:r>
          </w:p>
        </w:tc>
      </w:tr>
      <w:tr w:rsidR="00E37A43" w:rsidRPr="00E37A43" w14:paraId="109369C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A1D2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718540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нематериальных активов предприятия на конец отчетного года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B5B74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A12A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F95C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44B87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 Виды деятельности; Формы собственности; Общероссийский Классификатор Организационно-Правовых Форм</w:t>
            </w:r>
          </w:p>
        </w:tc>
      </w:tr>
      <w:tr w:rsidR="00E37A43" w:rsidRPr="00E37A43" w14:paraId="06BAD23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24CA22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F4620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основных сре</w:t>
            </w:r>
            <w:proofErr w:type="gramStart"/>
            <w:r w:rsidRPr="00E37A43">
              <w:rPr>
                <w:rFonts w:eastAsia="Times New Roman"/>
                <w:sz w:val="20"/>
                <w:szCs w:val="20"/>
              </w:rPr>
              <w:t>дств пр</w:t>
            </w:r>
            <w:proofErr w:type="gramEnd"/>
            <w:r w:rsidRPr="00E37A43">
              <w:rPr>
                <w:rFonts w:eastAsia="Times New Roman"/>
                <w:sz w:val="20"/>
                <w:szCs w:val="20"/>
              </w:rPr>
              <w:t>едприятия на конец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611C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2313084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9804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909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B1F9C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Тип предприятия; Общероссийский Классификатор Организационно-Правовых Форм</w:t>
            </w:r>
          </w:p>
        </w:tc>
      </w:tr>
      <w:tr w:rsidR="00E37A43" w:rsidRPr="00E37A43" w14:paraId="3FB12C6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81E74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6620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Остаточная стоимость основных сре</w:t>
            </w:r>
            <w:proofErr w:type="gramStart"/>
            <w:r w:rsidRPr="00E37A43">
              <w:rPr>
                <w:rFonts w:eastAsia="Times New Roman"/>
                <w:sz w:val="20"/>
                <w:szCs w:val="20"/>
              </w:rPr>
              <w:t>дств пр</w:t>
            </w:r>
            <w:proofErr w:type="gramEnd"/>
            <w:r w:rsidRPr="00E37A43">
              <w:rPr>
                <w:rFonts w:eastAsia="Times New Roman"/>
                <w:sz w:val="20"/>
                <w:szCs w:val="20"/>
              </w:rPr>
              <w:t>едприятия на конец отчетного года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FFFF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9460844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EBB2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2578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B7FC4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по ОКПД; Территории; Единицы измерения</w:t>
            </w:r>
          </w:p>
        </w:tc>
      </w:tr>
      <w:tr w:rsidR="00E37A43" w:rsidRPr="00E37A43" w14:paraId="666BD1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B005F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2849741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(передано) продукции в натуральном выражении в 2008-2009 гг. (в соответствии с ОКП)</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F68D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9300288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A666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C222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2551" w:type="dxa"/>
            <w:tcBorders>
              <w:top w:val="single" w:sz="4" w:space="0" w:color="auto"/>
              <w:left w:val="nil"/>
              <w:bottom w:val="single" w:sz="4" w:space="0" w:color="auto"/>
              <w:right w:val="single" w:sz="4" w:space="0" w:color="auto"/>
            </w:tcBorders>
            <w:vAlign w:val="center"/>
          </w:tcPr>
          <w:p w14:paraId="3DB867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продукции по видам деятельности для промышленной продукции; Единицы измерения</w:t>
            </w:r>
          </w:p>
        </w:tc>
      </w:tr>
      <w:tr w:rsidR="00E37A43" w:rsidRPr="00E37A43" w14:paraId="0FEBA27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3F79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168A3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(передано) продукции в натуральном выражении с 2010 г. по 2016 г. (в соответствии с ОКПД)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7AC0D4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9300291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B6ED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B03B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9F7BB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Территории; Классификатор продукции по видам экономической деятельности</w:t>
            </w:r>
          </w:p>
        </w:tc>
      </w:tr>
      <w:tr w:rsidR="00E37A43" w:rsidRPr="00E37A43" w14:paraId="0A6A018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DC4EC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66ABFD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(передано) продукции в натуральном выражении с 2017 г. (в соответствии с ОКПД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3687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9460181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EB15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A928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67F3D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сводов; Территории; Виды деятельности; Виды показателя</w:t>
            </w:r>
          </w:p>
        </w:tc>
      </w:tr>
      <w:tr w:rsidR="00E37A43" w:rsidRPr="00E37A43" w14:paraId="72C68B9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FCA4D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03421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Отгружено товаров собственного производства, выполнено работ и </w:t>
            </w:r>
            <w:r w:rsidRPr="00E37A43">
              <w:rPr>
                <w:rFonts w:eastAsia="Times New Roman"/>
                <w:sz w:val="20"/>
                <w:szCs w:val="20"/>
              </w:rPr>
              <w:lastRenderedPageBreak/>
              <w:t>услуг собственными силами (без НДС, акцизов и аналогичных обязательных платежей) по "чистым" видам деятельности (оперативные данные)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B0BF1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9460462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3056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7B7E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5B599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сводов; Территории; Виды деятельности</w:t>
            </w:r>
          </w:p>
        </w:tc>
      </w:tr>
      <w:tr w:rsidR="00E37A43" w:rsidRPr="00E37A43" w14:paraId="6A5C8CF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5E511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E8639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товаров собственного производства, выполнено работ и услуг собственными силами (по хозяйственным видам деятельности)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41D0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9460396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D688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45BF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FD8C7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29EB16E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B99A8B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EB4AE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товаров собственного производства, выполнено работ и услуг собственными силами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A55D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1108020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06B26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F7C2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6F396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Организационно-Правовых Форм; Общероссийский Классификатор Форм Собственности</w:t>
            </w:r>
          </w:p>
        </w:tc>
      </w:tr>
      <w:tr w:rsidR="00E37A43" w:rsidRPr="00E37A43" w14:paraId="3A6815A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DB27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47573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Отгружено товаров собственного производства, выполнено работ и услуг собственными силами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8CFE5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9460852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A458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D5FB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50FCE3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8844A0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12E4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5DD059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Отношение среднемесячной номинальной начисленной заработной платы работников в субъекте Российской Федерации к среднероссийскому уровню</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F6D1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9420125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C559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182B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B3843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A9091F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6196F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8D0892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Отношение финансового результата </w:t>
            </w:r>
            <w:proofErr w:type="gramStart"/>
            <w:r w:rsidRPr="00E37A43">
              <w:rPr>
                <w:rFonts w:eastAsia="Times New Roman"/>
                <w:sz w:val="20"/>
                <w:szCs w:val="20"/>
              </w:rPr>
              <w:t>от реализации услуг по основному виду деятельности убыточных организаций коммунального комплекса к доходам от реализации услуг по основному виду</w:t>
            </w:r>
            <w:proofErr w:type="gramEnd"/>
            <w:r w:rsidRPr="00E37A43">
              <w:rPr>
                <w:rFonts w:eastAsia="Times New Roman"/>
                <w:sz w:val="20"/>
                <w:szCs w:val="20"/>
              </w:rPr>
              <w:t xml:space="preserve"> деятельности убыточных организаций коммунального комплекса в субъекте Россий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29D03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9300076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25B9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41B6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40FBB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2B72563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73BE2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0F7036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Отремонтировано дорог с твердым покрытием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EEDC4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9D99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2404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2551" w:type="dxa"/>
            <w:tcBorders>
              <w:top w:val="single" w:sz="4" w:space="0" w:color="auto"/>
              <w:left w:val="nil"/>
              <w:bottom w:val="single" w:sz="4" w:space="0" w:color="auto"/>
              <w:right w:val="single" w:sz="4" w:space="0" w:color="auto"/>
            </w:tcBorders>
            <w:vAlign w:val="center"/>
          </w:tcPr>
          <w:p w14:paraId="27D181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данных</w:t>
            </w:r>
          </w:p>
        </w:tc>
      </w:tr>
      <w:tr w:rsidR="00E37A43" w:rsidRPr="00E37A43" w14:paraId="3B0F5CF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622B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36938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изменений объема оказанных услуг (в стоимостном выражении)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1C5EC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0FF36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EBE7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A11E1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Временной порог; Территории; Виды деятельности</w:t>
            </w:r>
          </w:p>
        </w:tc>
      </w:tr>
      <w:tr w:rsidR="00E37A43" w:rsidRPr="00E37A43" w14:paraId="76B9DDA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76F63F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75B304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Оценка изменения объема оказанных услуг (в стоимостном выражении)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5818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AD87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3AEA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94853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данных; Виды деятельности; Территории</w:t>
            </w:r>
          </w:p>
        </w:tc>
      </w:tr>
      <w:tr w:rsidR="00E37A43" w:rsidRPr="00E37A43" w14:paraId="353674E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37927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EF755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изменения спроса на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753C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A4DF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28F0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39CE6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Временной порог; Территории; Виды деятельности</w:t>
            </w:r>
          </w:p>
        </w:tc>
      </w:tr>
      <w:tr w:rsidR="00E37A43" w:rsidRPr="00E37A43" w14:paraId="495EEF4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52FC3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45C4F4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изменения спроса на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4593A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3150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F732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A64D5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Вид данных; Территории</w:t>
            </w:r>
          </w:p>
        </w:tc>
      </w:tr>
      <w:tr w:rsidR="00E37A43" w:rsidRPr="00E37A43" w14:paraId="4B529F0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A0E72F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75CAD4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изменения цен (тарифов) на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970E7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80DB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797F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529B00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Временной порог; Территории; Виды деятельности</w:t>
            </w:r>
          </w:p>
        </w:tc>
      </w:tr>
      <w:tr w:rsidR="00E37A43" w:rsidRPr="00E37A43" w14:paraId="4CA6B32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BAAFE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866</w:t>
            </w:r>
          </w:p>
        </w:tc>
        <w:tc>
          <w:tcPr>
            <w:tcW w:w="3353" w:type="dxa"/>
            <w:tcBorders>
              <w:top w:val="single" w:sz="4" w:space="0" w:color="auto"/>
              <w:left w:val="nil"/>
              <w:bottom w:val="single" w:sz="4" w:space="0" w:color="auto"/>
              <w:right w:val="single" w:sz="4" w:space="0" w:color="auto"/>
            </w:tcBorders>
            <w:shd w:val="clear" w:color="auto" w:fill="auto"/>
            <w:vAlign w:val="center"/>
          </w:tcPr>
          <w:p w14:paraId="29FF8C9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изменения цен (тарифов) на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C275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290D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E541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11CE5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Оценка состояния конкурентной среды</w:t>
            </w:r>
          </w:p>
        </w:tc>
      </w:tr>
      <w:tr w:rsidR="00E37A43" w:rsidRPr="00E37A43" w14:paraId="228B68B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3355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65E4AD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конкурентной среды в строительстве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6AF3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FC043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3B2D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750D1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B3D10D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93C6C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868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1A48C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общей экономической ситуации в организации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67E16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9400030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3FDD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19B0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E9452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28DBC0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BB75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869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2A10D5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общей экономической ситуации в организации с 2017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678953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5F5C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5A8E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81B83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Уровень оценки; Территории; Производственная деятельность организации</w:t>
            </w:r>
          </w:p>
        </w:tc>
      </w:tr>
      <w:tr w:rsidR="00E37A43" w:rsidRPr="00E37A43" w14:paraId="238CCF0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72FA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FA8C0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производственной деятельности организации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9DA0F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9B2F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7D6A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76AB4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Размер доли; Оценка значимости товара; Территории</w:t>
            </w:r>
          </w:p>
        </w:tc>
      </w:tr>
      <w:tr w:rsidR="00E37A43" w:rsidRPr="00E37A43" w14:paraId="67CBA48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BEED0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CC339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среднего сложившегося уровня торговой наценки организации в организациях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E404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9000585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9A95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75AB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B2F7C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Вид данных</w:t>
            </w:r>
          </w:p>
        </w:tc>
      </w:tr>
      <w:tr w:rsidR="00E37A43" w:rsidRPr="00E37A43" w14:paraId="1CC1C89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A7338F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15C38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Оценка тенденций изменения экономической ситуации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0307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9400031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4A09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4B476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2FE9C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Временной порог</w:t>
            </w:r>
          </w:p>
        </w:tc>
      </w:tr>
      <w:tr w:rsidR="00E37A43" w:rsidRPr="00E37A43" w14:paraId="7130459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385D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A6CEC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тенденций изменения экономической ситуации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FB858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1C03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CD8B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F6AD9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Уровень оценки; Финансовое положение организации; Территории</w:t>
            </w:r>
          </w:p>
        </w:tc>
      </w:tr>
      <w:tr w:rsidR="00E37A43" w:rsidRPr="00E37A43" w14:paraId="70AC7CC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3EB47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27391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Оценка финансового положения строительной организации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C4EB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832C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4F3A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8D316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9E2AEB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43CD3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C8B18F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Перевезено грузов автотранспортом на коммерческой основе (за плату) организациями всех видов экономической деятельности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4A77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E7AD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E55E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A5BAC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B1DAFD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5511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89400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Перевозка грузов автомобильным транспортом организаций всех видов  экономической деятельности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66971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2BA7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D348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B8151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2E879FF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CEFC4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877</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60329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Перевозки грузов по видам транспорта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80CE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1333106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67544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D073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6EDDE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7FDB1D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41027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CA839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Перевозки грузов трубопроводным транспортом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662664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DA76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1376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EC7BE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Категории хозяйств; Виды </w:t>
            </w:r>
            <w:proofErr w:type="spellStart"/>
            <w:r w:rsidRPr="00E37A43">
              <w:rPr>
                <w:rFonts w:eastAsia="Times New Roman"/>
                <w:sz w:val="20"/>
                <w:szCs w:val="20"/>
              </w:rPr>
              <w:t>сельхозкультур</w:t>
            </w:r>
            <w:proofErr w:type="spellEnd"/>
            <w:r w:rsidRPr="00E37A43">
              <w:rPr>
                <w:rFonts w:eastAsia="Times New Roman"/>
                <w:sz w:val="20"/>
                <w:szCs w:val="20"/>
              </w:rPr>
              <w:t>, скота и птицы; Территории</w:t>
            </w:r>
          </w:p>
        </w:tc>
      </w:tr>
      <w:tr w:rsidR="00E37A43" w:rsidRPr="00E37A43" w14:paraId="7F47EBF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F9608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879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0F8869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Площади многолетних насаждений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395012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1434004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FD4CD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D369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684CA0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Категории хозяйств; Территории</w:t>
            </w:r>
          </w:p>
        </w:tc>
      </w:tr>
      <w:tr w:rsidR="00E37A43" w:rsidRPr="00E37A43" w14:paraId="0831317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533AE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ACBB33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Площадь чистых паров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A7000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1434003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B8C5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6EC8B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C1622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Товары (услуги); Территории</w:t>
            </w:r>
          </w:p>
        </w:tc>
      </w:tr>
      <w:tr w:rsidR="00E37A43" w:rsidRPr="00E37A43" w14:paraId="6196C08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2444A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0F92B4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Покупательная способность среднедушевых денежных доходов населения по основным продуктам питания (Покупательная способность среднедушевых денежных доходов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FDE3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0367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ACA9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7F6C9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Виды </w:t>
            </w:r>
            <w:proofErr w:type="spellStart"/>
            <w:r w:rsidRPr="00E37A43">
              <w:rPr>
                <w:rFonts w:eastAsia="Times New Roman"/>
                <w:sz w:val="20"/>
                <w:szCs w:val="20"/>
              </w:rPr>
              <w:t>сельхозкультур</w:t>
            </w:r>
            <w:proofErr w:type="spellEnd"/>
            <w:r w:rsidRPr="00E37A43">
              <w:rPr>
                <w:rFonts w:eastAsia="Times New Roman"/>
                <w:sz w:val="20"/>
                <w:szCs w:val="20"/>
              </w:rPr>
              <w:t>, скота и птицы; Территории; Категории хозяйств</w:t>
            </w:r>
          </w:p>
        </w:tc>
      </w:tr>
      <w:tr w:rsidR="00E37A43" w:rsidRPr="00E37A43" w14:paraId="23B5B4F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F64140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D60C0A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Посевные площади сельскохозяйственных культур</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CBD9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1434002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6D8A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5A71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7B8B2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Структура потребительских расходов</w:t>
            </w:r>
          </w:p>
        </w:tc>
      </w:tr>
      <w:tr w:rsidR="00E37A43" w:rsidRPr="00E37A43" w14:paraId="13575FC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CEB894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2FD0D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Потребительские расходы домашних хозяйств (всего, в том числе по видам расходов)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010947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07E0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4205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0CCFE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поселения; Структура потребительских расходов; Территории</w:t>
            </w:r>
          </w:p>
        </w:tc>
      </w:tr>
      <w:tr w:rsidR="00E37A43" w:rsidRPr="00E37A43" w14:paraId="3E5FC2B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0136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BA0E9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Потребительские расходы домашних хозяй</w:t>
            </w:r>
            <w:proofErr w:type="gramStart"/>
            <w:r w:rsidRPr="00E37A43">
              <w:rPr>
                <w:rFonts w:eastAsia="Times New Roman"/>
                <w:sz w:val="20"/>
                <w:szCs w:val="20"/>
              </w:rPr>
              <w:t>ств в ср</w:t>
            </w:r>
            <w:proofErr w:type="gramEnd"/>
            <w:r w:rsidRPr="00E37A43">
              <w:rPr>
                <w:rFonts w:eastAsia="Times New Roman"/>
                <w:sz w:val="20"/>
                <w:szCs w:val="20"/>
              </w:rPr>
              <w:t>еднем на члена домохозяйства в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272EDE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2340018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2A77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2F72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B4C6F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Единицы измерения; Вид продукции</w:t>
            </w:r>
          </w:p>
        </w:tc>
      </w:tr>
      <w:tr w:rsidR="00E37A43" w:rsidRPr="00E37A43" w14:paraId="72626E8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ABCFE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6D2AA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Потребление основных продуктов питания </w:t>
            </w:r>
            <w:proofErr w:type="gramStart"/>
            <w:r w:rsidRPr="00E37A43">
              <w:rPr>
                <w:rFonts w:eastAsia="Times New Roman"/>
                <w:sz w:val="20"/>
                <w:szCs w:val="20"/>
              </w:rPr>
              <w:t xml:space="preserve">( </w:t>
            </w:r>
            <w:proofErr w:type="gramEnd"/>
            <w:r w:rsidRPr="00E37A43">
              <w:rPr>
                <w:rFonts w:eastAsia="Times New Roman"/>
                <w:sz w:val="20"/>
                <w:szCs w:val="20"/>
              </w:rPr>
              <w:t>в расчете на душу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0AF2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1416107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11BF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0E786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D326B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Направления отпуска и потребления электроэнергии; Тип сводов</w:t>
            </w:r>
          </w:p>
        </w:tc>
      </w:tr>
      <w:tr w:rsidR="00E37A43" w:rsidRPr="00E37A43" w14:paraId="42968CD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536592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10704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Потребление электроэнергии в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548AD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9410075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364A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E5E8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807E9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 Варианты прогноза</w:t>
            </w:r>
          </w:p>
        </w:tc>
      </w:tr>
      <w:tr w:rsidR="00E37A43" w:rsidRPr="00E37A43" w14:paraId="1B6CE7E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4A652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BB7C10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Предположительная численность </w:t>
            </w:r>
            <w:r w:rsidRPr="00E37A43">
              <w:rPr>
                <w:rFonts w:eastAsia="Times New Roman"/>
                <w:sz w:val="20"/>
                <w:szCs w:val="20"/>
              </w:rPr>
              <w:lastRenderedPageBreak/>
              <w:t>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7523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9300030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D261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F0F0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2036</w:t>
            </w:r>
          </w:p>
        </w:tc>
        <w:tc>
          <w:tcPr>
            <w:tcW w:w="2551" w:type="dxa"/>
            <w:tcBorders>
              <w:top w:val="single" w:sz="4" w:space="0" w:color="auto"/>
              <w:left w:val="nil"/>
              <w:bottom w:val="single" w:sz="4" w:space="0" w:color="auto"/>
              <w:right w:val="single" w:sz="4" w:space="0" w:color="auto"/>
            </w:tcBorders>
            <w:vAlign w:val="center"/>
          </w:tcPr>
          <w:p w14:paraId="5A4B72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6EB5107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C08C9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888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81CA72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крупных и средних  предприятий и организаций за соответствующий период предыдущего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44C7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9BC9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9E32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DF157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A005FB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44E9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889</w:t>
            </w:r>
          </w:p>
        </w:tc>
        <w:tc>
          <w:tcPr>
            <w:tcW w:w="3353" w:type="dxa"/>
            <w:tcBorders>
              <w:top w:val="single" w:sz="4" w:space="0" w:color="auto"/>
              <w:left w:val="nil"/>
              <w:bottom w:val="single" w:sz="4" w:space="0" w:color="auto"/>
              <w:right w:val="single" w:sz="4" w:space="0" w:color="auto"/>
            </w:tcBorders>
            <w:shd w:val="clear" w:color="auto" w:fill="auto"/>
            <w:vAlign w:val="center"/>
          </w:tcPr>
          <w:p w14:paraId="75C4E9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до налогообложения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31B1E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9460466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827C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F014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85B84B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3DA8730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B65B3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791AD1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до налогообложения за отчетный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AA49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2313133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C862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F7CA0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B27B71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1218017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250D24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A0546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до налогообложения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D390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5C34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5BD7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7563A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F1EB49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DFBCF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057027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до налогообложения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071E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372F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24DF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6914C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7B3AFE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802A4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72689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от продаж</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223F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5D7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99BD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4F64B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A89241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370EC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1E913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от продаж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B53B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B1CB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D01A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941F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Тип предприятия; Формы собственности; Виды деятельности</w:t>
            </w:r>
          </w:p>
        </w:tc>
      </w:tr>
      <w:tr w:rsidR="00E37A43" w:rsidRPr="00E37A43" w14:paraId="534D7DE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A39DE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90830A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от продаж за отчетный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3E41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2313217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71B0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7AAF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AB9C1D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Общероссийский Классификатор Форм Собственности; Тип предприятия; Территории; Классификатор видов экономической деятельности</w:t>
            </w:r>
          </w:p>
        </w:tc>
      </w:tr>
      <w:tr w:rsidR="00E37A43" w:rsidRPr="00E37A43" w14:paraId="31286BE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EE35D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7AA7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Прибыль (убыток) от продаж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6EE7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A80B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C78F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7CA90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услуг; Тип поселения</w:t>
            </w:r>
          </w:p>
        </w:tc>
      </w:tr>
      <w:tr w:rsidR="00E37A43" w:rsidRPr="00E37A43" w14:paraId="6E94674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C0A0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6CE236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Приемные пункты бытового обслуживания населения, принимающие заказы от населения,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31423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9300324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C543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BC87A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50F7F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Категории хозяйств</w:t>
            </w:r>
          </w:p>
        </w:tc>
      </w:tr>
      <w:tr w:rsidR="00E37A43" w:rsidRPr="00E37A43" w14:paraId="61932D2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4BA7D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773168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Продукция животноводства в фактически действовавших ценах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3546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1416069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EE46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04AE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DB41B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Категории хозяйств</w:t>
            </w:r>
          </w:p>
        </w:tc>
      </w:tr>
      <w:tr w:rsidR="00E37A43" w:rsidRPr="00E37A43" w14:paraId="4FFE7EF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37D49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899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6E43B4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Продукция растениеводства в фактически действовавших ценах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C35ED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1416068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198F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A053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2B39F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Категории хозяйств</w:t>
            </w:r>
          </w:p>
        </w:tc>
      </w:tr>
      <w:tr w:rsidR="00E37A43" w:rsidRPr="00E37A43" w14:paraId="78B756C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15956B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5FAE6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Продукция сельского хозяйства в </w:t>
            </w:r>
            <w:r w:rsidRPr="00E37A43">
              <w:rPr>
                <w:rFonts w:eastAsia="Times New Roman"/>
                <w:sz w:val="20"/>
                <w:szCs w:val="20"/>
              </w:rPr>
              <w:lastRenderedPageBreak/>
              <w:t>фактически действовавших ценах (окончательные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0B260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1416001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340D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F36E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6E134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Статьи </w:t>
            </w:r>
            <w:proofErr w:type="spellStart"/>
            <w:r w:rsidRPr="00E37A43">
              <w:rPr>
                <w:rFonts w:eastAsia="Times New Roman"/>
                <w:sz w:val="20"/>
                <w:szCs w:val="20"/>
              </w:rPr>
              <w:t>электробаланса</w:t>
            </w:r>
            <w:proofErr w:type="spellEnd"/>
            <w:r w:rsidRPr="00E37A43">
              <w:rPr>
                <w:rFonts w:eastAsia="Times New Roman"/>
                <w:sz w:val="20"/>
                <w:szCs w:val="20"/>
              </w:rPr>
              <w:t xml:space="preserve">; </w:t>
            </w:r>
            <w:r w:rsidRPr="00E37A43">
              <w:rPr>
                <w:rFonts w:eastAsia="Times New Roman"/>
                <w:sz w:val="20"/>
                <w:szCs w:val="20"/>
              </w:rPr>
              <w:lastRenderedPageBreak/>
              <w:t>Территории; Тип сводов</w:t>
            </w:r>
          </w:p>
        </w:tc>
      </w:tr>
      <w:tr w:rsidR="00E37A43" w:rsidRPr="00E37A43" w14:paraId="6F40FD6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C8A3B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E20856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и потребление электроэнергии в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AAE9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9000172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B9BFB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FD1F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8B913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Категории хозяйств; Территории</w:t>
            </w:r>
          </w:p>
        </w:tc>
      </w:tr>
      <w:tr w:rsidR="00E37A43" w:rsidRPr="00E37A43" w14:paraId="3609408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B45EA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525AD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молока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673D4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B1EF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474D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F74FC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Территории; Классификатор продукции по видам экономической деятельности</w:t>
            </w:r>
          </w:p>
        </w:tc>
      </w:tr>
      <w:tr w:rsidR="00E37A43" w:rsidRPr="00E37A43" w14:paraId="68C7911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BFE5C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08232D5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основных видов продукции в натуральном выражении  с 2017 г. (оперативные данные в соответствии с ОКПД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488E90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3B5C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59CF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087E7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Виды продукции по ОКПД; Территории</w:t>
            </w:r>
          </w:p>
        </w:tc>
      </w:tr>
      <w:tr w:rsidR="00E37A43" w:rsidRPr="00E37A43" w14:paraId="4682501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1585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3B82C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основных видов продукции в натуральном выражении по 2009 г. (оперативные данные в соответствии с ОКП)</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81B5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1204015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2161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9772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2551" w:type="dxa"/>
            <w:tcBorders>
              <w:top w:val="single" w:sz="4" w:space="0" w:color="auto"/>
              <w:left w:val="nil"/>
              <w:bottom w:val="single" w:sz="4" w:space="0" w:color="auto"/>
              <w:right w:val="single" w:sz="4" w:space="0" w:color="auto"/>
            </w:tcBorders>
            <w:vAlign w:val="center"/>
          </w:tcPr>
          <w:p w14:paraId="461FA1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Территории</w:t>
            </w:r>
          </w:p>
        </w:tc>
      </w:tr>
      <w:tr w:rsidR="00E37A43" w:rsidRPr="00E37A43" w14:paraId="41AB40E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04822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4D666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основных видов продукции в натуральном выражении по 2009 г</w:t>
            </w:r>
            <w:proofErr w:type="gramStart"/>
            <w:r w:rsidRPr="00E37A43">
              <w:rPr>
                <w:rFonts w:eastAsia="Times New Roman"/>
                <w:sz w:val="20"/>
                <w:szCs w:val="20"/>
              </w:rPr>
              <w:t>.(</w:t>
            </w:r>
            <w:proofErr w:type="gramEnd"/>
            <w:r w:rsidRPr="00E37A43">
              <w:rPr>
                <w:rFonts w:eastAsia="Times New Roman"/>
                <w:sz w:val="20"/>
                <w:szCs w:val="20"/>
              </w:rPr>
              <w:t>в соответствии с ОКП)</w:t>
            </w:r>
          </w:p>
        </w:tc>
        <w:tc>
          <w:tcPr>
            <w:tcW w:w="1701" w:type="dxa"/>
            <w:tcBorders>
              <w:top w:val="single" w:sz="4" w:space="0" w:color="auto"/>
              <w:left w:val="nil"/>
              <w:bottom w:val="single" w:sz="4" w:space="0" w:color="auto"/>
              <w:right w:val="single" w:sz="4" w:space="0" w:color="auto"/>
            </w:tcBorders>
            <w:shd w:val="clear" w:color="auto" w:fill="auto"/>
            <w:vAlign w:val="center"/>
          </w:tcPr>
          <w:p w14:paraId="465ED9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1202001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CA2F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9BAF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2551" w:type="dxa"/>
            <w:tcBorders>
              <w:top w:val="single" w:sz="4" w:space="0" w:color="auto"/>
              <w:left w:val="nil"/>
              <w:bottom w:val="single" w:sz="4" w:space="0" w:color="auto"/>
              <w:right w:val="single" w:sz="4" w:space="0" w:color="auto"/>
            </w:tcBorders>
            <w:vAlign w:val="center"/>
          </w:tcPr>
          <w:p w14:paraId="51AF00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Виды продукции по ОКПД; Территории</w:t>
            </w:r>
          </w:p>
        </w:tc>
      </w:tr>
      <w:tr w:rsidR="00E37A43" w:rsidRPr="00E37A43" w14:paraId="3643C74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E5708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19BA2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основных видов продукции в натуральном выражении с 2010 г. по 2016 г. (оперативные данные в соответствии с ОКПД)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0806B0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1204014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A1719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8E52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5F2FF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Единицы измерения; Территории; Виды продукции по ОКПД</w:t>
            </w:r>
          </w:p>
        </w:tc>
      </w:tr>
      <w:tr w:rsidR="00E37A43" w:rsidRPr="00E37A43" w14:paraId="1C16B6A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41BC7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31E75B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основных видов продукции в натуральном выражении с 2010 по 2016 гг. (в соответствии с ОКПД)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B5A6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B92A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A2D3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D9F1C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продукции по видам экономической деятельности; Единицы измерения; Территории</w:t>
            </w:r>
          </w:p>
        </w:tc>
      </w:tr>
      <w:tr w:rsidR="00E37A43" w:rsidRPr="00E37A43" w14:paraId="1510D8C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E6AA4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C34947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основных видов продукции в натуральном выражении с 2017 г. (в соответствии с ОКПД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2F8E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84B5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2AD7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78CF1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продукции по видам экономической деятельности; Территории; Категории хозяйств</w:t>
            </w:r>
          </w:p>
        </w:tc>
      </w:tr>
      <w:tr w:rsidR="00E37A43" w:rsidRPr="00E37A43" w14:paraId="1DE5D8D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25A30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9046EC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Производство скота и птицы на убой в живом весе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1AA9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9000635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F5B6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69F8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8638B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Категории хозяйств; Территории</w:t>
            </w:r>
          </w:p>
        </w:tc>
      </w:tr>
      <w:tr w:rsidR="00E37A43" w:rsidRPr="00E37A43" w14:paraId="5542C19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5BC34D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0436D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Производство яиц</w:t>
            </w:r>
          </w:p>
        </w:tc>
        <w:tc>
          <w:tcPr>
            <w:tcW w:w="1701" w:type="dxa"/>
            <w:tcBorders>
              <w:top w:val="single" w:sz="4" w:space="0" w:color="auto"/>
              <w:left w:val="nil"/>
              <w:bottom w:val="single" w:sz="4" w:space="0" w:color="auto"/>
              <w:right w:val="single" w:sz="4" w:space="0" w:color="auto"/>
            </w:tcBorders>
            <w:shd w:val="clear" w:color="auto" w:fill="auto"/>
            <w:vAlign w:val="center"/>
          </w:tcPr>
          <w:p w14:paraId="65CCA2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9000638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7317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4877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F2EE6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Страны мира</w:t>
            </w:r>
          </w:p>
        </w:tc>
      </w:tr>
      <w:tr w:rsidR="00E37A43" w:rsidRPr="00E37A43" w14:paraId="3C4E0FF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D0AAAF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D4E3E3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покупателей и заказчиков предприятий стран СНГ крупным и средним предприятиям России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B4C3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CD4B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C4A6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33C53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Страны мира; Виды деятельности</w:t>
            </w:r>
          </w:p>
        </w:tc>
      </w:tr>
      <w:tr w:rsidR="00E37A43" w:rsidRPr="00E37A43" w14:paraId="19B8842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C7AE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C79B7C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покупателей и заказчиков предприятий стран СНГ крупным и средним предприятиям России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8CF0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0318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D94C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64A415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Страны мира</w:t>
            </w:r>
          </w:p>
        </w:tc>
      </w:tr>
      <w:tr w:rsidR="00E37A43" w:rsidRPr="00E37A43" w14:paraId="749F8CD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6B2FA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B41DA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крупных и средних  предприятий России по полученным кредитам и займам странам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68F3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436E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ED9C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C9BEB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Страны мира; Виды деятельности</w:t>
            </w:r>
          </w:p>
        </w:tc>
      </w:tr>
      <w:tr w:rsidR="00E37A43" w:rsidRPr="00E37A43" w14:paraId="2EF5F6F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EA1A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B0A3B9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крупных и средних  предприятий России по полученным кредитам и займам странам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9BEC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BBF91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504BB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3765D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2F335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D1058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71FAFC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 государственным заказам и федеральным программам за поставленные товары, работы и услуги из общей суммы просроченной задолженности покупателей и </w:t>
            </w:r>
            <w:proofErr w:type="gramStart"/>
            <w:r w:rsidRPr="00E37A43">
              <w:rPr>
                <w:rFonts w:eastAsia="Times New Roman"/>
                <w:sz w:val="20"/>
                <w:szCs w:val="20"/>
              </w:rPr>
              <w:t>заказчиков</w:t>
            </w:r>
            <w:proofErr w:type="gramEnd"/>
            <w:r w:rsidRPr="00E37A43">
              <w:rPr>
                <w:rFonts w:eastAsia="Times New Roman"/>
                <w:sz w:val="20"/>
                <w:szCs w:val="20"/>
              </w:rPr>
              <w:t xml:space="preserve"> крупных </w:t>
            </w:r>
            <w:r w:rsidRPr="00E37A43">
              <w:rPr>
                <w:rFonts w:eastAsia="Times New Roman"/>
                <w:sz w:val="20"/>
                <w:szCs w:val="20"/>
              </w:rPr>
              <w:lastRenderedPageBreak/>
              <w:t>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A7C6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2713036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06F63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516B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A8F35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6164619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49DA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757E9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w:t>
            </w:r>
            <w:proofErr w:type="gramStart"/>
            <w:r w:rsidRPr="00E37A43">
              <w:rPr>
                <w:rFonts w:eastAsia="Times New Roman"/>
                <w:sz w:val="20"/>
                <w:szCs w:val="20"/>
              </w:rPr>
              <w:t>по платежам в  бюджеты субъектов Федерации из просроченной задолженности по платежам в бюджет</w:t>
            </w:r>
            <w:proofErr w:type="gramEnd"/>
            <w:r w:rsidRPr="00E37A43">
              <w:rPr>
                <w:rFonts w:eastAsia="Times New Roman"/>
                <w:sz w:val="20"/>
                <w:szCs w:val="20"/>
              </w:rPr>
              <w:t xml:space="preserve">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9A6A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F384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1F41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730AC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AE3BC2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301C13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55F2F0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w:t>
            </w:r>
            <w:proofErr w:type="gramStart"/>
            <w:r w:rsidRPr="00E37A43">
              <w:rPr>
                <w:rFonts w:eastAsia="Times New Roman"/>
                <w:sz w:val="20"/>
                <w:szCs w:val="20"/>
              </w:rPr>
              <w:t>по платежам в Федеральный бюджет из просроченной задолженности по платежам в бюджет</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tcPr>
          <w:p w14:paraId="3F9B1E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2713202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E030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B868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096F9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0C2700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DB6D4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59F892A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полученным кредитам и займам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1F0B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1675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A0B8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ACACA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83BD85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E50D4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DFD93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покупателей и заказчиков за  товары, работы и услуги из общей суммы дебиторской задолженности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171E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6607643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9C75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15C97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D5F19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AE6C1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198DFD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поставщикам и  подрядчикам за товары, работы и услуги из общей суммы просроченной кредиторской задолженности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D07E1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8144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1FFD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94C40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76BC56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4509EA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E3367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дебиторская задолженность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AD96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765E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0E20B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50B23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600093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C7FE9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3C868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дебиторская задолженность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01B3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4E046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0C34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A5410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Страны мира</w:t>
            </w:r>
          </w:p>
        </w:tc>
      </w:tr>
      <w:tr w:rsidR="00E37A43" w:rsidRPr="00E37A43" w14:paraId="4ADDB4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6D81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60E10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поставщикам и подрядчикам  крупных и средних предприятий России предприятиям стран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9BC1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2005027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661A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0823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13720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Страны мира; Виды деятельности</w:t>
            </w:r>
          </w:p>
        </w:tc>
      </w:tr>
      <w:tr w:rsidR="00E37A43" w:rsidRPr="00E37A43" w14:paraId="0384406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66876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609EEA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поставщикам и подрядчикам  крупных и средних предприятий России предприятиям стран СНГ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8D73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9C09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3834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C31F4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2A30453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3A87C8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BEF6B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 заработной плате из-за несвоевременного получения денежных средств из бюджетов всех уровней по 2016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60C1E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01BC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A092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E291C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076804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8DC17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4E70707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 заработной плате из-за несвоевременного получения денежных средств из бюджетов всех уровней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98058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1A27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7795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19E49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65B8B65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D24EA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4FC8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заработной плате работников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C073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0951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8EF8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0E2BE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91F8D4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A378E0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0518B4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заработной плате работников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57D9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4F9A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DF9A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2F28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CCEC5C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7AC1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4270FCC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платежам в бюджет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39E07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8176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B4CB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FE3AF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792FDF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85B4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B747E6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платежам в бюджет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21D5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2713039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108C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D975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281C5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0F7AAE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D24DC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3CF3F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платежам в государственные внебюджетные фонды из общей суммы просроченной кредиторской задолженности крупных и средних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67886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E954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F5109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2E11BE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81D482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8645F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A5D87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платежам в государственные внебюджетные фонды из общей суммы просроченной кредиторской задолженности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6EF1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3A51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55FC5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EBF33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AAE98D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660BA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DB1AA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 полученным кредитам и займам крупных и средних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9A6F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C5C41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FFDD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5F387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2485BD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2A859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53B3A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покупателей и заказчиков за товары, работы и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1F86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F851EB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F8B4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0442B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6B38BD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F79B0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203FC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покупателей и заказчиков по госзаказам и </w:t>
            </w:r>
            <w:proofErr w:type="spellStart"/>
            <w:r w:rsidRPr="00E37A43">
              <w:rPr>
                <w:rFonts w:eastAsia="Times New Roman"/>
                <w:sz w:val="20"/>
                <w:szCs w:val="20"/>
              </w:rPr>
              <w:t>федер</w:t>
            </w:r>
            <w:proofErr w:type="spellEnd"/>
            <w:r w:rsidRPr="00E37A43">
              <w:rPr>
                <w:rFonts w:eastAsia="Times New Roman"/>
                <w:sz w:val="20"/>
                <w:szCs w:val="20"/>
              </w:rPr>
              <w:t xml:space="preserve">. программам за поставленные товары, работы и услуги из общей суммы просроченной задолженности покупателей и заказчиков </w:t>
            </w:r>
            <w:proofErr w:type="spellStart"/>
            <w:r w:rsidRPr="00E37A43">
              <w:rPr>
                <w:rFonts w:eastAsia="Times New Roman"/>
                <w:sz w:val="20"/>
                <w:szCs w:val="20"/>
              </w:rPr>
              <w:t>кр</w:t>
            </w:r>
            <w:proofErr w:type="spellEnd"/>
            <w:r w:rsidRPr="00E37A43">
              <w:rPr>
                <w:rFonts w:eastAsia="Times New Roman"/>
                <w:sz w:val="20"/>
                <w:szCs w:val="20"/>
              </w:rPr>
              <w:t>. и ср.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01EA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8515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A931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EB23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63D3FA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0979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38D93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покупателей и заказчиков, обеспеченная </w:t>
            </w:r>
            <w:proofErr w:type="gramStart"/>
            <w:r w:rsidRPr="00E37A43">
              <w:rPr>
                <w:rFonts w:eastAsia="Times New Roman"/>
                <w:sz w:val="20"/>
                <w:szCs w:val="20"/>
              </w:rPr>
              <w:t>векселями</w:t>
            </w:r>
            <w:proofErr w:type="gramEnd"/>
            <w:r w:rsidRPr="00E37A43">
              <w:rPr>
                <w:rFonts w:eastAsia="Times New Roman"/>
                <w:sz w:val="20"/>
                <w:szCs w:val="20"/>
              </w:rPr>
              <w:t xml:space="preserve"> полученными из общей суммы просроченной задолженности покупателей и заказчиков </w:t>
            </w:r>
            <w:proofErr w:type="spellStart"/>
            <w:r w:rsidRPr="00E37A43">
              <w:rPr>
                <w:rFonts w:eastAsia="Times New Roman"/>
                <w:sz w:val="20"/>
                <w:szCs w:val="20"/>
              </w:rPr>
              <w:t>кр</w:t>
            </w:r>
            <w:proofErr w:type="spellEnd"/>
            <w:r w:rsidRPr="00E37A43">
              <w:rPr>
                <w:rFonts w:eastAsia="Times New Roman"/>
                <w:sz w:val="20"/>
                <w:szCs w:val="20"/>
              </w:rPr>
              <w:t>. и ср.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96FC5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F036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5BEA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A360A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0348BF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BF55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54061C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задолженность поставщикам и подрядчикам за товары, работы и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F2D0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3973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060B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104621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FF005A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AE93FC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1402A4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поставщикам и подрядчикам, обеспеченная </w:t>
            </w:r>
            <w:proofErr w:type="gramStart"/>
            <w:r w:rsidRPr="00E37A43">
              <w:rPr>
                <w:rFonts w:eastAsia="Times New Roman"/>
                <w:sz w:val="20"/>
                <w:szCs w:val="20"/>
              </w:rPr>
              <w:t>векселями</w:t>
            </w:r>
            <w:proofErr w:type="gramEnd"/>
            <w:r w:rsidRPr="00E37A43">
              <w:rPr>
                <w:rFonts w:eastAsia="Times New Roman"/>
                <w:sz w:val="20"/>
                <w:szCs w:val="20"/>
              </w:rPr>
              <w:t xml:space="preserve"> выданными из общей суммы просроченной задолженности поставщикам и подрядчикам крупных и средних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A2D9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810E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920BB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7BBEF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4A03D6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614C3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A1148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поставщикам и подрядчикам, обеспеченная </w:t>
            </w:r>
            <w:proofErr w:type="gramStart"/>
            <w:r w:rsidRPr="00E37A43">
              <w:rPr>
                <w:rFonts w:eastAsia="Times New Roman"/>
                <w:sz w:val="20"/>
                <w:szCs w:val="20"/>
              </w:rPr>
              <w:t>векселями</w:t>
            </w:r>
            <w:proofErr w:type="gramEnd"/>
            <w:r w:rsidRPr="00E37A43">
              <w:rPr>
                <w:rFonts w:eastAsia="Times New Roman"/>
                <w:sz w:val="20"/>
                <w:szCs w:val="20"/>
              </w:rPr>
              <w:t xml:space="preserve"> выданными из общей суммы просроченной задолженности поставщикам и подрядчикам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9C9B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F68F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E673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9E3D6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9F445D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6184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21E67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Просроченная задолженность, обеспеченная  векселями полученными, из общей суммы просроченной задолженности покупателей и </w:t>
            </w:r>
            <w:proofErr w:type="gramStart"/>
            <w:r w:rsidRPr="00E37A43">
              <w:rPr>
                <w:rFonts w:eastAsia="Times New Roman"/>
                <w:sz w:val="20"/>
                <w:szCs w:val="20"/>
              </w:rPr>
              <w:t>заказчиков</w:t>
            </w:r>
            <w:proofErr w:type="gramEnd"/>
            <w:r w:rsidRPr="00E37A43">
              <w:rPr>
                <w:rFonts w:eastAsia="Times New Roman"/>
                <w:sz w:val="20"/>
                <w:szCs w:val="20"/>
              </w:rPr>
              <w:t xml:space="preserve"> крупных </w:t>
            </w:r>
            <w:r w:rsidRPr="00E37A43">
              <w:rPr>
                <w:rFonts w:eastAsia="Times New Roman"/>
                <w:sz w:val="20"/>
                <w:szCs w:val="20"/>
              </w:rPr>
              <w:lastRenderedPageBreak/>
              <w:t>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927A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2713035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775C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3067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D087E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75222E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2880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BD4CE2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кредиторская задолженность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F6DE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BFF7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8500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E769C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DEBBBD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51270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76BEF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кредиторская задолженность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98960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9460477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4412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8002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5E219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703F15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921C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B62A5B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суммарная задолженность по обязательствам (кредиторская задолженность, задолженность по кредитам банков  и полученным займам) крупных и средних предприятий и организаций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27D00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863B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9FB8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28157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3A96BF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D4DD9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E999BC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Просроченная суммарная задолженность по обязательствам (кредиторская задолженность, задолженность по кредитам банков  и полученным займам)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FB1C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8CE5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3BF1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3BAE3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E3609E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5A0CFC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55003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автомобильных дорог необщего пользования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39AAAD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1316022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DEB3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8E0A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12AB3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65DD78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A269D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4683E5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автомобильных дорог необщего пользования с твердым покрытием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4D0590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1316023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7B67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4BDB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F1F7F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Принадлежность дорог</w:t>
            </w:r>
          </w:p>
        </w:tc>
      </w:tr>
      <w:tr w:rsidR="00E37A43" w:rsidRPr="00E37A43" w14:paraId="0134A8E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233B1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79E35A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автомобильных дорог общего пользования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7B7DE5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1333028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D257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85AA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1E3F4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Перечень Видов покрытия дорог; Территории</w:t>
            </w:r>
          </w:p>
        </w:tc>
      </w:tr>
      <w:tr w:rsidR="00E37A43" w:rsidRPr="00E37A43" w14:paraId="63E1F71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C40AD1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83D18E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автомобильных дорог общего пользования местного значения, находящихся в собственности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F161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36A1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D5ED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D08C1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Принадлежность дорог</w:t>
            </w:r>
          </w:p>
        </w:tc>
      </w:tr>
      <w:tr w:rsidR="00E37A43" w:rsidRPr="00E37A43" w14:paraId="1E1BC26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ED12D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CAB8C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автомобильных дорог общего пользования с твердым покрытием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1E7B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1333029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6E67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749B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39033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188D43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FEA1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877EDB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магистральных трубопроводов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E75B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BF44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AB512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8560F1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транспорта и сообщений</w:t>
            </w:r>
          </w:p>
        </w:tc>
      </w:tr>
      <w:tr w:rsidR="00E37A43" w:rsidRPr="00E37A43" w14:paraId="63ADA82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E51A9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DD7F00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Протяженность путей сообщения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0020BB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C6E2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E220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812C8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9D4FF9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8192D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E109E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Размер и состав денежных доходов и расходов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4500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9300557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3554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0657B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160CE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Распределение по возрасту</w:t>
            </w:r>
          </w:p>
        </w:tc>
      </w:tr>
      <w:tr w:rsidR="00E37A43" w:rsidRPr="00E37A43" w14:paraId="0B74B2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5ECA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E87BD3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Распределение </w:t>
            </w:r>
            <w:proofErr w:type="gramStart"/>
            <w:r w:rsidRPr="00E37A43">
              <w:rPr>
                <w:rFonts w:eastAsia="Times New Roman"/>
                <w:sz w:val="20"/>
                <w:szCs w:val="20"/>
              </w:rPr>
              <w:t>выбывших</w:t>
            </w:r>
            <w:proofErr w:type="gramEnd"/>
            <w:r w:rsidRPr="00E37A43">
              <w:rPr>
                <w:rFonts w:eastAsia="Times New Roman"/>
                <w:sz w:val="20"/>
                <w:szCs w:val="20"/>
              </w:rPr>
              <w:t xml:space="preserve"> по возрастным группам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73B5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0B03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90548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30896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Социально-демографические группы населения; Типы поселения; Территории</w:t>
            </w:r>
          </w:p>
        </w:tc>
      </w:tr>
      <w:tr w:rsidR="00E37A43" w:rsidRPr="00E37A43" w14:paraId="3DECB2B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6F686C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A9CB55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малоимущего населения по месту проживания и по основным социально-экономическим характеристикам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38E6986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9300207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71D6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2BA06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FB496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занимаемого жилья</w:t>
            </w:r>
          </w:p>
        </w:tc>
      </w:tr>
      <w:tr w:rsidR="00E37A43" w:rsidRPr="00E37A43" w14:paraId="6CA03D1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C911E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63B2C7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малоимущих домашних хозяйств по виду занимаемого жилья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25DD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9300209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B20C0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84F25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2E50CB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Распределение по возрасту</w:t>
            </w:r>
          </w:p>
        </w:tc>
      </w:tr>
      <w:tr w:rsidR="00E37A43" w:rsidRPr="00E37A43" w14:paraId="5D62FB3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A54B3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7B451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миграционного прироста по возрастным группам мигрантов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170A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E98E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11A4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EE5B5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Факторы, ограничивающие деятельность</w:t>
            </w:r>
          </w:p>
        </w:tc>
      </w:tr>
      <w:tr w:rsidR="00E37A43" w:rsidRPr="00E37A43" w14:paraId="2FAD228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94B943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380EC4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организаций по оценке факторов, ограничивающих инвестиционную деятельность</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F516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69CA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82FE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968AC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Цели; Территории</w:t>
            </w:r>
          </w:p>
        </w:tc>
      </w:tr>
      <w:tr w:rsidR="00E37A43" w:rsidRPr="00E37A43" w14:paraId="26534CF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01271F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EAA807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Распределение организаций по оценке целей инвестирования в </w:t>
            </w:r>
            <w:r w:rsidRPr="00E37A43">
              <w:rPr>
                <w:rFonts w:eastAsia="Times New Roman"/>
                <w:sz w:val="20"/>
                <w:szCs w:val="20"/>
              </w:rPr>
              <w:lastRenderedPageBreak/>
              <w:t>основной капитал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0F6B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9460879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A8CE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0601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C66FF0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Цели инвестирования</w:t>
            </w:r>
          </w:p>
        </w:tc>
      </w:tr>
      <w:tr w:rsidR="00E37A43" w:rsidRPr="00E37A43" w14:paraId="1FEBB1B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4BBB4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115B7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организаций по оценке целей инвестирования в основной капитал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EE2BB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10A6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DB3E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AFB25F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Распределение по возрасту</w:t>
            </w:r>
          </w:p>
        </w:tc>
      </w:tr>
      <w:tr w:rsidR="00E37A43" w:rsidRPr="00E37A43" w14:paraId="6068E55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00EB7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9E4A5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Распределение </w:t>
            </w:r>
            <w:proofErr w:type="gramStart"/>
            <w:r w:rsidRPr="00E37A43">
              <w:rPr>
                <w:rFonts w:eastAsia="Times New Roman"/>
                <w:sz w:val="20"/>
                <w:szCs w:val="20"/>
              </w:rPr>
              <w:t>прибывших</w:t>
            </w:r>
            <w:proofErr w:type="gramEnd"/>
            <w:r w:rsidRPr="00E37A43">
              <w:rPr>
                <w:rFonts w:eastAsia="Times New Roman"/>
                <w:sz w:val="20"/>
                <w:szCs w:val="20"/>
              </w:rPr>
              <w:t xml:space="preserve"> по возрастным группам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36971C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1C62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FEE6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AF051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Размеры зарплаты; Виды деятельности</w:t>
            </w:r>
          </w:p>
        </w:tc>
      </w:tr>
      <w:tr w:rsidR="00E37A43" w:rsidRPr="00E37A43" w14:paraId="4F40550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32AE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591B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работников по размерам начисленной заработной платы по 2015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7665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7000041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18FD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C809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6E15A3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Размеры зарплаты; Виды деятельности</w:t>
            </w:r>
          </w:p>
        </w:tc>
      </w:tr>
      <w:tr w:rsidR="00E37A43" w:rsidRPr="00E37A43" w14:paraId="7C8D241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0A079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5D1175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работников по размерам начисленной заработной платы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798A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D169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BCA6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A5A12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1F3BC22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DAE5A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E1190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конечное потребление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899F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C7EE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093A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560F2C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7CBC36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29489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77DB8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конечное потребление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1D1147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9460087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EA85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2003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121E7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03BAE4F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75752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441BC84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конечное потребление государственного управления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8E05D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1173073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720F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BBA9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4674A3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16BE120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EF17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66CEF7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конечное потребление государственного управления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2A8B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9460139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35C7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3FB0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76FCA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4C73B6D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4C67A9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D591F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конечное потребление домашних хозяйств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2164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2A99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3FE6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E8983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74EBAE3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E3980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F16369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Расходы на конечное потребление некоммерческих организаций, обслуживающих домашние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3805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2BB1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536A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02FCD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8E902B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0878AF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969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EAD98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Реальная начисленная заработная плата в процентах к соответствующему периоду предыдущего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EA717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9410063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39E0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5522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B1753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7075CC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194F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BFA0D7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Реальные располагаемые денежные доходы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E2AD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9420082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380D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6BF4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A9166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DB9F95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07EE3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971</w:t>
            </w:r>
          </w:p>
        </w:tc>
        <w:tc>
          <w:tcPr>
            <w:tcW w:w="3353" w:type="dxa"/>
            <w:tcBorders>
              <w:top w:val="single" w:sz="4" w:space="0" w:color="auto"/>
              <w:left w:val="nil"/>
              <w:bottom w:val="single" w:sz="4" w:space="0" w:color="auto"/>
              <w:right w:val="single" w:sz="4" w:space="0" w:color="auto"/>
            </w:tcBorders>
            <w:shd w:val="clear" w:color="auto" w:fill="auto"/>
            <w:vAlign w:val="center"/>
          </w:tcPr>
          <w:p w14:paraId="1EEBBCD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Реальный размер назначенных пенсий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54B73A5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4561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B757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8A5DA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F1F86D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29E713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36A2E3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Рентабельность  всех активов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7AAD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2713217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6A4B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CFA5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5D09E1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B428A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785AA8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EC83A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Рентабельность всех активов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8403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88F6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5971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367AC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76E2706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2C788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BCC34B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Розничная продажа основных товаров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0E72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9460418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40BB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60C3A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23E30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Основные товары; Территории</w:t>
            </w:r>
          </w:p>
        </w:tc>
      </w:tr>
      <w:tr w:rsidR="00E37A43" w:rsidRPr="00E37A43" w14:paraId="0874279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FFE4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975</w:t>
            </w:r>
          </w:p>
        </w:tc>
        <w:tc>
          <w:tcPr>
            <w:tcW w:w="3353" w:type="dxa"/>
            <w:tcBorders>
              <w:top w:val="single" w:sz="4" w:space="0" w:color="auto"/>
              <w:left w:val="nil"/>
              <w:bottom w:val="single" w:sz="4" w:space="0" w:color="auto"/>
              <w:right w:val="single" w:sz="4" w:space="0" w:color="auto"/>
            </w:tcBorders>
            <w:shd w:val="clear" w:color="auto" w:fill="auto"/>
            <w:vAlign w:val="center"/>
          </w:tcPr>
          <w:p w14:paraId="5EEF14A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Розничная продажа основных товаров до 2009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F7AC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2704056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97D0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254E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2551" w:type="dxa"/>
            <w:tcBorders>
              <w:top w:val="single" w:sz="4" w:space="0" w:color="auto"/>
              <w:left w:val="nil"/>
              <w:bottom w:val="single" w:sz="4" w:space="0" w:color="auto"/>
              <w:right w:val="single" w:sz="4" w:space="0" w:color="auto"/>
            </w:tcBorders>
            <w:vAlign w:val="center"/>
          </w:tcPr>
          <w:p w14:paraId="1D3EAC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по ОКПД; Территории</w:t>
            </w:r>
          </w:p>
        </w:tc>
      </w:tr>
      <w:tr w:rsidR="00E37A43" w:rsidRPr="00E37A43" w14:paraId="65098DE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B1FC0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976</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29810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Розничная продажа основных товаров с 2009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48247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2704055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ACB0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0261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754A3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523E4B9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96857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977</w:t>
            </w:r>
          </w:p>
        </w:tc>
        <w:tc>
          <w:tcPr>
            <w:tcW w:w="3353" w:type="dxa"/>
            <w:tcBorders>
              <w:top w:val="single" w:sz="4" w:space="0" w:color="auto"/>
              <w:left w:val="nil"/>
              <w:bottom w:val="single" w:sz="4" w:space="0" w:color="auto"/>
              <w:right w:val="single" w:sz="4" w:space="0" w:color="auto"/>
            </w:tcBorders>
            <w:shd w:val="clear" w:color="auto" w:fill="auto"/>
            <w:vAlign w:val="center"/>
          </w:tcPr>
          <w:p w14:paraId="3B8B84F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продаж за отчетный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79DE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2313205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864AF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9C13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3ADEB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Общероссийский Классификатор Форм </w:t>
            </w:r>
            <w:r w:rsidRPr="00E37A43">
              <w:rPr>
                <w:rFonts w:eastAsia="Times New Roman"/>
                <w:sz w:val="20"/>
                <w:szCs w:val="20"/>
              </w:rPr>
              <w:lastRenderedPageBreak/>
              <w:t>Собственности; Тип предприятия; Территории; Классификатор видов экономической деятельности; Общероссийский Классификатор Организационно-Правовых Форм</w:t>
            </w:r>
          </w:p>
        </w:tc>
      </w:tr>
      <w:tr w:rsidR="00E37A43" w:rsidRPr="00E37A43" w14:paraId="4CC896C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E68C3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978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99DE1D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продаж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8EDAF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85C0F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49DE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3DAD2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5F2EEC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4CA2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979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511B5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проданных товаров, продукции, работ, услуг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6B1E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8E20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78DD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9D330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B80795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BEE1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F0B2B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Себестоимость проданных товаров, продукции, работ,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90561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2713057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6D48B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8AB6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18BCE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Категории хозяйств; Виды </w:t>
            </w:r>
            <w:proofErr w:type="spellStart"/>
            <w:r w:rsidRPr="00E37A43">
              <w:rPr>
                <w:rFonts w:eastAsia="Times New Roman"/>
                <w:sz w:val="20"/>
                <w:szCs w:val="20"/>
              </w:rPr>
              <w:t>сельхозкультур</w:t>
            </w:r>
            <w:proofErr w:type="spellEnd"/>
            <w:r w:rsidRPr="00E37A43">
              <w:rPr>
                <w:rFonts w:eastAsia="Times New Roman"/>
                <w:sz w:val="20"/>
                <w:szCs w:val="20"/>
              </w:rPr>
              <w:t>, скота и птицы; Территории</w:t>
            </w:r>
          </w:p>
        </w:tc>
      </w:tr>
      <w:tr w:rsidR="00E37A43" w:rsidRPr="00E37A43" w14:paraId="20777C0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BC42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3D88D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Собрано урожая сельскохозяйственных культур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B878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9000620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ECF3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4740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A894D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показателя</w:t>
            </w:r>
          </w:p>
        </w:tc>
      </w:tr>
      <w:tr w:rsidR="00E37A43" w:rsidRPr="00E37A43" w14:paraId="1ADBD0E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DD55B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982</w:t>
            </w:r>
          </w:p>
        </w:tc>
        <w:tc>
          <w:tcPr>
            <w:tcW w:w="3353" w:type="dxa"/>
            <w:tcBorders>
              <w:top w:val="single" w:sz="4" w:space="0" w:color="auto"/>
              <w:left w:val="nil"/>
              <w:bottom w:val="single" w:sz="4" w:space="0" w:color="auto"/>
              <w:right w:val="single" w:sz="4" w:space="0" w:color="auto"/>
            </w:tcBorders>
            <w:shd w:val="clear" w:color="auto" w:fill="auto"/>
            <w:vAlign w:val="center"/>
          </w:tcPr>
          <w:p w14:paraId="202DD9B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Среднедушевые денежные доходы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054C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9460067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526F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8D7E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82CD4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FBEFB8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DEABF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1B252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Среднедушевые денежные доходы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1B08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2A72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74BBE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15973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Малоимущие домашние хозяйства; Территории</w:t>
            </w:r>
          </w:p>
        </w:tc>
      </w:tr>
      <w:tr w:rsidR="00E37A43" w:rsidRPr="00E37A43" w14:paraId="74EB2B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CC3D8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044A0E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Среднедушевые располагаемые ресурсы в малоимущих домашних хозяйствах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03DC7A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9300208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5A4B3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050C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FB2AE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1712E4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E2587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68D88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заработная плата работников сельского хозяйства (без субъектов малого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4759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9400044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51E3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99BE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834822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727966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E09A1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95E1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заработная плата работников в сельском хозяйстве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EB902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9420132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04F83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B403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3E870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7BFCAF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4C2B68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987</w:t>
            </w:r>
          </w:p>
        </w:tc>
        <w:tc>
          <w:tcPr>
            <w:tcW w:w="3353" w:type="dxa"/>
            <w:tcBorders>
              <w:top w:val="single" w:sz="4" w:space="0" w:color="auto"/>
              <w:left w:val="nil"/>
              <w:bottom w:val="single" w:sz="4" w:space="0" w:color="auto"/>
              <w:right w:val="single" w:sz="4" w:space="0" w:color="auto"/>
            </w:tcBorders>
            <w:shd w:val="clear" w:color="auto" w:fill="auto"/>
            <w:vAlign w:val="center"/>
          </w:tcPr>
          <w:p w14:paraId="5CE043B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начисленная заработная плата в процентах к соответствующему периоду предыдущего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9276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9450071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DC07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11C2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76A65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Формы собственности; Территории</w:t>
            </w:r>
          </w:p>
        </w:tc>
      </w:tr>
      <w:tr w:rsidR="00E37A43" w:rsidRPr="00E37A43" w14:paraId="15ED3FE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3D993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CEF5F7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начисленная заработная плата на одного работника по полному кругу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62D39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2244055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107A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3EC7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A6E56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w:t>
            </w:r>
          </w:p>
        </w:tc>
      </w:tr>
      <w:tr w:rsidR="00E37A43" w:rsidRPr="00E37A43" w14:paraId="5E10F5D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9B9C1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989</w:t>
            </w:r>
          </w:p>
        </w:tc>
        <w:tc>
          <w:tcPr>
            <w:tcW w:w="3353" w:type="dxa"/>
            <w:tcBorders>
              <w:top w:val="single" w:sz="4" w:space="0" w:color="auto"/>
              <w:left w:val="nil"/>
              <w:bottom w:val="single" w:sz="4" w:space="0" w:color="auto"/>
              <w:right w:val="single" w:sz="4" w:space="0" w:color="auto"/>
            </w:tcBorders>
            <w:shd w:val="clear" w:color="auto" w:fill="auto"/>
            <w:vAlign w:val="center"/>
          </w:tcPr>
          <w:p w14:paraId="7646449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начисленная заработная плата на одного работника по полному кругу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0C1F5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9461251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E3B7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144A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77928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FEC76B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B489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810D2B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начисленная заработная плата работающих в экономике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7149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24EB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6BBC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C3532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8336A5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D921F4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9C6720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начисленная заработная плата работающих в экономике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D1180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6F7E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61C9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D8CA8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520C5B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82ED6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992</w:t>
            </w:r>
          </w:p>
        </w:tc>
        <w:tc>
          <w:tcPr>
            <w:tcW w:w="3353" w:type="dxa"/>
            <w:tcBorders>
              <w:top w:val="single" w:sz="4" w:space="0" w:color="auto"/>
              <w:left w:val="nil"/>
              <w:bottom w:val="single" w:sz="4" w:space="0" w:color="auto"/>
              <w:right w:val="single" w:sz="4" w:space="0" w:color="auto"/>
            </w:tcBorders>
            <w:shd w:val="clear" w:color="auto" w:fill="auto"/>
            <w:vAlign w:val="center"/>
          </w:tcPr>
          <w:p w14:paraId="24DAA75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Среднемесячная номинальная начисленная заработная плата работников организаций (без субъектов малого предпринимательства)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5298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ADCB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7391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CB19E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C510B7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4E9F4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423D4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Среднемесячная номинальная начисленная заработная плата работников организаций (без субъектов малого </w:t>
            </w:r>
            <w:r w:rsidRPr="00E37A43">
              <w:rPr>
                <w:rFonts w:eastAsia="Times New Roman"/>
                <w:sz w:val="20"/>
                <w:szCs w:val="20"/>
              </w:rPr>
              <w:lastRenderedPageBreak/>
              <w:t xml:space="preserve">предпринимательства)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C3624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9460460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20AD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A87A7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E7011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14AC8F4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C3300E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994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BB6317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Среднесписочная численность работников на предприятиях малого и среднего бизнеса (оценка)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94D8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9400087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40D0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95444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A68E1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Территории; Виды деятельности</w:t>
            </w:r>
          </w:p>
        </w:tc>
      </w:tr>
      <w:tr w:rsidR="00E37A43" w:rsidRPr="00E37A43" w14:paraId="60EDAC9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B00998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10E1BD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Среднесписочная численность работников по полному кругу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4E09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2244001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E188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431C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2016</w:t>
            </w:r>
          </w:p>
        </w:tc>
        <w:tc>
          <w:tcPr>
            <w:tcW w:w="2551" w:type="dxa"/>
            <w:tcBorders>
              <w:top w:val="single" w:sz="4" w:space="0" w:color="auto"/>
              <w:left w:val="nil"/>
              <w:bottom w:val="single" w:sz="4" w:space="0" w:color="auto"/>
              <w:right w:val="single" w:sz="4" w:space="0" w:color="auto"/>
            </w:tcBorders>
            <w:vAlign w:val="center"/>
          </w:tcPr>
          <w:p w14:paraId="49ABDA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w:t>
            </w:r>
          </w:p>
        </w:tc>
      </w:tr>
      <w:tr w:rsidR="00E37A43" w:rsidRPr="00E37A43" w14:paraId="35AD790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041A7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4D7824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Среднесписочная численность работников по полному кругу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5265A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7912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CD4AE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4BEC5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товаров и услуг; Территории</w:t>
            </w:r>
          </w:p>
        </w:tc>
      </w:tr>
      <w:tr w:rsidR="00E37A43" w:rsidRPr="00E37A43" w14:paraId="55ED518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08F4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19245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потребительские цены (тарифы) на товары и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75E4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1921001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C868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4C09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303DA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товаров</w:t>
            </w:r>
          </w:p>
        </w:tc>
      </w:tr>
      <w:tr w:rsidR="00E37A43" w:rsidRPr="00E37A43" w14:paraId="0C3CE18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C5D48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C10F3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потребительские цены на товары, реализуемые на розничных рынках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709A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E4EA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0D0E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6CEE47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Направления использования зерна</w:t>
            </w:r>
          </w:p>
        </w:tc>
      </w:tr>
      <w:tr w:rsidR="00E37A43" w:rsidRPr="00E37A43" w14:paraId="24164C9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6A467C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C2E53E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на приобретенное промышленными организациями зерно для основного производства</w:t>
            </w:r>
            <w:r w:rsidRPr="00E37A43">
              <w:rPr>
                <w:rFonts w:eastAsia="Times New Roman"/>
                <w:sz w:val="20"/>
                <w:szCs w:val="20"/>
              </w:rPr>
              <w:br/>
              <w:t>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557C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8845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EE53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20E27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Единицы измерения; Тип товара; Каналы реализации</w:t>
            </w:r>
          </w:p>
        </w:tc>
      </w:tr>
      <w:tr w:rsidR="00E37A43" w:rsidRPr="00E37A43" w14:paraId="33633E9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685A7E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8741B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на промышленные товары и услуги, приобретенные сельскохозяйственными организациями (на минеральные удобрения)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F068B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EEE6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FBDD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864F0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Виды </w:t>
            </w:r>
            <w:proofErr w:type="gramStart"/>
            <w:r w:rsidRPr="00E37A43">
              <w:rPr>
                <w:rFonts w:eastAsia="Times New Roman"/>
                <w:sz w:val="20"/>
                <w:szCs w:val="20"/>
              </w:rPr>
              <w:t>продукции</w:t>
            </w:r>
            <w:proofErr w:type="gramEnd"/>
            <w:r w:rsidRPr="00E37A43">
              <w:rPr>
                <w:rFonts w:eastAsia="Times New Roman"/>
                <w:sz w:val="20"/>
                <w:szCs w:val="20"/>
              </w:rPr>
              <w:t xml:space="preserve"> приобретенные сельскохозяйственными организациями; Территории</w:t>
            </w:r>
          </w:p>
        </w:tc>
      </w:tr>
      <w:tr w:rsidR="00E37A43" w:rsidRPr="00E37A43" w14:paraId="1BB566E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16617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497DD8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на промышленные товары и услуги, приобретенные сельскохозяйственными организациями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1968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BC2C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0130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4A151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Единицы измерения; Тип товара</w:t>
            </w:r>
          </w:p>
        </w:tc>
      </w:tr>
      <w:tr w:rsidR="00E37A43" w:rsidRPr="00E37A43" w14:paraId="34AEAC8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3A51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6D57D5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на промышленные товары и услуги, приобретенные сельскохозяйственными организациями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A1E2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6868F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4EBB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4E808D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Каналы реализации; Виды продукции по ОКПД</w:t>
            </w:r>
          </w:p>
        </w:tc>
      </w:tr>
      <w:tr w:rsidR="00E37A43" w:rsidRPr="00E37A43" w14:paraId="206ACB8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C1D2A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5F570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производителей на минеральные удобрения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E721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03AB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C833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35A75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Каналы реализации; Каналы реализации; Территории; Классификатор продукции по видам экономической деятельности</w:t>
            </w:r>
          </w:p>
        </w:tc>
      </w:tr>
      <w:tr w:rsidR="00E37A43" w:rsidRPr="00E37A43" w14:paraId="74A4940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C0EF0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427A5A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производителей на минеральные удобрения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09F1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8CFC1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AEE8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81765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Номенклатура наблюдаемых товаров-представителей по ценам производителей промышленных товаров; Территории</w:t>
            </w:r>
          </w:p>
        </w:tc>
      </w:tr>
      <w:tr w:rsidR="00E37A43" w:rsidRPr="00E37A43" w14:paraId="0982A3C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8CEFB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79BD0B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производителей промышленных товаров до 2010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FA37E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3FD6D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22CD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2551" w:type="dxa"/>
            <w:tcBorders>
              <w:top w:val="single" w:sz="4" w:space="0" w:color="auto"/>
              <w:left w:val="nil"/>
              <w:bottom w:val="single" w:sz="4" w:space="0" w:color="auto"/>
              <w:right w:val="single" w:sz="4" w:space="0" w:color="auto"/>
            </w:tcBorders>
            <w:vAlign w:val="center"/>
          </w:tcPr>
          <w:p w14:paraId="5C3572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продукции для средних цен производителей; Территории; Каналы реализации</w:t>
            </w:r>
          </w:p>
        </w:tc>
      </w:tr>
      <w:tr w:rsidR="00E37A43" w:rsidRPr="00E37A43" w14:paraId="0851431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D1D9B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99315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производителей промышленных товаров с 2010 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05DE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1904002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2FC1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276A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A3F45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Единицы измерения; Каналы реализации; Территории; </w:t>
            </w:r>
            <w:r w:rsidRPr="00E37A43">
              <w:rPr>
                <w:rFonts w:eastAsia="Times New Roman"/>
                <w:sz w:val="20"/>
                <w:szCs w:val="20"/>
              </w:rPr>
              <w:lastRenderedPageBreak/>
              <w:t>Классификатор продукции по видам экономической деятельности</w:t>
            </w:r>
          </w:p>
        </w:tc>
      </w:tr>
      <w:tr w:rsidR="00E37A43" w:rsidRPr="00E37A43" w14:paraId="06207B9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08847E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73AAA9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Средние цены производителей промышленных товаров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AEC4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C119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F5AD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10BA0B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сельскохозяйственной продукции</w:t>
            </w:r>
          </w:p>
        </w:tc>
      </w:tr>
      <w:tr w:rsidR="00E37A43" w:rsidRPr="00E37A43" w14:paraId="5569980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315E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C0881C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Средние цены производителей сельскохозяйственной продукции, реализуемой сельскохозяйственными организациями по 2016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68BF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1903001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9816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A715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BDF02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продукции по видам экономической деятельности; Территории; Единицы измерения</w:t>
            </w:r>
          </w:p>
        </w:tc>
      </w:tr>
      <w:tr w:rsidR="00E37A43" w:rsidRPr="00E37A43" w14:paraId="51C7A34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FAF9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D3E8D4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Средние цены производителей сельскохозяйственной продукции, реализуемой сельскохозяйственными организациями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BDD0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EA243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7B9E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973FD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поселения; Категории граждан ЕДВ; Территории</w:t>
            </w:r>
          </w:p>
        </w:tc>
      </w:tr>
      <w:tr w:rsidR="00E37A43" w:rsidRPr="00E37A43" w14:paraId="52AC4AE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D057A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3DC0631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размер назначенных денежных выплат на человека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A70C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9300300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8FCB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876B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43A7B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пенсионного обеспечения</w:t>
            </w:r>
          </w:p>
        </w:tc>
      </w:tr>
      <w:tr w:rsidR="00E37A43" w:rsidRPr="00E37A43" w14:paraId="4A0FAF2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6C25B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5930D6B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размер назначенных пенсий (Средний размер назначенных пенсий по видам пенсионного обеспечения)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A91C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A8803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4CA0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CA67C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Категория пенсионеров</w:t>
            </w:r>
          </w:p>
        </w:tc>
      </w:tr>
      <w:tr w:rsidR="00E37A43" w:rsidRPr="00E37A43" w14:paraId="79F046F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6BE3D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B57F59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Средний размер назначенных пенсий (Средний размер назначенных пенсий по категориям пенсионеров)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7585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9461083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8CDC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F4DB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19270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Группы работников; Территории; Виды деятельности</w:t>
            </w:r>
          </w:p>
        </w:tc>
      </w:tr>
      <w:tr w:rsidR="00E37A43" w:rsidRPr="00E37A43" w14:paraId="3F30955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1E02AA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D050B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заработная плата по 10-ти процентным группам работников по 2015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5B5110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5A71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B140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2551" w:type="dxa"/>
            <w:tcBorders>
              <w:top w:val="single" w:sz="4" w:space="0" w:color="auto"/>
              <w:left w:val="nil"/>
              <w:bottom w:val="single" w:sz="4" w:space="0" w:color="auto"/>
              <w:right w:val="single" w:sz="4" w:space="0" w:color="auto"/>
            </w:tcBorders>
            <w:vAlign w:val="center"/>
          </w:tcPr>
          <w:p w14:paraId="41002F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 Группы работников</w:t>
            </w:r>
          </w:p>
        </w:tc>
      </w:tr>
      <w:tr w:rsidR="00E37A43" w:rsidRPr="00E37A43" w14:paraId="03AE048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5DD56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74AC7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Средняя заработная плата по 10-ти процентным группам работников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CFBE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C2EB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BE57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F20AD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Объекты/мощности; Территории</w:t>
            </w:r>
          </w:p>
        </w:tc>
      </w:tr>
      <w:tr w:rsidR="00E37A43" w:rsidRPr="00E37A43" w14:paraId="031B6DC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5EFE1B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EB3184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фактическая стоимость строительства одного квадратного метра общей площади отдельно стоящих жилых домов без пристроек, надстроек и встроенных помещений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57B80E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B0783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5214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9FB91F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квартир; Территории; Вид рынка жилья</w:t>
            </w:r>
          </w:p>
        </w:tc>
      </w:tr>
      <w:tr w:rsidR="00E37A43" w:rsidRPr="00E37A43" w14:paraId="24A0CD6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E5006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114D7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Средняя цена 1 кв. м общей площади квартир на рынке жилья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5D6C99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1905001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0098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E9F6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39E8D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8551A6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F47B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933A9B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численность внешних совместителей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0353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B6D77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75484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0B618C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AA20FB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E1F8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09A0A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численность внешних совместителей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F65EA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D119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D73A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6DE565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182657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6425C8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AE3F6C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численность работников за отчетный период (без субъектов малого предпринимательства, ОКВЭД</w:t>
            </w:r>
            <w:proofErr w:type="gramStart"/>
            <w:r w:rsidRPr="00E37A43">
              <w:rPr>
                <w:rFonts w:eastAsia="Times New Roman"/>
                <w:sz w:val="20"/>
                <w:szCs w:val="20"/>
              </w:rPr>
              <w:t>2</w:t>
            </w:r>
            <w:proofErr w:type="gramEnd"/>
            <w:r w:rsidRPr="00E37A43">
              <w:rPr>
                <w:rFonts w:eastAsia="Times New Roman"/>
                <w:sz w:val="20"/>
                <w:szCs w:val="20"/>
              </w:rPr>
              <w:t xml:space="preserve">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67F7E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1643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34EA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A13B7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81C006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7A820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20DC436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численность работников за отчетный период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12AA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9440144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35E3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5841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AC4B9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FC49C2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549099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E020EA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Средняя численность работников, выполнявших работы по договорам гражданско-правового характера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FF999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9440142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70726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E13F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D5923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3AEE01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4A883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C6CA0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Средняя численность работников, выполнявших работы по договорам гражданско-правового характера с 2017 г.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84182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9460457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2AE5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B5A5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F9EA1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580FE39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D7C0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E0C484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Статистическое расхождение в соответствии с методологией СНС 1993 с частичными отклонениями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3D6A1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1AD0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B75B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2551" w:type="dxa"/>
            <w:tcBorders>
              <w:top w:val="single" w:sz="4" w:space="0" w:color="auto"/>
              <w:left w:val="nil"/>
              <w:bottom w:val="single" w:sz="4" w:space="0" w:color="auto"/>
              <w:right w:val="single" w:sz="4" w:space="0" w:color="auto"/>
            </w:tcBorders>
            <w:vAlign w:val="center"/>
          </w:tcPr>
          <w:p w14:paraId="5750F69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1928114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49B7D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C251A4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Статистическое расхождение в соответствии с методологией СНС 2008</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6DBF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9460097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6ABD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FF3A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27838C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 Классификатор институциональных единиц по секторам экономики</w:t>
            </w:r>
          </w:p>
        </w:tc>
      </w:tr>
      <w:tr w:rsidR="00E37A43" w:rsidRPr="00E37A43" w14:paraId="2B5C55F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12B8D7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EDFACD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Стоимость оборотных  активов крупных и средних предприятий и организаций </w:t>
            </w:r>
            <w:proofErr w:type="gramStart"/>
            <w:r w:rsidRPr="00E37A43">
              <w:rPr>
                <w:rFonts w:eastAsia="Times New Roman"/>
                <w:sz w:val="20"/>
                <w:szCs w:val="20"/>
              </w:rPr>
              <w:t>на конец</w:t>
            </w:r>
            <w:proofErr w:type="gramEnd"/>
            <w:r w:rsidRPr="00E37A43">
              <w:rPr>
                <w:rFonts w:eastAsia="Times New Roman"/>
                <w:sz w:val="20"/>
                <w:szCs w:val="20"/>
              </w:rPr>
              <w:t xml:space="preserve"> </w:t>
            </w:r>
            <w:proofErr w:type="spellStart"/>
            <w:r w:rsidRPr="00E37A43">
              <w:rPr>
                <w:rFonts w:eastAsia="Times New Roman"/>
                <w:sz w:val="20"/>
                <w:szCs w:val="20"/>
              </w:rPr>
              <w:t>отчетн</w:t>
            </w:r>
            <w:proofErr w:type="spellEnd"/>
            <w:r w:rsidRPr="00E37A43">
              <w:rPr>
                <w:rFonts w:eastAsia="Times New Roman"/>
                <w:sz w:val="20"/>
                <w:szCs w:val="20"/>
              </w:rPr>
              <w:t>. периода с 1 полугодия 2013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5F6389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2713047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E641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7A886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CD03A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Классификатор институциональных единиц  по секторам  экономики; Территории; Виды деятельности</w:t>
            </w:r>
          </w:p>
        </w:tc>
      </w:tr>
      <w:tr w:rsidR="00E37A43" w:rsidRPr="00E37A43" w14:paraId="01F6DD1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05B679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DA294F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Стоимость оборотных активов крупных и средних организаций на конец  отчетного периода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13920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ADCDE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C092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3BB429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26B1CB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8D3E2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3966D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Стоимость условного (минимального) набора продуктов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5CE871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1923003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5A27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99B50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65A54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2B8445D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2394A6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AE76A8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Стоимость фиксированного набора потребительских товаров и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EF21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1923006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DC5E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31DA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29364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Статьи доходов; Территории</w:t>
            </w:r>
          </w:p>
        </w:tc>
      </w:tr>
      <w:tr w:rsidR="00E37A43" w:rsidRPr="00E37A43" w14:paraId="328265E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C77344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541E2B7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Структура денежных доходов по источникам формирования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7739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D7248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A0B6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4739E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Направления использования доходов</w:t>
            </w:r>
          </w:p>
        </w:tc>
      </w:tr>
      <w:tr w:rsidR="00E37A43" w:rsidRPr="00E37A43" w14:paraId="1660566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F8D51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B6FEC8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Структура использования денежных доходов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D21E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EEF9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EAA2B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0707C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Группы товаров и услуг; Территории</w:t>
            </w:r>
          </w:p>
        </w:tc>
      </w:tr>
      <w:tr w:rsidR="00E37A43" w:rsidRPr="00E37A43" w14:paraId="38FE1A4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8E06E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24FB718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Структура потребительских расходов населения для расчета индекса потребительских цен</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3FF4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8B41A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617E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D372E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Статьи структуры розничных цен; Территории; Виды товаров и услуг</w:t>
            </w:r>
          </w:p>
        </w:tc>
      </w:tr>
      <w:tr w:rsidR="00E37A43" w:rsidRPr="00E37A43" w14:paraId="42294E8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74376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421D632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Структура розничной цены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709A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1923007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E776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ABEA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6414C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Типы поселения; Территории; Структура населения</w:t>
            </w:r>
          </w:p>
        </w:tc>
      </w:tr>
      <w:tr w:rsidR="00E37A43" w:rsidRPr="00E37A43" w14:paraId="0134EB5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5B5FAC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62F3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Структура численности постоянного населения на начало года (на 1 января) по полу и возрастным группам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1A85E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8F32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9ACF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E092D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ECB3E0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35528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26ACE54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Суммарная задолженность по обязательствам (кредиторская задолженность, задолженность по кредитам банков и полученным займам) крупных и средних предприятий и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E4DC5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E5BF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F595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7B70507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F40FA7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1805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AA742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Суммарная задолженность по обязательствам (кредиторская задолженность, задолженность по кредитам банков и полученным займам) крупных и средних предприятий и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36F3A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2F292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4BDB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42309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C0A914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AD50BC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A32CB9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Темп роста (снижения) объемов производства рыбы морской живой, не являющейся продукцией рыбоводства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9B9D7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9460746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7E83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8C4F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2E2A6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31ADF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C7431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30914F2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Темп роста (снижения) объемов производства рыбы морской свежей или охлажденной, не являющейся продукцией рыбоводства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9606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9460747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8232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DC53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37964C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4888143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031BE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2753428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Темп роста (снижения) объемов производства рыбы переработанной и консервированной, ракообразных и моллюсков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02B9F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9460748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9725D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92D6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D42D8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A727FA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7D982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4376F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Темп роста денежных доходов </w:t>
            </w:r>
            <w:r w:rsidRPr="00E37A43">
              <w:rPr>
                <w:rFonts w:eastAsia="Times New Roman"/>
                <w:sz w:val="20"/>
                <w:szCs w:val="20"/>
              </w:rPr>
              <w:lastRenderedPageBreak/>
              <w:t>населения (в среднем на душу)</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370D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9450088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FFCEC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ACAB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0305D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6D68C93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59805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134F0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Темп роста прибыли (убытка) до налогообложения к соответствующему периоду предыдущего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CC86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4EFD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5012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4FF10C1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414B22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7FBD8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B58BA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Темп роста прибыли (убытка) до налогообложения к соответствующему периоду предыдущего года  с 2017 г</w:t>
            </w:r>
            <w:proofErr w:type="gramStart"/>
            <w:r w:rsidRPr="00E37A43">
              <w:rPr>
                <w:rFonts w:eastAsia="Times New Roman"/>
                <w:sz w:val="20"/>
                <w:szCs w:val="20"/>
              </w:rPr>
              <w:t>.(</w:t>
            </w:r>
            <w:proofErr w:type="gramEnd"/>
            <w:r w:rsidRPr="00E37A43">
              <w:rPr>
                <w:rFonts w:eastAsia="Times New Roman"/>
                <w:sz w:val="20"/>
                <w:szCs w:val="20"/>
              </w:rPr>
              <w:t>по ОКВЭД 2)</w:t>
            </w:r>
          </w:p>
        </w:tc>
        <w:tc>
          <w:tcPr>
            <w:tcW w:w="1701" w:type="dxa"/>
            <w:tcBorders>
              <w:top w:val="single" w:sz="4" w:space="0" w:color="auto"/>
              <w:left w:val="nil"/>
              <w:bottom w:val="single" w:sz="4" w:space="0" w:color="auto"/>
              <w:right w:val="single" w:sz="4" w:space="0" w:color="auto"/>
            </w:tcBorders>
            <w:shd w:val="clear" w:color="auto" w:fill="auto"/>
            <w:vAlign w:val="center"/>
          </w:tcPr>
          <w:p w14:paraId="26BBF8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47E7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7C3A2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9CEF83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EBF1F9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03D5D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32F781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Темп роста финансового результата прибыльных организаций к соответствующему периоду предыдущего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1FD6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37B01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EF285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31EA90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3234B4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52BAC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0786E4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Темп роста финансового результата прибыльных организаций к соответствующему периоду предыдущего года  с 2017 г. (по ОКВЭД 2)</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0A2EA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AD41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BC238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3AB71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Страны мира; Вид данных; Территории</w:t>
            </w:r>
          </w:p>
        </w:tc>
      </w:tr>
      <w:tr w:rsidR="00E37A43" w:rsidRPr="00E37A43" w14:paraId="7998862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C0AFB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C63B1A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color w:val="auto"/>
                <w:sz w:val="20"/>
                <w:szCs w:val="20"/>
              </w:rPr>
              <w:t>Темпы прироста ВВП</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A3BB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930553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6570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максимально возможная глубина в источнике</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9756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максимально возможная глубина в источнике</w:t>
            </w:r>
          </w:p>
        </w:tc>
        <w:tc>
          <w:tcPr>
            <w:tcW w:w="2551" w:type="dxa"/>
            <w:tcBorders>
              <w:top w:val="single" w:sz="4" w:space="0" w:color="auto"/>
              <w:left w:val="nil"/>
              <w:bottom w:val="single" w:sz="4" w:space="0" w:color="auto"/>
              <w:right w:val="single" w:sz="4" w:space="0" w:color="auto"/>
            </w:tcBorders>
            <w:vAlign w:val="center"/>
          </w:tcPr>
          <w:p w14:paraId="75DB4FF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41C7BF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B609AD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4219F0B" w14:textId="77777777" w:rsidR="00E37A43" w:rsidRPr="00E37A43" w:rsidRDefault="00E37A43" w:rsidP="00E37A43">
            <w:pPr>
              <w:spacing w:before="0" w:after="0"/>
              <w:ind w:firstLine="0"/>
              <w:jc w:val="left"/>
              <w:rPr>
                <w:rFonts w:eastAsia="Times New Roman"/>
                <w:color w:val="auto"/>
                <w:sz w:val="20"/>
                <w:szCs w:val="20"/>
              </w:rPr>
            </w:pPr>
            <w:r w:rsidRPr="00E37A43">
              <w:rPr>
                <w:rFonts w:eastAsia="Times New Roman"/>
                <w:sz w:val="20"/>
                <w:szCs w:val="20"/>
              </w:rPr>
              <w:t>Товарные запасы в организациях розничной торговли на конец отчетного месяца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48DF60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1802011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9769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B72C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93F15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384D0E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3CBE4E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0018702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убыточных крупных и  средних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4492FE3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2EE4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0711B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A3F90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685BA7B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9500E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4489D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69A8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8409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6326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9BB7A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589543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F3DC0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F07BD0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дорог  общего пользования местного значения с  усовершенствованным покрытием в протяженности дорог общего пользования с твердым покрытием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EC0B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9000363</w:t>
            </w:r>
          </w:p>
        </w:tc>
        <w:tc>
          <w:tcPr>
            <w:tcW w:w="1276" w:type="dxa"/>
            <w:tcBorders>
              <w:top w:val="single" w:sz="4" w:space="0" w:color="auto"/>
              <w:left w:val="nil"/>
              <w:bottom w:val="single" w:sz="4" w:space="0" w:color="auto"/>
              <w:right w:val="single" w:sz="4" w:space="0" w:color="auto"/>
            </w:tcBorders>
            <w:shd w:val="clear" w:color="auto" w:fill="auto"/>
            <w:vAlign w:val="center"/>
          </w:tcPr>
          <w:p w14:paraId="288C1D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581D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969A9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2D12FD4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07183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DCBA93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инвестиций в основной капитал в валовом региональном продукте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39277A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7000005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9EB9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63D6CB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D8046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34FA0D3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C8A8C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A48FE7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оборота розничной торговли пищевыми продуктами, включая напитки, и табачными изделиям розничных торговых сетей в общем обороте розничной торговли пищевыми продуктами, включая напитки, и табачными изделиями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574B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9460060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080F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4669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93803E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5F929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7D979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D20B03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оборота розничной торговли пищевыми продуктами, включая напитки, и табачными изделиями в общем объеме оборота розничной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15E6C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2705076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4454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5D95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633380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68D13E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2B90B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4FF57A5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оборота розничной торговли продуктами питания в общем объеме оборота розничной торговли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629A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9410004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CDEF2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013C2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12654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5B11DD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D413E7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B0621E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Удельный вес прибыльных  </w:t>
            </w:r>
            <w:r w:rsidRPr="00E37A43">
              <w:rPr>
                <w:rFonts w:eastAsia="Times New Roman"/>
                <w:sz w:val="20"/>
                <w:szCs w:val="20"/>
              </w:rPr>
              <w:lastRenderedPageBreak/>
              <w:t>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4EE6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9460470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E97D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8E8A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D74D2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4923586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6D35C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58739E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прибыльных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C60C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1BE59D7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D6B0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113569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F4F23B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C024ED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F98550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расходов домашних хозяйств на оплату жилищно-коммунальных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20267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7000074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4871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42FE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C34C3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A1648A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A18F7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ACB491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убыточных крупных и средних предприятий и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3C042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9460469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D4B88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B79D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714F5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1AD7F59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3EE144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8C809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убыточных организаций в общем числе организаций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2E25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6C26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FF638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C9929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2BE43C8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F5B9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2E3424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Удельный вес убыточных предприятий и организаций в общем числе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7193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251D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FB7E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C3297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1FEC897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DF28D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D24FFF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Управленческие расходы за отчетный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5F7CC4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2313207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083BDC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1536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DDF05C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4049559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06277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6C95A20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Управленческие расходы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374D3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EC99C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6D390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D6D971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Страны мира; Территории</w:t>
            </w:r>
          </w:p>
        </w:tc>
      </w:tr>
      <w:tr w:rsidR="00E37A43" w:rsidRPr="00E37A43" w14:paraId="0625D0C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866848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F84CF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безработицы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ACC8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9300555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9259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80D4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47276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09EC190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C7B9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02C5D4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безработицы (по методологии Международной организации труда)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031E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7000036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B4CB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FCE6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22A40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0FE0928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189A50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88C8B7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безработицы (по методологии Международной организации труда)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CFBF4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9460140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E9FF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FEA3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8C45A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35696B3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561545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1EDD3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безработицы (по методологии МОТ)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D197D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BB92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E034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44CE7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Распределение по возрасту; Структура населения</w:t>
            </w:r>
          </w:p>
        </w:tc>
      </w:tr>
      <w:tr w:rsidR="00E37A43" w:rsidRPr="00E37A43" w14:paraId="55FD598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434F8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94F0ED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Уровень безработицы в разбивке по полу, возрасту и признаку </w:t>
            </w:r>
            <w:r w:rsidRPr="00E37A43">
              <w:rPr>
                <w:rFonts w:eastAsia="Times New Roman"/>
                <w:sz w:val="20"/>
                <w:szCs w:val="20"/>
              </w:rPr>
              <w:lastRenderedPageBreak/>
              <w:t>инвалидности (8.5.2)</w:t>
            </w:r>
          </w:p>
        </w:tc>
        <w:tc>
          <w:tcPr>
            <w:tcW w:w="1701" w:type="dxa"/>
            <w:tcBorders>
              <w:top w:val="single" w:sz="4" w:space="0" w:color="auto"/>
              <w:left w:val="nil"/>
              <w:bottom w:val="single" w:sz="4" w:space="0" w:color="auto"/>
              <w:right w:val="single" w:sz="4" w:space="0" w:color="auto"/>
            </w:tcBorders>
            <w:shd w:val="clear" w:color="auto" w:fill="auto"/>
            <w:vAlign w:val="center"/>
          </w:tcPr>
          <w:p w14:paraId="28F920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9461261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590D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7263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E4E1E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7DDB428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5F697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1066</w:t>
            </w:r>
          </w:p>
        </w:tc>
        <w:tc>
          <w:tcPr>
            <w:tcW w:w="3353" w:type="dxa"/>
            <w:tcBorders>
              <w:top w:val="single" w:sz="4" w:space="0" w:color="auto"/>
              <w:left w:val="nil"/>
              <w:bottom w:val="single" w:sz="4" w:space="0" w:color="auto"/>
              <w:right w:val="single" w:sz="4" w:space="0" w:color="auto"/>
            </w:tcBorders>
            <w:shd w:val="clear" w:color="auto" w:fill="auto"/>
            <w:vAlign w:val="center"/>
          </w:tcPr>
          <w:p w14:paraId="2E5E4F5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занятости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1613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F5C7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E5CD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E0F59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изделий</w:t>
            </w:r>
          </w:p>
        </w:tc>
      </w:tr>
      <w:tr w:rsidR="00E37A43" w:rsidRPr="00E37A43" w14:paraId="1B99423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F94BC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80FFA2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использования среднегодовой производственной мощности по 2009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7FB7A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1217016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A9FBD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2EA5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2551" w:type="dxa"/>
            <w:tcBorders>
              <w:top w:val="single" w:sz="4" w:space="0" w:color="auto"/>
              <w:left w:val="nil"/>
              <w:bottom w:val="single" w:sz="4" w:space="0" w:color="auto"/>
              <w:right w:val="single" w:sz="4" w:space="0" w:color="auto"/>
            </w:tcBorders>
            <w:vAlign w:val="center"/>
          </w:tcPr>
          <w:p w14:paraId="598342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продукции по ОКПД</w:t>
            </w:r>
          </w:p>
        </w:tc>
      </w:tr>
      <w:tr w:rsidR="00E37A43" w:rsidRPr="00E37A43" w14:paraId="0D5C90C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8D3AC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1068</w:t>
            </w:r>
          </w:p>
        </w:tc>
        <w:tc>
          <w:tcPr>
            <w:tcW w:w="3353" w:type="dxa"/>
            <w:tcBorders>
              <w:top w:val="single" w:sz="4" w:space="0" w:color="auto"/>
              <w:left w:val="nil"/>
              <w:bottom w:val="single" w:sz="4" w:space="0" w:color="auto"/>
              <w:right w:val="single" w:sz="4" w:space="0" w:color="auto"/>
            </w:tcBorders>
            <w:shd w:val="clear" w:color="auto" w:fill="auto"/>
            <w:vAlign w:val="center"/>
          </w:tcPr>
          <w:p w14:paraId="0214AA2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использования среднегодовой производственной мощности с 2010 г. по 2016 г. (в соответствии с ОКПД)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CF72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1217014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6A7E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8DF3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AB7EF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7BF331E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32B4EC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1069</w:t>
            </w:r>
          </w:p>
        </w:tc>
        <w:tc>
          <w:tcPr>
            <w:tcW w:w="3353" w:type="dxa"/>
            <w:tcBorders>
              <w:top w:val="single" w:sz="4" w:space="0" w:color="auto"/>
              <w:left w:val="nil"/>
              <w:bottom w:val="single" w:sz="4" w:space="0" w:color="auto"/>
              <w:right w:val="single" w:sz="4" w:space="0" w:color="auto"/>
            </w:tcBorders>
            <w:shd w:val="clear" w:color="auto" w:fill="auto"/>
            <w:vAlign w:val="center"/>
          </w:tcPr>
          <w:p w14:paraId="1F7A07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использования среднегодовой производственной мощности с 2017 г. (в соответствии с ОКПД</w:t>
            </w:r>
            <w:proofErr w:type="gramStart"/>
            <w:r w:rsidRPr="00E37A43">
              <w:rPr>
                <w:rFonts w:eastAsia="Times New Roman"/>
                <w:sz w:val="20"/>
                <w:szCs w:val="20"/>
              </w:rPr>
              <w:t>2</w:t>
            </w:r>
            <w:proofErr w:type="gramEnd"/>
            <w:r w:rsidRPr="00E37A43">
              <w:rPr>
                <w:rFonts w:eastAsia="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2779DA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9461117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D247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1DC4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F069E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B7EFB3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BCF686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1070</w:t>
            </w:r>
          </w:p>
        </w:tc>
        <w:tc>
          <w:tcPr>
            <w:tcW w:w="3353" w:type="dxa"/>
            <w:tcBorders>
              <w:top w:val="single" w:sz="4" w:space="0" w:color="auto"/>
              <w:left w:val="nil"/>
              <w:bottom w:val="single" w:sz="4" w:space="0" w:color="auto"/>
              <w:right w:val="single" w:sz="4" w:space="0" w:color="auto"/>
            </w:tcBorders>
            <w:shd w:val="clear" w:color="auto" w:fill="auto"/>
            <w:vAlign w:val="center"/>
          </w:tcPr>
          <w:p w14:paraId="1EE420E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рентабельности (убыточности) проданных товаров, продукции, работ, услуг c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CE81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9460524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4BE2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33B176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CFE1BD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111D1A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179685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1071</w:t>
            </w:r>
          </w:p>
        </w:tc>
        <w:tc>
          <w:tcPr>
            <w:tcW w:w="3353" w:type="dxa"/>
            <w:tcBorders>
              <w:top w:val="single" w:sz="4" w:space="0" w:color="auto"/>
              <w:left w:val="nil"/>
              <w:bottom w:val="single" w:sz="4" w:space="0" w:color="auto"/>
              <w:right w:val="single" w:sz="4" w:space="0" w:color="auto"/>
            </w:tcBorders>
            <w:shd w:val="clear" w:color="auto" w:fill="auto"/>
            <w:vAlign w:val="center"/>
          </w:tcPr>
          <w:p w14:paraId="29A4C45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рентабельности (убыточности) проданных товаров, продукции, работ, услуг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0C5B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2713210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11B29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FCE44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FCEF17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Формы собственности; Виды деятельности; Тип предприятия; Общероссийский Классификатор Организационно-Правовых Форм; Территории</w:t>
            </w:r>
          </w:p>
        </w:tc>
      </w:tr>
      <w:tr w:rsidR="00E37A43" w:rsidRPr="00E37A43" w14:paraId="14807D2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3A587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5C843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рентабельности реализованной продукции (работ,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848E1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0AB1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848D21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CB0C4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видов экономической деятельности; Общероссийский Классификатор Форм Собственности; Общероссийский Классификатор Организационно-Правовых Форм; Тип предприятия</w:t>
            </w:r>
          </w:p>
        </w:tc>
      </w:tr>
      <w:tr w:rsidR="00E37A43" w:rsidRPr="00E37A43" w14:paraId="2FA58BB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04D7FE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830B91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рентабельности реализованной продукции (работ, услуг)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03A01C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62CE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A8B3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3FB6D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58E5016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EDC3B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7B4F2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Уровень участия в рабочей силе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9954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5071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2B23C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508AD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Виды </w:t>
            </w:r>
            <w:proofErr w:type="spellStart"/>
            <w:r w:rsidRPr="00E37A43">
              <w:rPr>
                <w:rFonts w:eastAsia="Times New Roman"/>
                <w:sz w:val="20"/>
                <w:szCs w:val="20"/>
              </w:rPr>
              <w:t>сельхозкультур</w:t>
            </w:r>
            <w:proofErr w:type="spellEnd"/>
            <w:r w:rsidRPr="00E37A43">
              <w:rPr>
                <w:rFonts w:eastAsia="Times New Roman"/>
                <w:sz w:val="20"/>
                <w:szCs w:val="20"/>
              </w:rPr>
              <w:t>, скота и птицы; Территории; Категории хозяйств</w:t>
            </w:r>
          </w:p>
        </w:tc>
      </w:tr>
      <w:tr w:rsidR="00E37A43" w:rsidRPr="00E37A43" w14:paraId="3D3B110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472BE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108F3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Урожайность сельскохозяйственных культур (в расчете на убранную площадь)</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6E44A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1434006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4CA8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DB2F1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2AA603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сводов; Территории</w:t>
            </w:r>
          </w:p>
        </w:tc>
      </w:tr>
      <w:tr w:rsidR="00E37A43" w:rsidRPr="00E37A43" w14:paraId="36F9640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E08FF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A428A6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Уточненный оборот оптовой торговли (с </w:t>
            </w:r>
            <w:proofErr w:type="spellStart"/>
            <w:r w:rsidRPr="00E37A43">
              <w:rPr>
                <w:rFonts w:eastAsia="Times New Roman"/>
                <w:sz w:val="20"/>
                <w:szCs w:val="20"/>
              </w:rPr>
              <w:t>дорасчетом</w:t>
            </w:r>
            <w:proofErr w:type="spellEnd"/>
            <w:r w:rsidRPr="00E37A43">
              <w:rPr>
                <w:rFonts w:eastAsia="Times New Roman"/>
                <w:sz w:val="20"/>
                <w:szCs w:val="20"/>
              </w:rPr>
              <w:t xml:space="preserve"> на объемы деятельности, не наблюдаемые прямыми статистическими методами)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C4EB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9300759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9276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EB764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3B25DF6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Факторы; Территории</w:t>
            </w:r>
          </w:p>
        </w:tc>
      </w:tr>
      <w:tr w:rsidR="00E37A43" w:rsidRPr="00E37A43" w14:paraId="7A5CF5D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87FAE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1077</w:t>
            </w:r>
          </w:p>
        </w:tc>
        <w:tc>
          <w:tcPr>
            <w:tcW w:w="3353" w:type="dxa"/>
            <w:tcBorders>
              <w:top w:val="single" w:sz="4" w:space="0" w:color="auto"/>
              <w:left w:val="nil"/>
              <w:bottom w:val="single" w:sz="4" w:space="0" w:color="auto"/>
              <w:right w:val="single" w:sz="4" w:space="0" w:color="auto"/>
            </w:tcBorders>
            <w:shd w:val="clear" w:color="auto" w:fill="auto"/>
            <w:vAlign w:val="center"/>
          </w:tcPr>
          <w:p w14:paraId="755FAA6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Факторы, ограничивающие производственную деятельность строительных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1A1E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9000245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FE7A8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B0AA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8C8F2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74F32F3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50A3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1078</w:t>
            </w:r>
          </w:p>
        </w:tc>
        <w:tc>
          <w:tcPr>
            <w:tcW w:w="3353" w:type="dxa"/>
            <w:tcBorders>
              <w:top w:val="single" w:sz="4" w:space="0" w:color="auto"/>
              <w:left w:val="nil"/>
              <w:bottom w:val="single" w:sz="4" w:space="0" w:color="auto"/>
              <w:right w:val="single" w:sz="4" w:space="0" w:color="auto"/>
            </w:tcBorders>
            <w:shd w:val="clear" w:color="auto" w:fill="auto"/>
            <w:vAlign w:val="center"/>
          </w:tcPr>
          <w:p w14:paraId="3FAAE58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прибыльных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A34EF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2715072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CCFC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FA80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0211839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E4DB78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068757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1079</w:t>
            </w:r>
          </w:p>
        </w:tc>
        <w:tc>
          <w:tcPr>
            <w:tcW w:w="3353" w:type="dxa"/>
            <w:tcBorders>
              <w:top w:val="single" w:sz="4" w:space="0" w:color="auto"/>
              <w:left w:val="nil"/>
              <w:bottom w:val="single" w:sz="4" w:space="0" w:color="auto"/>
              <w:right w:val="single" w:sz="4" w:space="0" w:color="auto"/>
            </w:tcBorders>
            <w:shd w:val="clear" w:color="auto" w:fill="auto"/>
            <w:vAlign w:val="center"/>
          </w:tcPr>
          <w:p w14:paraId="326F836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прибыльных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B1064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9460467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E88B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399D8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F5C2D9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Общероссийский Классификатор Организационно-Правовых Форм; Территории; Формы </w:t>
            </w:r>
            <w:r w:rsidRPr="00E37A43">
              <w:rPr>
                <w:rFonts w:eastAsia="Times New Roman"/>
                <w:sz w:val="20"/>
                <w:szCs w:val="20"/>
              </w:rPr>
              <w:lastRenderedPageBreak/>
              <w:t>собственности; Виды деятельности; Тип предприятия</w:t>
            </w:r>
          </w:p>
        </w:tc>
      </w:tr>
      <w:tr w:rsidR="00E37A43" w:rsidRPr="00E37A43" w14:paraId="24E6E7D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68655F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1080</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9CA6B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убыточных организаций за аналогичный период предыдущего года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76B5A1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2313539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0E6E4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A9640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A6FFA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0B63D7E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957E39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1081</w:t>
            </w:r>
          </w:p>
        </w:tc>
        <w:tc>
          <w:tcPr>
            <w:tcW w:w="3353" w:type="dxa"/>
            <w:tcBorders>
              <w:top w:val="single" w:sz="4" w:space="0" w:color="auto"/>
              <w:left w:val="nil"/>
              <w:bottom w:val="single" w:sz="4" w:space="0" w:color="auto"/>
              <w:right w:val="single" w:sz="4" w:space="0" w:color="auto"/>
            </w:tcBorders>
            <w:shd w:val="clear" w:color="auto" w:fill="auto"/>
            <w:vAlign w:val="center"/>
          </w:tcPr>
          <w:p w14:paraId="4BC2E73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убыточных организаций за аналогичный период предыдущего года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2C9D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9460842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A0D2F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C927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90477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B03AB7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05E2D0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1082</w:t>
            </w:r>
          </w:p>
        </w:tc>
        <w:tc>
          <w:tcPr>
            <w:tcW w:w="3353" w:type="dxa"/>
            <w:tcBorders>
              <w:top w:val="single" w:sz="4" w:space="0" w:color="auto"/>
              <w:left w:val="nil"/>
              <w:bottom w:val="single" w:sz="4" w:space="0" w:color="auto"/>
              <w:right w:val="single" w:sz="4" w:space="0" w:color="auto"/>
            </w:tcBorders>
            <w:shd w:val="clear" w:color="auto" w:fill="auto"/>
            <w:vAlign w:val="center"/>
          </w:tcPr>
          <w:p w14:paraId="07F15DC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убыточных организаций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A749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2715033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C236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9FB5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6C155F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55C9AB6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6D4C7D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C029ED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убыточных организаций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94E9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9460468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AD5CC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0A49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0C2372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3C084F6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4C1740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8CC9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убыточных организаций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01513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9460841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9B04E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16CF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F19CE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Общероссийский Классификатор Организационно-Правовых Форм; Территории; Формы собственности; Виды деятельности; Тип предприятия</w:t>
            </w:r>
          </w:p>
        </w:tc>
      </w:tr>
      <w:tr w:rsidR="00E37A43" w:rsidRPr="00E37A43" w14:paraId="4236269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5DBB45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1085</w:t>
            </w:r>
          </w:p>
        </w:tc>
        <w:tc>
          <w:tcPr>
            <w:tcW w:w="3353" w:type="dxa"/>
            <w:tcBorders>
              <w:top w:val="single" w:sz="4" w:space="0" w:color="auto"/>
              <w:left w:val="nil"/>
              <w:bottom w:val="single" w:sz="4" w:space="0" w:color="auto"/>
              <w:right w:val="single" w:sz="4" w:space="0" w:color="auto"/>
            </w:tcBorders>
            <w:shd w:val="clear" w:color="auto" w:fill="auto"/>
            <w:vAlign w:val="center"/>
          </w:tcPr>
          <w:p w14:paraId="78A2E3E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Финансовый результат убыточных предприятий и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0DA4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2313019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5B7B3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9397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B38EF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9AE5C1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27393A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6F3250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в связи с сокращением численности работников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8DFAD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9450066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0801D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3B8F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5EA54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8FBACB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10F8D1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CA5523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в связи с сокращением численности работников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D4F3F0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30C0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47D01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706BF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75EFDF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A1DFF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1088</w:t>
            </w:r>
          </w:p>
        </w:tc>
        <w:tc>
          <w:tcPr>
            <w:tcW w:w="3353" w:type="dxa"/>
            <w:tcBorders>
              <w:top w:val="single" w:sz="4" w:space="0" w:color="auto"/>
              <w:left w:val="nil"/>
              <w:bottom w:val="single" w:sz="4" w:space="0" w:color="auto"/>
              <w:right w:val="single" w:sz="4" w:space="0" w:color="auto"/>
            </w:tcBorders>
            <w:shd w:val="clear" w:color="auto" w:fill="auto"/>
            <w:vAlign w:val="center"/>
          </w:tcPr>
          <w:p w14:paraId="6BDE2BE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4830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6D7C7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4D22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662D61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D82CE7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E4CAE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1089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EC472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по собственному желанию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7083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9450067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6B32F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8EF4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A453E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95E766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E376D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F751DB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по собственному желанию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00DA3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C0D57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CADDE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BAF91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CDDC70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F10CB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1091</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824E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по соглашению сторон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07AC6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9450065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6DA8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D718F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43E5403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9FDC11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328A50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1092</w:t>
            </w:r>
          </w:p>
        </w:tc>
        <w:tc>
          <w:tcPr>
            <w:tcW w:w="3353" w:type="dxa"/>
            <w:tcBorders>
              <w:top w:val="single" w:sz="4" w:space="0" w:color="auto"/>
              <w:left w:val="nil"/>
              <w:bottom w:val="single" w:sz="4" w:space="0" w:color="auto"/>
              <w:right w:val="single" w:sz="4" w:space="0" w:color="auto"/>
            </w:tcBorders>
            <w:shd w:val="clear" w:color="auto" w:fill="auto"/>
            <w:vAlign w:val="center"/>
          </w:tcPr>
          <w:p w14:paraId="7950607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Численность выбывших работников </w:t>
            </w:r>
            <w:r w:rsidRPr="00E37A43">
              <w:rPr>
                <w:rFonts w:eastAsia="Times New Roman"/>
                <w:sz w:val="20"/>
                <w:szCs w:val="20"/>
              </w:rPr>
              <w:lastRenderedPageBreak/>
              <w:t>списочного состава по соглашению сторон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92EF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9460383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01D6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959D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AC1DB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Территории; Виды </w:t>
            </w:r>
            <w:r w:rsidRPr="00E37A43">
              <w:rPr>
                <w:rFonts w:eastAsia="Times New Roman"/>
                <w:sz w:val="20"/>
                <w:szCs w:val="20"/>
              </w:rPr>
              <w:lastRenderedPageBreak/>
              <w:t>деятельности</w:t>
            </w:r>
          </w:p>
        </w:tc>
      </w:tr>
      <w:tr w:rsidR="00E37A43" w:rsidRPr="00E37A43" w14:paraId="1EF2670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6E565C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1093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97D3AC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выбывших работников списочного состава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44508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9460369</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56F0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4B9B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89B0A9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526589B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4672A0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1094</w:t>
            </w:r>
          </w:p>
        </w:tc>
        <w:tc>
          <w:tcPr>
            <w:tcW w:w="3353" w:type="dxa"/>
            <w:tcBorders>
              <w:top w:val="single" w:sz="4" w:space="0" w:color="auto"/>
              <w:left w:val="nil"/>
              <w:bottom w:val="single" w:sz="4" w:space="0" w:color="auto"/>
              <w:right w:val="single" w:sz="4" w:space="0" w:color="auto"/>
            </w:tcBorders>
            <w:shd w:val="clear" w:color="auto" w:fill="auto"/>
            <w:vAlign w:val="center"/>
          </w:tcPr>
          <w:p w14:paraId="14C4D22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Численность </w:t>
            </w:r>
            <w:proofErr w:type="gramStart"/>
            <w:r w:rsidRPr="00E37A43">
              <w:rPr>
                <w:rFonts w:eastAsia="Times New Roman"/>
                <w:sz w:val="20"/>
                <w:szCs w:val="20"/>
              </w:rPr>
              <w:t>занятых</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tcPr>
          <w:p w14:paraId="5DBFA43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0BE81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D280F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9AB0ED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Структура населения</w:t>
            </w:r>
          </w:p>
        </w:tc>
      </w:tr>
      <w:tr w:rsidR="00E37A43" w:rsidRPr="00E37A43" w14:paraId="3178A2E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C6177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23E5F3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Численность </w:t>
            </w:r>
            <w:proofErr w:type="gramStart"/>
            <w:r w:rsidRPr="00E37A43">
              <w:rPr>
                <w:rFonts w:eastAsia="Times New Roman"/>
                <w:sz w:val="20"/>
                <w:szCs w:val="20"/>
              </w:rPr>
              <w:t>занятых</w:t>
            </w:r>
            <w:proofErr w:type="gramEnd"/>
            <w:r w:rsidRPr="00E37A43">
              <w:rPr>
                <w:rFonts w:eastAsia="Times New Roman"/>
                <w:sz w:val="20"/>
                <w:szCs w:val="20"/>
              </w:rPr>
              <w:t xml:space="preserve"> по полу</w:t>
            </w:r>
          </w:p>
        </w:tc>
        <w:tc>
          <w:tcPr>
            <w:tcW w:w="1701" w:type="dxa"/>
            <w:tcBorders>
              <w:top w:val="single" w:sz="4" w:space="0" w:color="auto"/>
              <w:left w:val="nil"/>
              <w:bottom w:val="single" w:sz="4" w:space="0" w:color="auto"/>
              <w:right w:val="single" w:sz="4" w:space="0" w:color="auto"/>
            </w:tcBorders>
            <w:shd w:val="clear" w:color="auto" w:fill="auto"/>
            <w:vAlign w:val="center"/>
          </w:tcPr>
          <w:p w14:paraId="0DD6EB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9461275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92629D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1EB8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DAA187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77A875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0E81D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398BE1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Численность </w:t>
            </w:r>
            <w:proofErr w:type="gramStart"/>
            <w:r w:rsidRPr="00E37A43">
              <w:rPr>
                <w:rFonts w:eastAsia="Times New Roman"/>
                <w:sz w:val="20"/>
                <w:szCs w:val="20"/>
              </w:rPr>
              <w:t>занятых</w:t>
            </w:r>
            <w:proofErr w:type="gramEnd"/>
            <w:r w:rsidRPr="00E37A43">
              <w:rPr>
                <w:rFonts w:eastAsia="Times New Roman"/>
                <w:sz w:val="20"/>
                <w:szCs w:val="20"/>
              </w:rPr>
              <w:t xml:space="preserve"> по секторам экономики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C286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9461307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9B869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8636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EF7E78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E9E2DE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A768F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B7229A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населения с денежными доходами ниже величины прожиточного минимума, в процентах от общей численности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B439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2340009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132F5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0C58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719BBC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 поселения; Категории граждан ЕДВ; Территории</w:t>
            </w:r>
          </w:p>
        </w:tc>
      </w:tr>
      <w:tr w:rsidR="00E37A43" w:rsidRPr="00E37A43" w14:paraId="05D35CB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55454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1098</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2891A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получателей ежемесячных денежных выплат (ЕДВ)</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683F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9300110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592C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0E09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1996C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 Типы поселения</w:t>
            </w:r>
          </w:p>
        </w:tc>
      </w:tr>
      <w:tr w:rsidR="00E37A43" w:rsidRPr="00E37A43" w14:paraId="11A7E1D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8985CC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1099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82B19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постоянного населения в среднем за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70BA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2403024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A0FF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7C22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533ACB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Типы поселения; Общероссийский Классификатор Территорий Муниципальных Образований (сокращ. ОКТМО); Территории</w:t>
            </w:r>
          </w:p>
        </w:tc>
      </w:tr>
      <w:tr w:rsidR="00E37A43" w:rsidRPr="00E37A43" w14:paraId="2A9021A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090B5F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AA0FCD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постоянного населения на 1 января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0D11EF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2403012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2C17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8A98A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20EBDB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04E53B6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67717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978906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принятых работников списочного состава на дополнительно введенные (созданные) рабочие места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47FB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8C5AD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85319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0CD092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6EDCA53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925435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5949D9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принятых работников списочного состава на дополнительно введенные (созданные) рабочие места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6FA7C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83DD3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CAB77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FEC148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43CC97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1BBC3F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B5AAEF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принятых работников списочного состава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F7A68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BB7C1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94D8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3F330B1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EC03EB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0ACE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8A8806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принятых работников списочного состава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52749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9460367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4F8C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DBC33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CDBFE8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465E47C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03292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1105</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273B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Численность работников списочного и </w:t>
            </w:r>
            <w:proofErr w:type="spellStart"/>
            <w:r w:rsidRPr="00E37A43">
              <w:rPr>
                <w:rFonts w:eastAsia="Times New Roman"/>
                <w:sz w:val="20"/>
                <w:szCs w:val="20"/>
              </w:rPr>
              <w:t>несписочного</w:t>
            </w:r>
            <w:proofErr w:type="spellEnd"/>
            <w:r w:rsidRPr="00E37A43">
              <w:rPr>
                <w:rFonts w:eastAsia="Times New Roman"/>
                <w:sz w:val="20"/>
                <w:szCs w:val="20"/>
              </w:rPr>
              <w:t xml:space="preserve"> состава, перед которыми организация имеет просроченную задолженность по заработной плате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1FC5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F5FC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DE354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2551" w:type="dxa"/>
            <w:tcBorders>
              <w:top w:val="single" w:sz="4" w:space="0" w:color="auto"/>
              <w:left w:val="nil"/>
              <w:bottom w:val="single" w:sz="4" w:space="0" w:color="auto"/>
              <w:right w:val="single" w:sz="4" w:space="0" w:color="auto"/>
            </w:tcBorders>
            <w:vAlign w:val="center"/>
          </w:tcPr>
          <w:p w14:paraId="22AF9E7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7E76A49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9F407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1D3059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Численность работников списочного и </w:t>
            </w:r>
            <w:proofErr w:type="spellStart"/>
            <w:r w:rsidRPr="00E37A43">
              <w:rPr>
                <w:rFonts w:eastAsia="Times New Roman"/>
                <w:sz w:val="20"/>
                <w:szCs w:val="20"/>
              </w:rPr>
              <w:t>несписочного</w:t>
            </w:r>
            <w:proofErr w:type="spellEnd"/>
            <w:r w:rsidRPr="00E37A43">
              <w:rPr>
                <w:rFonts w:eastAsia="Times New Roman"/>
                <w:sz w:val="20"/>
                <w:szCs w:val="20"/>
              </w:rPr>
              <w:t xml:space="preserve"> состава, перед которыми организация имеет просроченную задолженность по заработной плате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78A49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2DA1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93930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C7C0F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2CB0842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894A6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CBC7E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списочного состава, которым были предоставлены отпуска без сохранения заработной платы по письменному заявлению работников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C1404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9450070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CB25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6B880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114F5D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BC5E19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ACA7EE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1108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572EFE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списочного состава, которым были предоставлены отпуска без сохранения заработной платы по письменному заявлению работников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6A73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DE7FC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D97D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3BE6F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C284CF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16C70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1109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815F7F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списочного состава, находившихся в простое по вине работодателя и по причинам, не зависящим от работодателя и работника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DD6294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9420106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FB4A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6FE1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93909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9B2229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1C504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1110</w:t>
            </w:r>
          </w:p>
        </w:tc>
        <w:tc>
          <w:tcPr>
            <w:tcW w:w="3353" w:type="dxa"/>
            <w:tcBorders>
              <w:top w:val="single" w:sz="4" w:space="0" w:color="auto"/>
              <w:left w:val="nil"/>
              <w:bottom w:val="single" w:sz="4" w:space="0" w:color="auto"/>
              <w:right w:val="single" w:sz="4" w:space="0" w:color="auto"/>
            </w:tcBorders>
            <w:shd w:val="clear" w:color="auto" w:fill="auto"/>
            <w:vAlign w:val="center"/>
          </w:tcPr>
          <w:p w14:paraId="463FA8E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списочного состава, находившихся в простое по вине работодателя и по причинам, не зависящим от работодателя и работника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3E7C5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9460390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3586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38414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D1BAC6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4AB06002"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1E6E5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1111</w:t>
            </w:r>
          </w:p>
        </w:tc>
        <w:tc>
          <w:tcPr>
            <w:tcW w:w="3353" w:type="dxa"/>
            <w:tcBorders>
              <w:top w:val="single" w:sz="4" w:space="0" w:color="auto"/>
              <w:left w:val="nil"/>
              <w:bottom w:val="single" w:sz="4" w:space="0" w:color="auto"/>
              <w:right w:val="single" w:sz="4" w:space="0" w:color="auto"/>
            </w:tcBorders>
            <w:shd w:val="clear" w:color="auto" w:fill="auto"/>
            <w:vAlign w:val="center"/>
          </w:tcPr>
          <w:p w14:paraId="21FF8B7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намеченных к высвобождению в следующем отчетном периоде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96028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EC25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61B0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0BE2C2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1BCE13A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B5FFB2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C33CE0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намеченных к высвобождению в следующем отчетном периоде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72E2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67C5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0AF5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B836B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40AF7CE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D54FC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1634CA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работавших неполное рабочее время по инициативе работодателя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980930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9691F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6ACA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5ED5872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F6A34A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7575C3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1114</w:t>
            </w:r>
          </w:p>
        </w:tc>
        <w:tc>
          <w:tcPr>
            <w:tcW w:w="3353" w:type="dxa"/>
            <w:tcBorders>
              <w:top w:val="single" w:sz="4" w:space="0" w:color="auto"/>
              <w:left w:val="nil"/>
              <w:bottom w:val="single" w:sz="4" w:space="0" w:color="auto"/>
              <w:right w:val="single" w:sz="4" w:space="0" w:color="auto"/>
            </w:tcBorders>
            <w:shd w:val="clear" w:color="auto" w:fill="auto"/>
            <w:vAlign w:val="center"/>
          </w:tcPr>
          <w:p w14:paraId="5D78BF6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работавших неполное рабочее время по инициативе работодателя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54D3E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52F35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4DBB4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B1569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Виды деятельности; Территории</w:t>
            </w:r>
          </w:p>
        </w:tc>
      </w:tr>
      <w:tr w:rsidR="00E37A43" w:rsidRPr="00E37A43" w14:paraId="73BD6CD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7232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0185C2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работавших неполное рабочее время по соглашению между работником и работодателем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951F6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9400057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E1E82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946CE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A218A2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3F2DCFA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504F4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A29A8D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работников, работавших неполное рабочее время по соглашению между работником и работодателем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3E3C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9460389</w:t>
            </w:r>
          </w:p>
        </w:tc>
        <w:tc>
          <w:tcPr>
            <w:tcW w:w="1276" w:type="dxa"/>
            <w:tcBorders>
              <w:top w:val="single" w:sz="4" w:space="0" w:color="auto"/>
              <w:left w:val="nil"/>
              <w:bottom w:val="single" w:sz="4" w:space="0" w:color="auto"/>
              <w:right w:val="single" w:sz="4" w:space="0" w:color="auto"/>
            </w:tcBorders>
            <w:shd w:val="clear" w:color="auto" w:fill="auto"/>
            <w:vAlign w:val="center"/>
          </w:tcPr>
          <w:p w14:paraId="7D93C9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A6CFA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F7824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Территории</w:t>
            </w:r>
          </w:p>
        </w:tc>
      </w:tr>
      <w:tr w:rsidR="00E37A43" w:rsidRPr="00E37A43" w14:paraId="3A971D5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B84D43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1117</w:t>
            </w:r>
          </w:p>
        </w:tc>
        <w:tc>
          <w:tcPr>
            <w:tcW w:w="3353" w:type="dxa"/>
            <w:tcBorders>
              <w:top w:val="single" w:sz="4" w:space="0" w:color="auto"/>
              <w:left w:val="nil"/>
              <w:bottom w:val="single" w:sz="4" w:space="0" w:color="auto"/>
              <w:right w:val="single" w:sz="4" w:space="0" w:color="auto"/>
            </w:tcBorders>
            <w:shd w:val="clear" w:color="auto" w:fill="auto"/>
            <w:vAlign w:val="center"/>
          </w:tcPr>
          <w:p w14:paraId="11CE674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рабочей силы</w:t>
            </w:r>
          </w:p>
        </w:tc>
        <w:tc>
          <w:tcPr>
            <w:tcW w:w="1701" w:type="dxa"/>
            <w:tcBorders>
              <w:top w:val="single" w:sz="4" w:space="0" w:color="auto"/>
              <w:left w:val="nil"/>
              <w:bottom w:val="single" w:sz="4" w:space="0" w:color="auto"/>
              <w:right w:val="single" w:sz="4" w:space="0" w:color="auto"/>
            </w:tcBorders>
            <w:shd w:val="clear" w:color="auto" w:fill="auto"/>
            <w:vAlign w:val="center"/>
          </w:tcPr>
          <w:p w14:paraId="365CB6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9000001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DAF6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3552E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CB9AFB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Структура населения</w:t>
            </w:r>
          </w:p>
        </w:tc>
      </w:tr>
      <w:tr w:rsidR="00E37A43" w:rsidRPr="00E37A43" w14:paraId="2A400F3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24DFB0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1118</w:t>
            </w:r>
          </w:p>
        </w:tc>
        <w:tc>
          <w:tcPr>
            <w:tcW w:w="3353" w:type="dxa"/>
            <w:tcBorders>
              <w:top w:val="single" w:sz="4" w:space="0" w:color="auto"/>
              <w:left w:val="nil"/>
              <w:bottom w:val="single" w:sz="4" w:space="0" w:color="auto"/>
              <w:right w:val="single" w:sz="4" w:space="0" w:color="auto"/>
            </w:tcBorders>
            <w:shd w:val="clear" w:color="auto" w:fill="auto"/>
            <w:vAlign w:val="center"/>
          </w:tcPr>
          <w:p w14:paraId="14A44CF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рабочей силы по полу</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2A02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A79BB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0CAD0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2574D5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Распределение по возрасту; Структура населения; Территории</w:t>
            </w:r>
          </w:p>
        </w:tc>
      </w:tr>
      <w:tr w:rsidR="00E37A43" w:rsidRPr="00E37A43" w14:paraId="1D6FB35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694019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1119</w:t>
            </w:r>
          </w:p>
        </w:tc>
        <w:tc>
          <w:tcPr>
            <w:tcW w:w="3353" w:type="dxa"/>
            <w:tcBorders>
              <w:top w:val="single" w:sz="4" w:space="0" w:color="auto"/>
              <w:left w:val="nil"/>
              <w:bottom w:val="single" w:sz="4" w:space="0" w:color="auto"/>
              <w:right w:val="single" w:sz="4" w:space="0" w:color="auto"/>
            </w:tcBorders>
            <w:shd w:val="clear" w:color="auto" w:fill="auto"/>
            <w:vAlign w:val="center"/>
          </w:tcPr>
          <w:p w14:paraId="270F38C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рабочей силы по полу и возрастным группам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0138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9461279</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CF3E4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9627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177277E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401DF7E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13ED35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1120</w:t>
            </w:r>
          </w:p>
        </w:tc>
        <w:tc>
          <w:tcPr>
            <w:tcW w:w="3353" w:type="dxa"/>
            <w:tcBorders>
              <w:top w:val="single" w:sz="4" w:space="0" w:color="auto"/>
              <w:left w:val="nil"/>
              <w:bottom w:val="single" w:sz="4" w:space="0" w:color="auto"/>
              <w:right w:val="single" w:sz="4" w:space="0" w:color="auto"/>
            </w:tcBorders>
            <w:shd w:val="clear" w:color="auto" w:fill="auto"/>
            <w:vAlign w:val="center"/>
          </w:tcPr>
          <w:p w14:paraId="423E6AD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требуемых работников списочного состава на вакантные рабочие места на конец отчетного квартала по 2016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94FFA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9450069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20DC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1B8CA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29370DE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404E85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8BCD36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1121</w:t>
            </w:r>
          </w:p>
        </w:tc>
        <w:tc>
          <w:tcPr>
            <w:tcW w:w="3353" w:type="dxa"/>
            <w:tcBorders>
              <w:top w:val="single" w:sz="4" w:space="0" w:color="auto"/>
              <w:left w:val="nil"/>
              <w:bottom w:val="single" w:sz="4" w:space="0" w:color="auto"/>
              <w:right w:val="single" w:sz="4" w:space="0" w:color="auto"/>
            </w:tcBorders>
            <w:shd w:val="clear" w:color="auto" w:fill="auto"/>
            <w:vAlign w:val="center"/>
          </w:tcPr>
          <w:p w14:paraId="5F06F8D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Численность требуемых работников списочного состава на вакантные рабочие места на конец отчетного квартала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98676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9460386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6877C1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B1843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329C20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Потоки миграции; Страны мира; Россия и регионы</w:t>
            </w:r>
          </w:p>
        </w:tc>
      </w:tr>
      <w:tr w:rsidR="00E37A43" w:rsidRPr="00E37A43" w14:paraId="057950EC"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B5270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B0EEF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выбывших</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tcPr>
          <w:p w14:paraId="02CCC8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2404004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3BAF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CB77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1B8B15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387DEEB5"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A22252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1123</w:t>
            </w:r>
          </w:p>
        </w:tc>
        <w:tc>
          <w:tcPr>
            <w:tcW w:w="3353" w:type="dxa"/>
            <w:tcBorders>
              <w:top w:val="single" w:sz="4" w:space="0" w:color="auto"/>
              <w:left w:val="nil"/>
              <w:bottom w:val="single" w:sz="4" w:space="0" w:color="auto"/>
              <w:right w:val="single" w:sz="4" w:space="0" w:color="auto"/>
            </w:tcBorders>
            <w:shd w:val="clear" w:color="auto" w:fill="auto"/>
            <w:vAlign w:val="center"/>
          </w:tcPr>
          <w:p w14:paraId="2AF93F70"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браков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036A7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18AC6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29ABC5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538360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07869D1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23B5DC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1124</w:t>
            </w:r>
          </w:p>
        </w:tc>
        <w:tc>
          <w:tcPr>
            <w:tcW w:w="3353" w:type="dxa"/>
            <w:tcBorders>
              <w:top w:val="single" w:sz="4" w:space="0" w:color="auto"/>
              <w:left w:val="nil"/>
              <w:bottom w:val="single" w:sz="4" w:space="0" w:color="auto"/>
              <w:right w:val="single" w:sz="4" w:space="0" w:color="auto"/>
            </w:tcBorders>
            <w:shd w:val="clear" w:color="auto" w:fill="auto"/>
            <w:vAlign w:val="center"/>
          </w:tcPr>
          <w:p w14:paraId="4A88CAA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браков в расчете на 1000 населения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D3F13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DA994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38582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69970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6220BE8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24630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1125</w:t>
            </w:r>
          </w:p>
        </w:tc>
        <w:tc>
          <w:tcPr>
            <w:tcW w:w="3353" w:type="dxa"/>
            <w:tcBorders>
              <w:top w:val="single" w:sz="4" w:space="0" w:color="auto"/>
              <w:left w:val="nil"/>
              <w:bottom w:val="single" w:sz="4" w:space="0" w:color="auto"/>
              <w:right w:val="single" w:sz="4" w:space="0" w:color="auto"/>
            </w:tcBorders>
            <w:shd w:val="clear" w:color="auto" w:fill="auto"/>
            <w:vAlign w:val="center"/>
          </w:tcPr>
          <w:p w14:paraId="69C2B62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разводов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D37AF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22474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1542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DB5CA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29F7A17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D3A271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1126</w:t>
            </w:r>
          </w:p>
        </w:tc>
        <w:tc>
          <w:tcPr>
            <w:tcW w:w="3353" w:type="dxa"/>
            <w:tcBorders>
              <w:top w:val="single" w:sz="4" w:space="0" w:color="auto"/>
              <w:left w:val="nil"/>
              <w:bottom w:val="single" w:sz="4" w:space="0" w:color="auto"/>
              <w:right w:val="single" w:sz="4" w:space="0" w:color="auto"/>
            </w:tcBorders>
            <w:shd w:val="clear" w:color="auto" w:fill="auto"/>
            <w:vAlign w:val="center"/>
          </w:tcPr>
          <w:p w14:paraId="5AFAACB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зарегистрированных разводов в расчете на 1000 </w:t>
            </w:r>
            <w:r w:rsidRPr="00E37A43">
              <w:rPr>
                <w:rFonts w:eastAsia="Times New Roman"/>
                <w:sz w:val="20"/>
                <w:szCs w:val="20"/>
              </w:rPr>
              <w:lastRenderedPageBreak/>
              <w:t>населения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BFEE7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lastRenderedPageBreak/>
              <w:t>2415018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2D631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3E505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89D69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14E1032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BFB3A6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1127</w:t>
            </w:r>
          </w:p>
        </w:tc>
        <w:tc>
          <w:tcPr>
            <w:tcW w:w="3353" w:type="dxa"/>
            <w:tcBorders>
              <w:top w:val="single" w:sz="4" w:space="0" w:color="auto"/>
              <w:left w:val="nil"/>
              <w:bottom w:val="single" w:sz="4" w:space="0" w:color="auto"/>
              <w:right w:val="single" w:sz="4" w:space="0" w:color="auto"/>
            </w:tcBorders>
            <w:shd w:val="clear" w:color="auto" w:fill="auto"/>
            <w:vAlign w:val="center"/>
          </w:tcPr>
          <w:p w14:paraId="0FFCAD9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зарегистрированных</w:t>
            </w:r>
            <w:proofErr w:type="gramEnd"/>
            <w:r w:rsidRPr="00E37A43">
              <w:rPr>
                <w:rFonts w:eastAsia="Times New Roman"/>
                <w:sz w:val="20"/>
                <w:szCs w:val="20"/>
              </w:rPr>
              <w:t xml:space="preserve"> родившихся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9CD6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DE838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68E2B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3CEF02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7AA4540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742E55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64B28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зарегистрированных</w:t>
            </w:r>
            <w:proofErr w:type="gramEnd"/>
            <w:r w:rsidRPr="00E37A43">
              <w:rPr>
                <w:rFonts w:eastAsia="Times New Roman"/>
                <w:sz w:val="20"/>
                <w:szCs w:val="20"/>
              </w:rPr>
              <w:t xml:space="preserve"> родившихся в расчете на 1000 населения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21341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D9255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7B18A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86EB8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2FB4CE3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D3874E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1129</w:t>
            </w:r>
          </w:p>
        </w:tc>
        <w:tc>
          <w:tcPr>
            <w:tcW w:w="3353" w:type="dxa"/>
            <w:tcBorders>
              <w:top w:val="single" w:sz="4" w:space="0" w:color="auto"/>
              <w:left w:val="nil"/>
              <w:bottom w:val="single" w:sz="4" w:space="0" w:color="auto"/>
              <w:right w:val="single" w:sz="4" w:space="0" w:color="auto"/>
            </w:tcBorders>
            <w:shd w:val="clear" w:color="auto" w:fill="auto"/>
            <w:vAlign w:val="center"/>
          </w:tcPr>
          <w:p w14:paraId="49E871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зарегистрированных</w:t>
            </w:r>
            <w:proofErr w:type="gramEnd"/>
            <w:r w:rsidRPr="00E37A43">
              <w:rPr>
                <w:rFonts w:eastAsia="Times New Roman"/>
                <w:sz w:val="20"/>
                <w:szCs w:val="20"/>
              </w:rPr>
              <w:t xml:space="preserve"> умерших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54D36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2C25C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B2AE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7E2B7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2DB9E18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658C7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1130</w:t>
            </w:r>
          </w:p>
        </w:tc>
        <w:tc>
          <w:tcPr>
            <w:tcW w:w="3353" w:type="dxa"/>
            <w:tcBorders>
              <w:top w:val="single" w:sz="4" w:space="0" w:color="auto"/>
              <w:left w:val="nil"/>
              <w:bottom w:val="single" w:sz="4" w:space="0" w:color="auto"/>
              <w:right w:val="single" w:sz="4" w:space="0" w:color="auto"/>
            </w:tcBorders>
            <w:shd w:val="clear" w:color="auto" w:fill="auto"/>
            <w:vAlign w:val="center"/>
          </w:tcPr>
          <w:p w14:paraId="56D88C0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зарегистрированных</w:t>
            </w:r>
            <w:proofErr w:type="gramEnd"/>
            <w:r w:rsidRPr="00E37A43">
              <w:rPr>
                <w:rFonts w:eastAsia="Times New Roman"/>
                <w:sz w:val="20"/>
                <w:szCs w:val="20"/>
              </w:rPr>
              <w:t xml:space="preserve"> умерших в расчете на 1000 населения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8171C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F72C8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173D7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42D023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7AA3ED3D"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F0DB5B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1131</w:t>
            </w:r>
          </w:p>
        </w:tc>
        <w:tc>
          <w:tcPr>
            <w:tcW w:w="3353" w:type="dxa"/>
            <w:tcBorders>
              <w:top w:val="single" w:sz="4" w:space="0" w:color="auto"/>
              <w:left w:val="nil"/>
              <w:bottom w:val="single" w:sz="4" w:space="0" w:color="auto"/>
              <w:right w:val="single" w:sz="4" w:space="0" w:color="auto"/>
            </w:tcBorders>
            <w:shd w:val="clear" w:color="auto" w:fill="auto"/>
            <w:vAlign w:val="center"/>
          </w:tcPr>
          <w:p w14:paraId="5C00CD6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умерших детей на 1 году жизни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D4AA6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9B18C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12437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6B2F6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w:t>
            </w:r>
          </w:p>
        </w:tc>
      </w:tr>
      <w:tr w:rsidR="00E37A43" w:rsidRPr="00E37A43" w14:paraId="7ECC0FB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DD127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1132</w:t>
            </w:r>
          </w:p>
        </w:tc>
        <w:tc>
          <w:tcPr>
            <w:tcW w:w="3353" w:type="dxa"/>
            <w:tcBorders>
              <w:top w:val="single" w:sz="4" w:space="0" w:color="auto"/>
              <w:left w:val="nil"/>
              <w:bottom w:val="single" w:sz="4" w:space="0" w:color="auto"/>
              <w:right w:val="single" w:sz="4" w:space="0" w:color="auto"/>
            </w:tcBorders>
            <w:shd w:val="clear" w:color="auto" w:fill="auto"/>
            <w:vAlign w:val="center"/>
          </w:tcPr>
          <w:p w14:paraId="5BF2EF9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умерших детей на первом году жизни в расчете на 1000 родившихся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DDAD5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2402007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500C1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ECC9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BFF5E2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Причины смерти; Россия и регионы</w:t>
            </w:r>
          </w:p>
        </w:tc>
      </w:tr>
      <w:tr w:rsidR="00E37A43" w:rsidRPr="00E37A43" w14:paraId="1F3A8163"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5847E3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1133</w:t>
            </w:r>
          </w:p>
        </w:tc>
        <w:tc>
          <w:tcPr>
            <w:tcW w:w="3353" w:type="dxa"/>
            <w:tcBorders>
              <w:top w:val="single" w:sz="4" w:space="0" w:color="auto"/>
              <w:left w:val="nil"/>
              <w:bottom w:val="single" w:sz="4" w:space="0" w:color="auto"/>
              <w:right w:val="single" w:sz="4" w:space="0" w:color="auto"/>
            </w:tcBorders>
            <w:shd w:val="clear" w:color="auto" w:fill="auto"/>
            <w:vAlign w:val="center"/>
          </w:tcPr>
          <w:p w14:paraId="76EB7CA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умерших детей на первом году жизни по основным классам причин смерти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431A80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ACE88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06718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5E1D25A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Причины смерти; Россия и регионы</w:t>
            </w:r>
          </w:p>
        </w:tc>
      </w:tr>
      <w:tr w:rsidR="00E37A43" w:rsidRPr="00E37A43" w14:paraId="58009CE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82874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1134</w:t>
            </w:r>
          </w:p>
        </w:tc>
        <w:tc>
          <w:tcPr>
            <w:tcW w:w="3353" w:type="dxa"/>
            <w:tcBorders>
              <w:top w:val="single" w:sz="4" w:space="0" w:color="auto"/>
              <w:left w:val="nil"/>
              <w:bottom w:val="single" w:sz="4" w:space="0" w:color="auto"/>
              <w:right w:val="single" w:sz="4" w:space="0" w:color="auto"/>
            </w:tcBorders>
            <w:shd w:val="clear" w:color="auto" w:fill="auto"/>
            <w:vAlign w:val="center"/>
          </w:tcPr>
          <w:p w14:paraId="048BD61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зарегистрированных умерших детей на первом году жизни по основным классам причин смерти в расчете на 10000 родившихся живыми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03A094B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2415014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75BC9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D1E39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441440A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 Причины смерти</w:t>
            </w:r>
          </w:p>
        </w:tc>
      </w:tr>
      <w:tr w:rsidR="00E37A43" w:rsidRPr="00E37A43" w14:paraId="1E8F90D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A914FF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3B6B4F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зарегистрированных</w:t>
            </w:r>
            <w:proofErr w:type="gramEnd"/>
            <w:r w:rsidRPr="00E37A43">
              <w:rPr>
                <w:rFonts w:eastAsia="Times New Roman"/>
                <w:sz w:val="20"/>
                <w:szCs w:val="20"/>
              </w:rPr>
              <w:t xml:space="preserve"> умерших по основным классам и отдельным причинам смерти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484A1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2415053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4EDAD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2F95A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678CC5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Россия и регионы; Причины смерти</w:t>
            </w:r>
          </w:p>
        </w:tc>
      </w:tr>
      <w:tr w:rsidR="00E37A43" w:rsidRPr="00E37A43" w14:paraId="66E2B3E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4B474F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1136</w:t>
            </w:r>
          </w:p>
        </w:tc>
        <w:tc>
          <w:tcPr>
            <w:tcW w:w="3353" w:type="dxa"/>
            <w:tcBorders>
              <w:top w:val="single" w:sz="4" w:space="0" w:color="auto"/>
              <w:left w:val="nil"/>
              <w:bottom w:val="single" w:sz="4" w:space="0" w:color="auto"/>
              <w:right w:val="single" w:sz="4" w:space="0" w:color="auto"/>
            </w:tcBorders>
            <w:shd w:val="clear" w:color="auto" w:fill="auto"/>
            <w:vAlign w:val="center"/>
          </w:tcPr>
          <w:p w14:paraId="19F871B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зарегистрированных</w:t>
            </w:r>
            <w:proofErr w:type="gramEnd"/>
            <w:r w:rsidRPr="00E37A43">
              <w:rPr>
                <w:rFonts w:eastAsia="Times New Roman"/>
                <w:sz w:val="20"/>
                <w:szCs w:val="20"/>
              </w:rPr>
              <w:t xml:space="preserve"> умерших по основным классам и отдельным причинам смерти в расчете на 100000 населения (оперативные данные)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302E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2415013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65C8D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D6532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A407C0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 Тип поселения</w:t>
            </w:r>
          </w:p>
        </w:tc>
      </w:tr>
      <w:tr w:rsidR="00E37A43" w:rsidRPr="00E37A43" w14:paraId="2D48F39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21C172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1137</w:t>
            </w:r>
          </w:p>
        </w:tc>
        <w:tc>
          <w:tcPr>
            <w:tcW w:w="3353" w:type="dxa"/>
            <w:tcBorders>
              <w:top w:val="single" w:sz="4" w:space="0" w:color="auto"/>
              <w:left w:val="nil"/>
              <w:bottom w:val="single" w:sz="4" w:space="0" w:color="auto"/>
              <w:right w:val="single" w:sz="4" w:space="0" w:color="auto"/>
            </w:tcBorders>
            <w:shd w:val="clear" w:color="auto" w:fill="auto"/>
            <w:vAlign w:val="center"/>
          </w:tcPr>
          <w:p w14:paraId="2AB03D0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объектов бытового обслуживания населения, оказывающих услуги,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6213E6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9470023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63FCF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EC59C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283C530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Страны мира; Россия и регионы; Потоки миграции</w:t>
            </w:r>
          </w:p>
        </w:tc>
      </w:tr>
      <w:tr w:rsidR="00E37A43" w:rsidRPr="00E37A43" w14:paraId="0CD908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2B540A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1138</w:t>
            </w:r>
          </w:p>
        </w:tc>
        <w:tc>
          <w:tcPr>
            <w:tcW w:w="3353" w:type="dxa"/>
            <w:tcBorders>
              <w:top w:val="single" w:sz="4" w:space="0" w:color="auto"/>
              <w:left w:val="nil"/>
              <w:bottom w:val="single" w:sz="4" w:space="0" w:color="auto"/>
              <w:right w:val="single" w:sz="4" w:space="0" w:color="auto"/>
            </w:tcBorders>
            <w:shd w:val="clear" w:color="auto" w:fill="auto"/>
            <w:vAlign w:val="center"/>
          </w:tcPr>
          <w:p w14:paraId="5E7EBA09"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Число </w:t>
            </w:r>
            <w:proofErr w:type="gramStart"/>
            <w:r w:rsidRPr="00E37A43">
              <w:rPr>
                <w:rFonts w:eastAsia="Times New Roman"/>
                <w:sz w:val="20"/>
                <w:szCs w:val="20"/>
              </w:rPr>
              <w:t>прибывших</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tcPr>
          <w:p w14:paraId="3EB3C3E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2404001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6F96E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1993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0FD5D9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12FCF1E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поселения; Классификатор продукции по видам экономической деятельности</w:t>
            </w:r>
          </w:p>
        </w:tc>
      </w:tr>
      <w:tr w:rsidR="00E37A43" w:rsidRPr="00E37A43" w14:paraId="45D3DE0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D2DDCE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1139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38141A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Число приемных пунктов бытового обслуживания населения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70C0AC4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9470024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9D65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402DD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002C7D6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предприятия; Виды деятельности; Формы собственности; Общероссийский Классификатор Организационно-Правовых Форм</w:t>
            </w:r>
          </w:p>
        </w:tc>
      </w:tr>
      <w:tr w:rsidR="00E37A43" w:rsidRPr="00E37A43" w14:paraId="2A65AB7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BF9141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1140</w:t>
            </w:r>
          </w:p>
        </w:tc>
        <w:tc>
          <w:tcPr>
            <w:tcW w:w="3353" w:type="dxa"/>
            <w:tcBorders>
              <w:top w:val="single" w:sz="4" w:space="0" w:color="auto"/>
              <w:left w:val="nil"/>
              <w:bottom w:val="single" w:sz="4" w:space="0" w:color="auto"/>
              <w:right w:val="single" w:sz="4" w:space="0" w:color="auto"/>
            </w:tcBorders>
            <w:shd w:val="clear" w:color="auto" w:fill="auto"/>
            <w:vAlign w:val="center"/>
          </w:tcPr>
          <w:p w14:paraId="4D85DB3A"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Чистая прибыль (убыток) за отчетный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38248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2313220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DEFEF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E7A64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2016</w:t>
            </w:r>
          </w:p>
        </w:tc>
        <w:tc>
          <w:tcPr>
            <w:tcW w:w="2551" w:type="dxa"/>
            <w:tcBorders>
              <w:top w:val="single" w:sz="4" w:space="0" w:color="auto"/>
              <w:left w:val="nil"/>
              <w:bottom w:val="single" w:sz="4" w:space="0" w:color="auto"/>
              <w:right w:val="single" w:sz="4" w:space="0" w:color="auto"/>
            </w:tcBorders>
            <w:vAlign w:val="center"/>
          </w:tcPr>
          <w:p w14:paraId="75E341F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 xml:space="preserve">Общероссийский Классификатор Организационно-Правовых Форм; Территории; Классификатор видов экономической деятельности; Общероссийский </w:t>
            </w:r>
            <w:r w:rsidRPr="00E37A43">
              <w:rPr>
                <w:rFonts w:eastAsia="Times New Roman"/>
                <w:sz w:val="20"/>
                <w:szCs w:val="20"/>
              </w:rPr>
              <w:lastRenderedPageBreak/>
              <w:t>Классификатор Форм Собственности; Тип предприятия</w:t>
            </w:r>
          </w:p>
        </w:tc>
      </w:tr>
      <w:tr w:rsidR="00E37A43" w:rsidRPr="00E37A43" w14:paraId="304D524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96FEA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1141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57A299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Чистая прибыль (убыток)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9A29E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9460843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461E4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1803FC0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2019</w:t>
            </w:r>
          </w:p>
        </w:tc>
        <w:tc>
          <w:tcPr>
            <w:tcW w:w="2551" w:type="dxa"/>
            <w:tcBorders>
              <w:top w:val="single" w:sz="4" w:space="0" w:color="auto"/>
              <w:left w:val="nil"/>
              <w:bottom w:val="single" w:sz="4" w:space="0" w:color="auto"/>
              <w:right w:val="single" w:sz="4" w:space="0" w:color="auto"/>
            </w:tcBorders>
            <w:vAlign w:val="center"/>
          </w:tcPr>
          <w:p w14:paraId="6BE7A26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49D05B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15A757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1142</w:t>
            </w:r>
          </w:p>
        </w:tc>
        <w:tc>
          <w:tcPr>
            <w:tcW w:w="3353" w:type="dxa"/>
            <w:tcBorders>
              <w:top w:val="single" w:sz="4" w:space="0" w:color="auto"/>
              <w:left w:val="nil"/>
              <w:bottom w:val="single" w:sz="4" w:space="0" w:color="auto"/>
              <w:right w:val="single" w:sz="4" w:space="0" w:color="auto"/>
            </w:tcBorders>
            <w:shd w:val="clear" w:color="auto" w:fill="auto"/>
            <w:vAlign w:val="center"/>
          </w:tcPr>
          <w:p w14:paraId="265A14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Чистые налоги на производство и импорт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CC8A2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1183035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9DCEDD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9DD5C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711F30B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3A0B32C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26F2307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1143</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39913B"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Чистый экспорт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855C07"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2838FB"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1ED71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E2F5CE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 цены</w:t>
            </w:r>
          </w:p>
        </w:tc>
      </w:tr>
      <w:tr w:rsidR="00E37A43" w:rsidRPr="00E37A43" w14:paraId="3329DE5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AA7CC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1144</w:t>
            </w:r>
          </w:p>
        </w:tc>
        <w:tc>
          <w:tcPr>
            <w:tcW w:w="3353" w:type="dxa"/>
            <w:tcBorders>
              <w:top w:val="single" w:sz="4" w:space="0" w:color="auto"/>
              <w:left w:val="nil"/>
              <w:bottom w:val="single" w:sz="4" w:space="0" w:color="auto"/>
              <w:right w:val="single" w:sz="4" w:space="0" w:color="auto"/>
            </w:tcBorders>
            <w:shd w:val="clear" w:color="auto" w:fill="auto"/>
            <w:vAlign w:val="center"/>
          </w:tcPr>
          <w:p w14:paraId="72619872"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Экспорт товаров (СНС)</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223F7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E930A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FCB6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2AEBCD2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цен</w:t>
            </w:r>
          </w:p>
        </w:tc>
      </w:tr>
      <w:tr w:rsidR="00E37A43" w:rsidRPr="00E37A43" w14:paraId="6F0A2E1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84421B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1145</w:t>
            </w:r>
          </w:p>
        </w:tc>
        <w:tc>
          <w:tcPr>
            <w:tcW w:w="3353" w:type="dxa"/>
            <w:tcBorders>
              <w:top w:val="single" w:sz="4" w:space="0" w:color="auto"/>
              <w:left w:val="nil"/>
              <w:bottom w:val="single" w:sz="4" w:space="0" w:color="auto"/>
              <w:right w:val="single" w:sz="4" w:space="0" w:color="auto"/>
            </w:tcBorders>
            <w:shd w:val="clear" w:color="auto" w:fill="auto"/>
            <w:vAlign w:val="center"/>
          </w:tcPr>
          <w:p w14:paraId="18CDA54C"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Экспорт товаров и услуг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4B233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1173054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9296D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B1E09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0600FD8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Вид цены; Территории</w:t>
            </w:r>
          </w:p>
        </w:tc>
      </w:tr>
      <w:tr w:rsidR="00E37A43" w:rsidRPr="00E37A43" w14:paraId="3EB70DA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4979F6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1146</w:t>
            </w:r>
          </w:p>
        </w:tc>
        <w:tc>
          <w:tcPr>
            <w:tcW w:w="3353" w:type="dxa"/>
            <w:tcBorders>
              <w:top w:val="single" w:sz="4" w:space="0" w:color="auto"/>
              <w:left w:val="nil"/>
              <w:bottom w:val="single" w:sz="4" w:space="0" w:color="auto"/>
              <w:right w:val="single" w:sz="4" w:space="0" w:color="auto"/>
            </w:tcBorders>
            <w:shd w:val="clear" w:color="auto" w:fill="auto"/>
            <w:vAlign w:val="center"/>
          </w:tcPr>
          <w:p w14:paraId="77CABA9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Экспорт услуг (СНС)</w:t>
            </w:r>
          </w:p>
        </w:tc>
        <w:tc>
          <w:tcPr>
            <w:tcW w:w="1701" w:type="dxa"/>
            <w:tcBorders>
              <w:top w:val="single" w:sz="4" w:space="0" w:color="auto"/>
              <w:left w:val="nil"/>
              <w:bottom w:val="single" w:sz="4" w:space="0" w:color="auto"/>
              <w:right w:val="single" w:sz="4" w:space="0" w:color="auto"/>
            </w:tcBorders>
            <w:shd w:val="clear" w:color="auto" w:fill="auto"/>
            <w:vAlign w:val="center"/>
          </w:tcPr>
          <w:p w14:paraId="3764DEB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9470049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BFE9D1"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79D5A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2551" w:type="dxa"/>
            <w:tcBorders>
              <w:top w:val="single" w:sz="4" w:space="0" w:color="auto"/>
              <w:left w:val="nil"/>
              <w:bottom w:val="single" w:sz="4" w:space="0" w:color="auto"/>
              <w:right w:val="single" w:sz="4" w:space="0" w:color="auto"/>
            </w:tcBorders>
            <w:vAlign w:val="center"/>
          </w:tcPr>
          <w:p w14:paraId="3105987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w:t>
            </w:r>
          </w:p>
        </w:tc>
      </w:tr>
      <w:tr w:rsidR="00E37A43" w:rsidRPr="00E37A43" w14:paraId="5BC88F4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F93CC9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1147</w:t>
            </w:r>
          </w:p>
        </w:tc>
        <w:tc>
          <w:tcPr>
            <w:tcW w:w="3353" w:type="dxa"/>
            <w:tcBorders>
              <w:top w:val="single" w:sz="4" w:space="0" w:color="auto"/>
              <w:left w:val="nil"/>
              <w:bottom w:val="single" w:sz="4" w:space="0" w:color="auto"/>
              <w:right w:val="single" w:sz="4" w:space="0" w:color="auto"/>
            </w:tcBorders>
            <w:shd w:val="clear" w:color="auto" w:fill="auto"/>
            <w:vAlign w:val="center"/>
          </w:tcPr>
          <w:p w14:paraId="341D49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Среднедушевые денежные доходы в малоимущих домашних хозяйствах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62A12760"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9470258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70756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55B17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6686C88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Дефицит располагаемых ресурсов</w:t>
            </w:r>
          </w:p>
        </w:tc>
      </w:tr>
      <w:tr w:rsidR="00E37A43" w:rsidRPr="00E37A43" w14:paraId="7B8D2A0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82D90A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1148</w:t>
            </w:r>
          </w:p>
        </w:tc>
        <w:tc>
          <w:tcPr>
            <w:tcW w:w="3353" w:type="dxa"/>
            <w:tcBorders>
              <w:top w:val="single" w:sz="4" w:space="0" w:color="auto"/>
              <w:left w:val="nil"/>
              <w:bottom w:val="single" w:sz="4" w:space="0" w:color="auto"/>
              <w:right w:val="single" w:sz="4" w:space="0" w:color="auto"/>
            </w:tcBorders>
            <w:shd w:val="clear" w:color="auto" w:fill="auto"/>
            <w:vAlign w:val="center"/>
          </w:tcPr>
          <w:p w14:paraId="4712314D"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Дефицит денежных доходов в малоимущих домашних хозяйствах</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FA356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9470260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DEC55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45AB8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30D1CC08"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Социально-демографические группы населения</w:t>
            </w:r>
          </w:p>
        </w:tc>
      </w:tr>
      <w:tr w:rsidR="00E37A43" w:rsidRPr="00E37A43" w14:paraId="0C1A087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191D6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1149</w:t>
            </w:r>
          </w:p>
        </w:tc>
        <w:tc>
          <w:tcPr>
            <w:tcW w:w="3353" w:type="dxa"/>
            <w:tcBorders>
              <w:top w:val="single" w:sz="4" w:space="0" w:color="auto"/>
              <w:left w:val="nil"/>
              <w:bottom w:val="single" w:sz="4" w:space="0" w:color="auto"/>
              <w:right w:val="single" w:sz="4" w:space="0" w:color="auto"/>
            </w:tcBorders>
            <w:shd w:val="clear" w:color="auto" w:fill="auto"/>
            <w:vAlign w:val="center"/>
          </w:tcPr>
          <w:p w14:paraId="02EC960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малоимущего населения по социально-демографическим группам</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4572B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9470455</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4F02A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26345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06B29565"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Занятия; Территории</w:t>
            </w:r>
          </w:p>
        </w:tc>
      </w:tr>
      <w:tr w:rsidR="00E37A43" w:rsidRPr="00E37A43" w14:paraId="0EFFA20B"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5DC4006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1150</w:t>
            </w:r>
          </w:p>
        </w:tc>
        <w:tc>
          <w:tcPr>
            <w:tcW w:w="3353" w:type="dxa"/>
            <w:tcBorders>
              <w:top w:val="single" w:sz="4" w:space="0" w:color="auto"/>
              <w:left w:val="nil"/>
              <w:bottom w:val="single" w:sz="4" w:space="0" w:color="auto"/>
              <w:right w:val="single" w:sz="4" w:space="0" w:color="auto"/>
            </w:tcBorders>
            <w:shd w:val="clear" w:color="auto" w:fill="auto"/>
            <w:vAlign w:val="center"/>
          </w:tcPr>
          <w:p w14:paraId="4350E96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малоимущего населения по отношению к экономической активности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14:paraId="1216064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9470456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1FBBC0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69BB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303F7F33"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Тип поселения</w:t>
            </w:r>
          </w:p>
        </w:tc>
      </w:tr>
      <w:tr w:rsidR="00E37A43" w:rsidRPr="00E37A43" w14:paraId="68CF7F70"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FF843A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1151</w:t>
            </w:r>
          </w:p>
        </w:tc>
        <w:tc>
          <w:tcPr>
            <w:tcW w:w="3353" w:type="dxa"/>
            <w:tcBorders>
              <w:top w:val="single" w:sz="4" w:space="0" w:color="auto"/>
              <w:left w:val="nil"/>
              <w:bottom w:val="single" w:sz="4" w:space="0" w:color="auto"/>
              <w:right w:val="single" w:sz="4" w:space="0" w:color="auto"/>
            </w:tcBorders>
            <w:shd w:val="clear" w:color="auto" w:fill="auto"/>
            <w:vAlign w:val="center"/>
          </w:tcPr>
          <w:p w14:paraId="72485EB1"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Распределение малоимущего населения по месту проживания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65A46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9470454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613094"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916ED6"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2018</w:t>
            </w:r>
          </w:p>
        </w:tc>
        <w:tc>
          <w:tcPr>
            <w:tcW w:w="2551" w:type="dxa"/>
            <w:tcBorders>
              <w:top w:val="single" w:sz="4" w:space="0" w:color="auto"/>
              <w:left w:val="nil"/>
              <w:bottom w:val="single" w:sz="4" w:space="0" w:color="auto"/>
              <w:right w:val="single" w:sz="4" w:space="0" w:color="auto"/>
            </w:tcBorders>
            <w:vAlign w:val="center"/>
          </w:tcPr>
          <w:p w14:paraId="5C55F61C"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Направления использования зерна; Территории; Классификатор продукции по видам экономической деятельности; Виды показателя</w:t>
            </w:r>
          </w:p>
        </w:tc>
      </w:tr>
      <w:tr w:rsidR="00E37A43" w:rsidRPr="00E37A43" w14:paraId="534ED40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B58E1C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1152</w:t>
            </w:r>
          </w:p>
        </w:tc>
        <w:tc>
          <w:tcPr>
            <w:tcW w:w="3353" w:type="dxa"/>
            <w:tcBorders>
              <w:top w:val="single" w:sz="4" w:space="0" w:color="auto"/>
              <w:left w:val="nil"/>
              <w:bottom w:val="single" w:sz="4" w:space="0" w:color="auto"/>
              <w:right w:val="single" w:sz="4" w:space="0" w:color="auto"/>
            </w:tcBorders>
            <w:shd w:val="clear" w:color="auto" w:fill="auto"/>
            <w:vAlign w:val="center"/>
          </w:tcPr>
          <w:p w14:paraId="1BDA4CF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Индексы цен на приобретенное промышленными организациями зерно для основного производства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C73FB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9460416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E48B8E"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CA76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2021</w:t>
            </w:r>
          </w:p>
        </w:tc>
        <w:tc>
          <w:tcPr>
            <w:tcW w:w="2551" w:type="dxa"/>
            <w:tcBorders>
              <w:top w:val="single" w:sz="4" w:space="0" w:color="auto"/>
              <w:left w:val="nil"/>
              <w:bottom w:val="single" w:sz="4" w:space="0" w:color="auto"/>
              <w:right w:val="single" w:sz="4" w:space="0" w:color="auto"/>
            </w:tcBorders>
            <w:vAlign w:val="center"/>
          </w:tcPr>
          <w:p w14:paraId="6A40CEEA"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Классификатор продукции по видам экономической деятельности</w:t>
            </w:r>
          </w:p>
        </w:tc>
      </w:tr>
      <w:tr w:rsidR="00E37A43" w:rsidRPr="00E37A43" w14:paraId="3A15E28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1228F56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1153</w:t>
            </w:r>
          </w:p>
        </w:tc>
        <w:tc>
          <w:tcPr>
            <w:tcW w:w="3353" w:type="dxa"/>
            <w:tcBorders>
              <w:top w:val="single" w:sz="4" w:space="0" w:color="auto"/>
              <w:left w:val="nil"/>
              <w:bottom w:val="single" w:sz="4" w:space="0" w:color="auto"/>
              <w:right w:val="single" w:sz="4" w:space="0" w:color="auto"/>
            </w:tcBorders>
            <w:shd w:val="clear" w:color="auto" w:fill="auto"/>
            <w:vAlign w:val="center"/>
          </w:tcPr>
          <w:p w14:paraId="485B104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Остатки продукции в сельскохозяйственных организациях с 2017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8BBBB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9470034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AE6D5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A4C1F2"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color w:val="auto"/>
                <w:sz w:val="20"/>
                <w:szCs w:val="20"/>
              </w:rPr>
              <w:t>2021</w:t>
            </w:r>
          </w:p>
        </w:tc>
        <w:tc>
          <w:tcPr>
            <w:tcW w:w="2551" w:type="dxa"/>
            <w:tcBorders>
              <w:top w:val="single" w:sz="4" w:space="0" w:color="auto"/>
              <w:left w:val="nil"/>
              <w:bottom w:val="single" w:sz="4" w:space="0" w:color="auto"/>
              <w:right w:val="single" w:sz="4" w:space="0" w:color="auto"/>
            </w:tcBorders>
            <w:vAlign w:val="center"/>
          </w:tcPr>
          <w:p w14:paraId="7CB154F9"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Территории; Виды деятельности</w:t>
            </w:r>
          </w:p>
        </w:tc>
      </w:tr>
      <w:tr w:rsidR="00E37A43" w:rsidRPr="00E37A43" w14:paraId="0B706BC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49FF12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6F2D05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Дебиторская задолженность с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2F609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9470501</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984EAD"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E0F1EEF" w14:textId="77777777" w:rsidR="00E37A43" w:rsidRPr="00E37A43" w:rsidRDefault="00E37A43" w:rsidP="00E37A43">
            <w:pPr>
              <w:spacing w:before="0" w:after="0"/>
              <w:ind w:firstLine="0"/>
              <w:jc w:val="center"/>
              <w:rPr>
                <w:rFonts w:eastAsia="Times New Roman"/>
                <w:color w:val="auto"/>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352299B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Территории</w:t>
            </w:r>
          </w:p>
        </w:tc>
      </w:tr>
      <w:tr w:rsidR="00E37A43" w:rsidRPr="00E37A43" w14:paraId="6E7AA43E"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2E3B11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1155</w:t>
            </w:r>
          </w:p>
        </w:tc>
        <w:tc>
          <w:tcPr>
            <w:tcW w:w="3353" w:type="dxa"/>
            <w:tcBorders>
              <w:top w:val="single" w:sz="4" w:space="0" w:color="auto"/>
              <w:left w:val="nil"/>
              <w:bottom w:val="single" w:sz="4" w:space="0" w:color="auto"/>
              <w:right w:val="single" w:sz="4" w:space="0" w:color="auto"/>
            </w:tcBorders>
            <w:shd w:val="clear" w:color="auto" w:fill="auto"/>
            <w:vAlign w:val="center"/>
          </w:tcPr>
          <w:p w14:paraId="240EC775"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Задолженность покупателей и заказчиков за товары, работы и услуги с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6069B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67D39F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24856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6D1F8D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Виды деятельности; Территории</w:t>
            </w:r>
          </w:p>
        </w:tc>
      </w:tr>
      <w:tr w:rsidR="00E37A43" w:rsidRPr="00E37A43" w14:paraId="6A5264B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1FBD0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1156</w:t>
            </w:r>
          </w:p>
        </w:tc>
        <w:tc>
          <w:tcPr>
            <w:tcW w:w="3353" w:type="dxa"/>
            <w:tcBorders>
              <w:top w:val="single" w:sz="4" w:space="0" w:color="auto"/>
              <w:left w:val="nil"/>
              <w:bottom w:val="single" w:sz="4" w:space="0" w:color="auto"/>
              <w:right w:val="single" w:sz="4" w:space="0" w:color="auto"/>
            </w:tcBorders>
            <w:shd w:val="clear" w:color="auto" w:fill="auto"/>
            <w:vAlign w:val="center"/>
          </w:tcPr>
          <w:p w14:paraId="646EB068"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Стоимость оборотных активов крупных и средних организаций на конец  отчетного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057260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DC67A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817F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23F432E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A84A17A"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5EED0A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1157</w:t>
            </w:r>
          </w:p>
        </w:tc>
        <w:tc>
          <w:tcPr>
            <w:tcW w:w="3353" w:type="dxa"/>
            <w:tcBorders>
              <w:top w:val="single" w:sz="4" w:space="0" w:color="auto"/>
              <w:left w:val="nil"/>
              <w:bottom w:val="single" w:sz="4" w:space="0" w:color="auto"/>
              <w:right w:val="single" w:sz="4" w:space="0" w:color="auto"/>
            </w:tcBorders>
            <w:shd w:val="clear" w:color="auto" w:fill="auto"/>
            <w:vAlign w:val="center"/>
          </w:tcPr>
          <w:p w14:paraId="65C70FB3"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Запасы на конец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B2241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9470504</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1E521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3FA20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0738D65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465C7218"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3D338A2E"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1158</w:t>
            </w:r>
          </w:p>
        </w:tc>
        <w:tc>
          <w:tcPr>
            <w:tcW w:w="3353" w:type="dxa"/>
            <w:tcBorders>
              <w:top w:val="single" w:sz="4" w:space="0" w:color="auto"/>
              <w:left w:val="nil"/>
              <w:bottom w:val="single" w:sz="4" w:space="0" w:color="auto"/>
              <w:right w:val="single" w:sz="4" w:space="0" w:color="auto"/>
            </w:tcBorders>
            <w:shd w:val="clear" w:color="auto" w:fill="auto"/>
            <w:vAlign w:val="center"/>
          </w:tcPr>
          <w:p w14:paraId="7D48DDC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Производственные запасы за вычетом износа на конец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F70F7A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DAA6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3A0EC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445685E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BCE1989"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6391E7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1159</w:t>
            </w:r>
          </w:p>
        </w:tc>
        <w:tc>
          <w:tcPr>
            <w:tcW w:w="3353" w:type="dxa"/>
            <w:tcBorders>
              <w:top w:val="single" w:sz="4" w:space="0" w:color="auto"/>
              <w:left w:val="nil"/>
              <w:bottom w:val="single" w:sz="4" w:space="0" w:color="auto"/>
              <w:right w:val="single" w:sz="4" w:space="0" w:color="auto"/>
            </w:tcBorders>
            <w:shd w:val="clear" w:color="auto" w:fill="auto"/>
            <w:vAlign w:val="center"/>
          </w:tcPr>
          <w:p w14:paraId="6F79381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Затраты в незавершенном производстве (издержках обращения) на конец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69C1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36910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65F12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15E1A044"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B27F8F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CB66586"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1160</w:t>
            </w:r>
          </w:p>
        </w:tc>
        <w:tc>
          <w:tcPr>
            <w:tcW w:w="3353" w:type="dxa"/>
            <w:tcBorders>
              <w:top w:val="single" w:sz="4" w:space="0" w:color="auto"/>
              <w:left w:val="nil"/>
              <w:bottom w:val="single" w:sz="4" w:space="0" w:color="auto"/>
              <w:right w:val="single" w:sz="4" w:space="0" w:color="auto"/>
            </w:tcBorders>
            <w:shd w:val="clear" w:color="auto" w:fill="auto"/>
            <w:vAlign w:val="center"/>
          </w:tcPr>
          <w:p w14:paraId="7C61ADD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Готовая продукция на конец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568A7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09BE3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1D3CB9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0535C73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709FE544"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863AB3"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1161</w:t>
            </w:r>
          </w:p>
        </w:tc>
        <w:tc>
          <w:tcPr>
            <w:tcW w:w="3353" w:type="dxa"/>
            <w:tcBorders>
              <w:top w:val="single" w:sz="4" w:space="0" w:color="auto"/>
              <w:left w:val="nil"/>
              <w:bottom w:val="single" w:sz="4" w:space="0" w:color="auto"/>
              <w:right w:val="single" w:sz="4" w:space="0" w:color="auto"/>
            </w:tcBorders>
            <w:shd w:val="clear" w:color="auto" w:fill="auto"/>
            <w:vAlign w:val="center"/>
          </w:tcPr>
          <w:p w14:paraId="0386B654"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Товары для перепродажи (по покупной цене) на конец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620D6B1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D127A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EAAED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5F418BD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00CAC7FF"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12B5A3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1162</w:t>
            </w:r>
          </w:p>
        </w:tc>
        <w:tc>
          <w:tcPr>
            <w:tcW w:w="3353" w:type="dxa"/>
            <w:tcBorders>
              <w:top w:val="single" w:sz="4" w:space="0" w:color="auto"/>
              <w:left w:val="nil"/>
              <w:bottom w:val="single" w:sz="4" w:space="0" w:color="auto"/>
              <w:right w:val="single" w:sz="4" w:space="0" w:color="auto"/>
            </w:tcBorders>
            <w:shd w:val="clear" w:color="auto" w:fill="auto"/>
            <w:vAlign w:val="center"/>
          </w:tcPr>
          <w:p w14:paraId="372FC046"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 xml:space="preserve">Денежные средства крупных и средних предприятий и организаций на конец отчетного периода c 2020 </w:t>
            </w:r>
            <w:r w:rsidRPr="00E37A43">
              <w:rPr>
                <w:rFonts w:eastAsia="Times New Roman"/>
                <w:sz w:val="20"/>
                <w:szCs w:val="20"/>
              </w:rPr>
              <w:lastRenderedPageBreak/>
              <w:t>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F0194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9470509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07203F"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6CEE1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60F70D6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3790C196"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7E673A5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lastRenderedPageBreak/>
              <w:t>1163</w:t>
            </w:r>
          </w:p>
        </w:tc>
        <w:tc>
          <w:tcPr>
            <w:tcW w:w="3353" w:type="dxa"/>
            <w:tcBorders>
              <w:top w:val="single" w:sz="4" w:space="0" w:color="auto"/>
              <w:left w:val="nil"/>
              <w:bottom w:val="single" w:sz="4" w:space="0" w:color="auto"/>
              <w:right w:val="single" w:sz="4" w:space="0" w:color="auto"/>
            </w:tcBorders>
            <w:shd w:val="clear" w:color="auto" w:fill="auto"/>
            <w:vAlign w:val="center"/>
          </w:tcPr>
          <w:p w14:paraId="5936A227"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Налог на добавленную стоимость по приобретенным ценностям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F7A988"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2F8771"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6BED5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6C7DF79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w:t>
            </w:r>
          </w:p>
        </w:tc>
      </w:tr>
      <w:tr w:rsidR="00E37A43" w:rsidRPr="00E37A43" w14:paraId="25D222E7"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475F6E09"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1164</w:t>
            </w:r>
          </w:p>
        </w:tc>
        <w:tc>
          <w:tcPr>
            <w:tcW w:w="3353" w:type="dxa"/>
            <w:tcBorders>
              <w:top w:val="single" w:sz="4" w:space="0" w:color="auto"/>
              <w:left w:val="nil"/>
              <w:bottom w:val="single" w:sz="4" w:space="0" w:color="auto"/>
              <w:right w:val="single" w:sz="4" w:space="0" w:color="auto"/>
            </w:tcBorders>
            <w:shd w:val="clear" w:color="auto" w:fill="auto"/>
            <w:vAlign w:val="center"/>
          </w:tcPr>
          <w:p w14:paraId="330D213E"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Краткосрочные финансовые вложения на конец периода c 2020 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19C1166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9470511</w:t>
            </w:r>
          </w:p>
        </w:tc>
        <w:tc>
          <w:tcPr>
            <w:tcW w:w="1276" w:type="dxa"/>
            <w:tcBorders>
              <w:top w:val="single" w:sz="4" w:space="0" w:color="auto"/>
              <w:left w:val="nil"/>
              <w:bottom w:val="single" w:sz="4" w:space="0" w:color="auto"/>
              <w:right w:val="single" w:sz="4" w:space="0" w:color="auto"/>
            </w:tcBorders>
            <w:shd w:val="clear" w:color="auto" w:fill="auto"/>
            <w:vAlign w:val="center"/>
          </w:tcPr>
          <w:p w14:paraId="1F861157"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55403DB"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2020</w:t>
            </w:r>
          </w:p>
        </w:tc>
        <w:tc>
          <w:tcPr>
            <w:tcW w:w="2551" w:type="dxa"/>
            <w:tcBorders>
              <w:top w:val="single" w:sz="4" w:space="0" w:color="auto"/>
              <w:left w:val="nil"/>
              <w:bottom w:val="single" w:sz="4" w:space="0" w:color="auto"/>
              <w:right w:val="single" w:sz="4" w:space="0" w:color="auto"/>
            </w:tcBorders>
            <w:vAlign w:val="center"/>
          </w:tcPr>
          <w:p w14:paraId="3324CCD0"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Общероссийский Классификатор Организационно-Правовых Форм; Территории; Классификатор видов экономической деятельности; Общероссийский Классификатор Форм Собственности; Тип предприятия</w:t>
            </w:r>
          </w:p>
        </w:tc>
      </w:tr>
      <w:tr w:rsidR="00E37A43" w:rsidRPr="00E37A43" w14:paraId="5C353651" w14:textId="77777777" w:rsidTr="00346FDE">
        <w:trPr>
          <w:trHeight w:val="40"/>
          <w:jc w:val="center"/>
        </w:trPr>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14:paraId="0991BB82"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1165</w:t>
            </w:r>
          </w:p>
        </w:tc>
        <w:tc>
          <w:tcPr>
            <w:tcW w:w="3353" w:type="dxa"/>
            <w:tcBorders>
              <w:top w:val="single" w:sz="4" w:space="0" w:color="auto"/>
              <w:left w:val="nil"/>
              <w:bottom w:val="single" w:sz="4" w:space="0" w:color="auto"/>
              <w:right w:val="single" w:sz="4" w:space="0" w:color="auto"/>
            </w:tcBorders>
            <w:shd w:val="clear" w:color="auto" w:fill="auto"/>
            <w:vAlign w:val="center"/>
          </w:tcPr>
          <w:p w14:paraId="36D3178F" w14:textId="77777777" w:rsidR="00E37A43" w:rsidRPr="00E37A43" w:rsidRDefault="00E37A43" w:rsidP="00E37A43">
            <w:pPr>
              <w:spacing w:before="0" w:after="0"/>
              <w:ind w:firstLine="0"/>
              <w:jc w:val="left"/>
              <w:rPr>
                <w:rFonts w:eastAsia="Times New Roman"/>
                <w:sz w:val="20"/>
                <w:szCs w:val="20"/>
              </w:rPr>
            </w:pPr>
            <w:r w:rsidRPr="00E37A43">
              <w:rPr>
                <w:rFonts w:eastAsia="Times New Roman"/>
                <w:sz w:val="20"/>
                <w:szCs w:val="20"/>
              </w:rPr>
              <w:t>Выручка за отчетный год  с 2017г.</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3B9EAA"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9460830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42D82C"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2017</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6BBF7D"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2019</w:t>
            </w:r>
          </w:p>
        </w:tc>
        <w:tc>
          <w:tcPr>
            <w:tcW w:w="2551" w:type="dxa"/>
            <w:tcBorders>
              <w:top w:val="single" w:sz="4" w:space="0" w:color="auto"/>
              <w:left w:val="nil"/>
              <w:bottom w:val="single" w:sz="4" w:space="0" w:color="auto"/>
              <w:right w:val="single" w:sz="4" w:space="0" w:color="auto"/>
            </w:tcBorders>
            <w:vAlign w:val="center"/>
          </w:tcPr>
          <w:p w14:paraId="249DFE65" w14:textId="77777777" w:rsidR="00E37A43" w:rsidRPr="00E37A43" w:rsidRDefault="00E37A43" w:rsidP="00E37A43">
            <w:pPr>
              <w:spacing w:before="0" w:after="0"/>
              <w:ind w:firstLine="0"/>
              <w:jc w:val="center"/>
              <w:rPr>
                <w:rFonts w:eastAsia="Times New Roman"/>
                <w:sz w:val="20"/>
                <w:szCs w:val="20"/>
              </w:rPr>
            </w:pPr>
            <w:r w:rsidRPr="00E37A43">
              <w:rPr>
                <w:rFonts w:eastAsia="Times New Roman"/>
                <w:sz w:val="20"/>
                <w:szCs w:val="20"/>
              </w:rPr>
              <w:t>Территории; Виды деятельности; Тип предприятия</w:t>
            </w:r>
          </w:p>
        </w:tc>
      </w:tr>
    </w:tbl>
    <w:p w14:paraId="11EBAA47" w14:textId="5542AA3A" w:rsidR="009A22FE" w:rsidRPr="006C6EE6" w:rsidRDefault="009A22FE" w:rsidP="00C173F0">
      <w:pPr>
        <w:spacing w:line="360" w:lineRule="auto"/>
        <w:ind w:firstLine="0"/>
        <w:rPr>
          <w:sz w:val="28"/>
          <w:szCs w:val="28"/>
        </w:rPr>
      </w:pPr>
    </w:p>
    <w:tbl>
      <w:tblPr>
        <w:tblW w:w="10298" w:type="dxa"/>
        <w:tblInd w:w="-851" w:type="dxa"/>
        <w:tblLayout w:type="fixed"/>
        <w:tblLook w:val="0000" w:firstRow="0" w:lastRow="0" w:firstColumn="0" w:lastColumn="0" w:noHBand="0" w:noVBand="0"/>
      </w:tblPr>
      <w:tblGrid>
        <w:gridCol w:w="5353"/>
        <w:gridCol w:w="4945"/>
      </w:tblGrid>
      <w:tr w:rsidR="002917EE" w:rsidRPr="00EE330C" w14:paraId="36E23DE8" w14:textId="77777777" w:rsidTr="00023498">
        <w:trPr>
          <w:trHeight w:val="2390"/>
        </w:trPr>
        <w:tc>
          <w:tcPr>
            <w:tcW w:w="5353" w:type="dxa"/>
          </w:tcPr>
          <w:p w14:paraId="239A75E6" w14:textId="77777777" w:rsidR="002917EE" w:rsidRPr="00EE330C" w:rsidRDefault="002917EE" w:rsidP="00023498">
            <w:pPr>
              <w:autoSpaceDE w:val="0"/>
              <w:autoSpaceDN w:val="0"/>
              <w:adjustRightInd w:val="0"/>
              <w:spacing w:before="0" w:after="0" w:line="276" w:lineRule="auto"/>
              <w:ind w:left="284" w:firstLine="0"/>
              <w:jc w:val="left"/>
              <w:rPr>
                <w:rFonts w:eastAsia="Times New Roman"/>
                <w:color w:val="auto"/>
                <w:sz w:val="28"/>
                <w:szCs w:val="28"/>
              </w:rPr>
            </w:pPr>
            <w:r w:rsidRPr="00EE330C">
              <w:rPr>
                <w:rFonts w:eastAsia="Times New Roman"/>
                <w:color w:val="auto"/>
                <w:sz w:val="28"/>
                <w:szCs w:val="28"/>
              </w:rPr>
              <w:t>Заказчик:</w:t>
            </w:r>
          </w:p>
          <w:p w14:paraId="77A9BE4F" w14:textId="77777777" w:rsidR="002917EE" w:rsidRPr="00EE330C" w:rsidRDefault="002917EE" w:rsidP="00023498">
            <w:pPr>
              <w:autoSpaceDE w:val="0"/>
              <w:autoSpaceDN w:val="0"/>
              <w:adjustRightInd w:val="0"/>
              <w:spacing w:before="0" w:after="0" w:line="276" w:lineRule="auto"/>
              <w:ind w:left="284" w:firstLine="0"/>
              <w:jc w:val="left"/>
              <w:rPr>
                <w:rFonts w:eastAsia="Times New Roman"/>
                <w:color w:val="auto"/>
                <w:sz w:val="28"/>
                <w:szCs w:val="28"/>
              </w:rPr>
            </w:pPr>
            <w:r w:rsidRPr="00EE330C">
              <w:rPr>
                <w:rFonts w:eastAsia="Times New Roman"/>
                <w:color w:val="auto"/>
                <w:sz w:val="28"/>
                <w:szCs w:val="28"/>
              </w:rPr>
              <w:t xml:space="preserve">Временно </w:t>
            </w:r>
            <w:proofErr w:type="gramStart"/>
            <w:r w:rsidRPr="00EE330C">
              <w:rPr>
                <w:rFonts w:eastAsia="Times New Roman"/>
                <w:color w:val="auto"/>
                <w:sz w:val="28"/>
                <w:szCs w:val="28"/>
              </w:rPr>
              <w:t>исполняющий</w:t>
            </w:r>
            <w:proofErr w:type="gramEnd"/>
            <w:r w:rsidRPr="00EE330C">
              <w:rPr>
                <w:rFonts w:eastAsia="Times New Roman"/>
                <w:color w:val="auto"/>
                <w:sz w:val="28"/>
                <w:szCs w:val="28"/>
              </w:rPr>
              <w:t xml:space="preserve"> обязанности директора ГМЦ Росстата</w:t>
            </w:r>
          </w:p>
          <w:p w14:paraId="45F6E106" w14:textId="77777777" w:rsidR="002917EE" w:rsidRPr="00EE330C" w:rsidRDefault="002917EE" w:rsidP="00023498">
            <w:pPr>
              <w:autoSpaceDE w:val="0"/>
              <w:autoSpaceDN w:val="0"/>
              <w:adjustRightInd w:val="0"/>
              <w:spacing w:before="0" w:after="0" w:line="276" w:lineRule="auto"/>
              <w:ind w:firstLine="0"/>
              <w:jc w:val="center"/>
              <w:rPr>
                <w:rFonts w:eastAsia="Times New Roman"/>
                <w:color w:val="auto"/>
                <w:sz w:val="28"/>
                <w:szCs w:val="28"/>
              </w:rPr>
            </w:pPr>
          </w:p>
          <w:p w14:paraId="2B23747A" w14:textId="77777777" w:rsidR="002917EE" w:rsidRPr="00EE330C" w:rsidRDefault="002917EE" w:rsidP="00023498">
            <w:pPr>
              <w:autoSpaceDE w:val="0"/>
              <w:autoSpaceDN w:val="0"/>
              <w:adjustRightInd w:val="0"/>
              <w:spacing w:before="0" w:after="0" w:line="276" w:lineRule="auto"/>
              <w:ind w:firstLine="0"/>
              <w:jc w:val="center"/>
              <w:rPr>
                <w:rFonts w:eastAsia="Times New Roman"/>
                <w:color w:val="auto"/>
                <w:sz w:val="28"/>
                <w:szCs w:val="28"/>
              </w:rPr>
            </w:pPr>
          </w:p>
          <w:p w14:paraId="0A38493C" w14:textId="77777777" w:rsidR="002917EE" w:rsidRPr="00EE330C" w:rsidRDefault="002917EE" w:rsidP="00023498">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 xml:space="preserve">    _____________ </w:t>
            </w:r>
            <w:r w:rsidRPr="002917EE">
              <w:rPr>
                <w:rFonts w:eastAsia="Times New Roman"/>
                <w:color w:val="auto"/>
                <w:sz w:val="28"/>
                <w:szCs w:val="28"/>
              </w:rPr>
              <w:t xml:space="preserve">/ </w:t>
            </w:r>
            <w:r w:rsidRPr="002917EE">
              <w:rPr>
                <w:rFonts w:eastAsia="Times New Roman"/>
                <w:color w:val="auto"/>
                <w:sz w:val="28"/>
                <w:szCs w:val="28"/>
                <w:lang w:val="en-US"/>
              </w:rPr>
              <w:t>__________________</w:t>
            </w:r>
            <w:r w:rsidRPr="002917EE">
              <w:rPr>
                <w:rFonts w:eastAsia="Times New Roman"/>
                <w:bCs/>
                <w:color w:val="auto"/>
                <w:sz w:val="28"/>
                <w:szCs w:val="22"/>
              </w:rPr>
              <w:t>/</w:t>
            </w:r>
          </w:p>
          <w:p w14:paraId="2C5E3F44" w14:textId="77777777" w:rsidR="002917EE" w:rsidRPr="00EE330C" w:rsidRDefault="002917EE" w:rsidP="00023498">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 xml:space="preserve">    М.П.  </w:t>
            </w:r>
          </w:p>
        </w:tc>
        <w:tc>
          <w:tcPr>
            <w:tcW w:w="4945" w:type="dxa"/>
          </w:tcPr>
          <w:p w14:paraId="36ADDD95" w14:textId="77777777" w:rsidR="002917EE" w:rsidRPr="00EE330C" w:rsidRDefault="002917EE" w:rsidP="00023498">
            <w:pPr>
              <w:suppressAutoHyphens/>
              <w:autoSpaceDE w:val="0"/>
              <w:autoSpaceDN w:val="0"/>
              <w:adjustRightInd w:val="0"/>
              <w:spacing w:before="0" w:after="0" w:line="276" w:lineRule="auto"/>
              <w:ind w:right="-98" w:firstLine="0"/>
              <w:jc w:val="left"/>
              <w:rPr>
                <w:rFonts w:eastAsia="Times New Roman"/>
                <w:color w:val="auto"/>
                <w:sz w:val="28"/>
                <w:szCs w:val="28"/>
              </w:rPr>
            </w:pPr>
            <w:r w:rsidRPr="00EE330C">
              <w:rPr>
                <w:rFonts w:eastAsia="Times New Roman"/>
                <w:color w:val="auto"/>
                <w:sz w:val="28"/>
                <w:szCs w:val="28"/>
              </w:rPr>
              <w:t>Исполнитель:</w:t>
            </w:r>
          </w:p>
          <w:p w14:paraId="471A7AB7" w14:textId="77777777" w:rsidR="002917EE" w:rsidRPr="00EE330C" w:rsidRDefault="002917EE" w:rsidP="00023498">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 xml:space="preserve">Генеральный директор </w:t>
            </w:r>
          </w:p>
          <w:p w14:paraId="5DE2934C" w14:textId="77777777" w:rsidR="002917EE" w:rsidRPr="00EE330C" w:rsidRDefault="002917EE" w:rsidP="00023498">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ООО «КРОК Регион»</w:t>
            </w:r>
          </w:p>
          <w:p w14:paraId="5839BC20" w14:textId="77777777" w:rsidR="002917EE" w:rsidRPr="00EE330C" w:rsidRDefault="002917EE" w:rsidP="00023498">
            <w:pPr>
              <w:autoSpaceDE w:val="0"/>
              <w:autoSpaceDN w:val="0"/>
              <w:adjustRightInd w:val="0"/>
              <w:spacing w:before="0" w:after="0" w:line="276" w:lineRule="auto"/>
              <w:ind w:firstLine="0"/>
              <w:jc w:val="center"/>
              <w:rPr>
                <w:rFonts w:eastAsia="Times New Roman"/>
                <w:color w:val="auto"/>
                <w:sz w:val="28"/>
                <w:szCs w:val="28"/>
              </w:rPr>
            </w:pPr>
          </w:p>
          <w:p w14:paraId="39F2F895" w14:textId="77777777" w:rsidR="002917EE" w:rsidRPr="00EE330C" w:rsidRDefault="002917EE" w:rsidP="00023498">
            <w:pPr>
              <w:autoSpaceDE w:val="0"/>
              <w:autoSpaceDN w:val="0"/>
              <w:adjustRightInd w:val="0"/>
              <w:spacing w:before="0" w:after="0" w:line="276" w:lineRule="auto"/>
              <w:ind w:firstLine="0"/>
              <w:jc w:val="center"/>
              <w:rPr>
                <w:rFonts w:eastAsia="Times New Roman"/>
                <w:color w:val="auto"/>
                <w:sz w:val="28"/>
                <w:szCs w:val="28"/>
              </w:rPr>
            </w:pPr>
          </w:p>
          <w:p w14:paraId="3937479E" w14:textId="77777777" w:rsidR="002917EE" w:rsidRPr="00EE330C" w:rsidRDefault="002917EE" w:rsidP="00023498">
            <w:pPr>
              <w:autoSpaceDE w:val="0"/>
              <w:autoSpaceDN w:val="0"/>
              <w:adjustRightInd w:val="0"/>
              <w:spacing w:before="0" w:after="0" w:line="276" w:lineRule="auto"/>
              <w:ind w:firstLine="0"/>
              <w:jc w:val="left"/>
              <w:rPr>
                <w:rFonts w:eastAsia="Times New Roman"/>
                <w:color w:val="auto"/>
                <w:sz w:val="28"/>
                <w:szCs w:val="28"/>
              </w:rPr>
            </w:pPr>
            <w:r w:rsidRPr="00EE330C">
              <w:rPr>
                <w:rFonts w:eastAsia="Times New Roman"/>
                <w:color w:val="auto"/>
                <w:sz w:val="28"/>
                <w:szCs w:val="28"/>
              </w:rPr>
              <w:t>__________ ______ /</w:t>
            </w:r>
            <w:r w:rsidRPr="00EE330C">
              <w:rPr>
                <w:rFonts w:ascii="Calibri" w:eastAsia="Calibri" w:hAnsi="Calibri"/>
                <w:color w:val="auto"/>
                <w:sz w:val="22"/>
                <w:szCs w:val="22"/>
                <w:lang w:eastAsia="en-US"/>
              </w:rPr>
              <w:t xml:space="preserve"> </w:t>
            </w:r>
            <w:r w:rsidRPr="00EE330C">
              <w:rPr>
                <w:rFonts w:eastAsia="Times New Roman"/>
                <w:color w:val="auto"/>
                <w:sz w:val="28"/>
                <w:szCs w:val="28"/>
                <w:u w:val="single"/>
              </w:rPr>
              <w:t xml:space="preserve">С.С. </w:t>
            </w:r>
            <w:proofErr w:type="spellStart"/>
            <w:r w:rsidRPr="00EE330C">
              <w:rPr>
                <w:rFonts w:eastAsia="Times New Roman"/>
                <w:color w:val="auto"/>
                <w:sz w:val="28"/>
                <w:szCs w:val="28"/>
                <w:u w:val="single"/>
              </w:rPr>
              <w:t>Шаховский</w:t>
            </w:r>
            <w:proofErr w:type="spellEnd"/>
            <w:r w:rsidRPr="00EE330C">
              <w:rPr>
                <w:rFonts w:eastAsia="Times New Roman"/>
                <w:color w:val="auto"/>
                <w:sz w:val="28"/>
                <w:szCs w:val="28"/>
              </w:rPr>
              <w:t xml:space="preserve"> /</w:t>
            </w:r>
          </w:p>
          <w:p w14:paraId="18C349EC" w14:textId="77777777" w:rsidR="002917EE" w:rsidRPr="00EE330C" w:rsidRDefault="002917EE" w:rsidP="00023498">
            <w:pPr>
              <w:suppressAutoHyphens/>
              <w:autoSpaceDE w:val="0"/>
              <w:autoSpaceDN w:val="0"/>
              <w:adjustRightInd w:val="0"/>
              <w:spacing w:before="0" w:after="0" w:line="276" w:lineRule="auto"/>
              <w:ind w:right="-98" w:firstLine="0"/>
              <w:jc w:val="left"/>
              <w:rPr>
                <w:rFonts w:eastAsia="Times New Roman"/>
                <w:color w:val="auto"/>
                <w:sz w:val="28"/>
                <w:szCs w:val="28"/>
              </w:rPr>
            </w:pPr>
            <w:r w:rsidRPr="00EE330C">
              <w:rPr>
                <w:rFonts w:eastAsia="Times New Roman"/>
                <w:color w:val="auto"/>
                <w:sz w:val="28"/>
                <w:szCs w:val="28"/>
              </w:rPr>
              <w:t xml:space="preserve">М.П. </w:t>
            </w:r>
          </w:p>
          <w:p w14:paraId="16F7AE31" w14:textId="77777777" w:rsidR="002917EE" w:rsidRPr="00EE330C" w:rsidRDefault="002917EE" w:rsidP="00023498">
            <w:pPr>
              <w:autoSpaceDE w:val="0"/>
              <w:autoSpaceDN w:val="0"/>
              <w:adjustRightInd w:val="0"/>
              <w:spacing w:before="0" w:after="0" w:line="276" w:lineRule="auto"/>
              <w:ind w:right="-96" w:firstLine="0"/>
              <w:jc w:val="center"/>
              <w:rPr>
                <w:rFonts w:eastAsia="Times New Roman"/>
                <w:color w:val="auto"/>
                <w:sz w:val="28"/>
                <w:szCs w:val="28"/>
              </w:rPr>
            </w:pPr>
          </w:p>
        </w:tc>
      </w:tr>
    </w:tbl>
    <w:p w14:paraId="1E61A8EE" w14:textId="77777777" w:rsidR="002917EE" w:rsidRPr="002917EE" w:rsidRDefault="002917EE" w:rsidP="00C173F0">
      <w:pPr>
        <w:spacing w:line="360" w:lineRule="auto"/>
        <w:ind w:firstLine="0"/>
        <w:rPr>
          <w:sz w:val="28"/>
          <w:szCs w:val="28"/>
        </w:rPr>
      </w:pPr>
    </w:p>
    <w:sectPr w:rsidR="002917EE" w:rsidRPr="002917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42C0C" w14:textId="77777777" w:rsidR="00A74B2B" w:rsidRDefault="00A74B2B" w:rsidP="006B6017">
      <w:pPr>
        <w:spacing w:before="0" w:after="0"/>
      </w:pPr>
      <w:r>
        <w:separator/>
      </w:r>
    </w:p>
  </w:endnote>
  <w:endnote w:type="continuationSeparator" w:id="0">
    <w:p w14:paraId="1BA75A8C" w14:textId="77777777" w:rsidR="00A74B2B" w:rsidRDefault="00A74B2B" w:rsidP="006B6017">
      <w:pPr>
        <w:spacing w:before="0" w:after="0"/>
      </w:pPr>
      <w:r>
        <w:continuationSeparator/>
      </w:r>
    </w:p>
  </w:endnote>
  <w:endnote w:type="continuationNotice" w:id="1">
    <w:p w14:paraId="635A2E60" w14:textId="77777777" w:rsidR="00A74B2B" w:rsidRDefault="00A74B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iddenHorzOCR">
    <w:altName w:val="Yu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076299"/>
      <w:docPartObj>
        <w:docPartGallery w:val="Page Numbers (Bottom of Page)"/>
        <w:docPartUnique/>
      </w:docPartObj>
    </w:sdtPr>
    <w:sdtEndPr/>
    <w:sdtContent>
      <w:p w14:paraId="4522600C" w14:textId="677D4674" w:rsidR="00AF062A" w:rsidRDefault="00AF062A">
        <w:pPr>
          <w:pStyle w:val="aff5"/>
          <w:jc w:val="center"/>
        </w:pPr>
        <w:r>
          <w:fldChar w:fldCharType="begin"/>
        </w:r>
        <w:r>
          <w:instrText>PAGE   \* MERGEFORMAT</w:instrText>
        </w:r>
        <w:r>
          <w:fldChar w:fldCharType="separate"/>
        </w:r>
        <w:r w:rsidR="006C6EE6">
          <w:rPr>
            <w:noProof/>
          </w:rPr>
          <w:t>14</w:t>
        </w:r>
        <w:r>
          <w:fldChar w:fldCharType="end"/>
        </w:r>
      </w:p>
    </w:sdtContent>
  </w:sdt>
  <w:p w14:paraId="53D116BE" w14:textId="77777777" w:rsidR="0099053E" w:rsidRPr="00A66E52" w:rsidRDefault="0099053E" w:rsidP="00A66E52">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9935E" w14:textId="77777777" w:rsidR="00A74B2B" w:rsidRDefault="00A74B2B" w:rsidP="006B6017">
      <w:pPr>
        <w:spacing w:before="0" w:after="0"/>
      </w:pPr>
      <w:r>
        <w:separator/>
      </w:r>
    </w:p>
  </w:footnote>
  <w:footnote w:type="continuationSeparator" w:id="0">
    <w:p w14:paraId="3A32B530" w14:textId="77777777" w:rsidR="00A74B2B" w:rsidRDefault="00A74B2B" w:rsidP="006B6017">
      <w:pPr>
        <w:spacing w:before="0" w:after="0"/>
      </w:pPr>
      <w:r>
        <w:continuationSeparator/>
      </w:r>
    </w:p>
  </w:footnote>
  <w:footnote w:type="continuationNotice" w:id="1">
    <w:p w14:paraId="13A13D70" w14:textId="77777777" w:rsidR="00A74B2B" w:rsidRDefault="00A74B2B">
      <w:pPr>
        <w:spacing w:before="0" w:after="0"/>
      </w:pPr>
    </w:p>
  </w:footnote>
  <w:footnote w:id="2">
    <w:p w14:paraId="0071A22A" w14:textId="77777777" w:rsidR="00E37A43" w:rsidRDefault="00E37A43" w:rsidP="00E37A43">
      <w:pPr>
        <w:pStyle w:val="affc"/>
      </w:pPr>
      <w:r>
        <w:rPr>
          <w:rStyle w:val="affd"/>
        </w:rPr>
        <w:footnoteRef/>
      </w:r>
      <w:r w:rsidRPr="00E37A43">
        <w:rPr>
          <w:rFonts w:ascii="Times New Roman" w:hAnsi="Times New Roman" w:cs="Times New Roman"/>
          <w:sz w:val="22"/>
          <w:szCs w:val="20"/>
        </w:rPr>
        <w:t>Перечень разрезов будет уточнен в ходе первичной выгрузки показателей.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08E8842"/>
    <w:lvl w:ilvl="0">
      <w:start w:val="1"/>
      <w:numFmt w:val="decimal"/>
      <w:pStyle w:val="2"/>
      <w:lvlText w:val="%1."/>
      <w:lvlJc w:val="left"/>
      <w:pPr>
        <w:tabs>
          <w:tab w:val="num" w:pos="643"/>
        </w:tabs>
        <w:ind w:left="643" w:hanging="360"/>
      </w:pPr>
    </w:lvl>
  </w:abstractNum>
  <w:abstractNum w:abstractNumId="1">
    <w:nsid w:val="FFFFFF89"/>
    <w:multiLevelType w:val="singleLevel"/>
    <w:tmpl w:val="5BA424F6"/>
    <w:lvl w:ilvl="0">
      <w:start w:val="1"/>
      <w:numFmt w:val="bullet"/>
      <w:suff w:val="space"/>
      <w:lvlText w:val=""/>
      <w:lvlJc w:val="left"/>
      <w:pPr>
        <w:ind w:left="907" w:hanging="198"/>
      </w:pPr>
      <w:rPr>
        <w:rFonts w:ascii="Symbol" w:hAnsi="Symbol" w:hint="default"/>
        <w:b w:val="0"/>
        <w:i w:val="0"/>
        <w:color w:val="auto"/>
        <w:sz w:val="24"/>
        <w:szCs w:val="24"/>
        <w:u w:val="none"/>
      </w:rPr>
    </w:lvl>
  </w:abstractNum>
  <w:abstractNum w:abstractNumId="2">
    <w:nsid w:val="00000008"/>
    <w:multiLevelType w:val="hybridMultilevel"/>
    <w:tmpl w:val="AF7E162E"/>
    <w:lvl w:ilvl="0" w:tplc="291C796C">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2644C8"/>
    <w:multiLevelType w:val="hybridMultilevel"/>
    <w:tmpl w:val="7ED6745E"/>
    <w:lvl w:ilvl="0" w:tplc="A7B8B756">
      <w:start w:val="1"/>
      <w:numFmt w:val="russianLower"/>
      <w:pStyle w:val="a0"/>
      <w:lvlText w:val="%1)"/>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CF83DF0"/>
    <w:multiLevelType w:val="hybridMultilevel"/>
    <w:tmpl w:val="A96AB9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E48D0"/>
    <w:multiLevelType w:val="hybridMultilevel"/>
    <w:tmpl w:val="60DAEF52"/>
    <w:lvl w:ilvl="0" w:tplc="DC9CE69A">
      <w:start w:val="1"/>
      <w:numFmt w:val="bullet"/>
      <w:pStyle w:val="20"/>
      <w:lvlText w:val=""/>
      <w:lvlJc w:val="left"/>
      <w:pPr>
        <w:ind w:left="1713" w:hanging="360"/>
      </w:pPr>
      <w:rPr>
        <w:rFonts w:ascii="Symbol" w:hAnsi="Symbol" w:hint="default"/>
        <w:color w:val="auto"/>
        <w:u w:color="FFC000"/>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18B04D69"/>
    <w:multiLevelType w:val="hybridMultilevel"/>
    <w:tmpl w:val="FAAE6DBC"/>
    <w:lvl w:ilvl="0" w:tplc="E62CC42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24E238D4"/>
    <w:multiLevelType w:val="hybridMultilevel"/>
    <w:tmpl w:val="F9583F60"/>
    <w:lvl w:ilvl="0" w:tplc="D7DCB926">
      <w:start w:val="1"/>
      <w:numFmt w:val="bullet"/>
      <w:pStyle w:val="1"/>
      <w:lvlText w:val=""/>
      <w:lvlJc w:val="left"/>
      <w:pPr>
        <w:ind w:left="720" w:hanging="360"/>
      </w:pPr>
      <w:rPr>
        <w:rFonts w:ascii="Symbol" w:hAnsi="Symbol" w:hint="default"/>
      </w:rPr>
    </w:lvl>
    <w:lvl w:ilvl="1" w:tplc="AA8AFD76">
      <w:start w:val="1"/>
      <w:numFmt w:val="bullet"/>
      <w:pStyle w:val="5"/>
      <w:lvlText w:val="o"/>
      <w:lvlJc w:val="left"/>
      <w:pPr>
        <w:ind w:left="1440" w:hanging="360"/>
      </w:pPr>
      <w:rPr>
        <w:rFonts w:ascii="Courier New" w:hAnsi="Courier New" w:cs="Courier New" w:hint="default"/>
      </w:rPr>
    </w:lvl>
    <w:lvl w:ilvl="2" w:tplc="04190005" w:tentative="1">
      <w:start w:val="1"/>
      <w:numFmt w:val="bullet"/>
      <w:pStyle w:val="1"/>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C50A08"/>
    <w:multiLevelType w:val="multilevel"/>
    <w:tmpl w:val="E80A8582"/>
    <w:styleLink w:val="WW8Num3"/>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9">
    <w:nsid w:val="34EC725F"/>
    <w:multiLevelType w:val="multilevel"/>
    <w:tmpl w:val="4D90EBA0"/>
    <w:lvl w:ilvl="0">
      <w:start w:val="1"/>
      <w:numFmt w:val="bullet"/>
      <w:pStyle w:val="10"/>
      <w:lvlText w:val=""/>
      <w:lvlJc w:val="left"/>
      <w:pPr>
        <w:ind w:left="1135" w:hanging="425"/>
      </w:pPr>
      <w:rPr>
        <w:rFonts w:ascii="Symbol" w:hAnsi="Symbol" w:hint="default"/>
      </w:rPr>
    </w:lvl>
    <w:lvl w:ilvl="1">
      <w:start w:val="1"/>
      <w:numFmt w:val="bullet"/>
      <w:pStyle w:val="21"/>
      <w:lvlText w:val="-"/>
      <w:lvlJc w:val="left"/>
      <w:pPr>
        <w:ind w:left="1701" w:hanging="425"/>
      </w:pPr>
      <w:rPr>
        <w:rFonts w:ascii="Courier New" w:hAnsi="Courier New" w:hint="default"/>
      </w:rPr>
    </w:lvl>
    <w:lvl w:ilvl="2">
      <w:start w:val="1"/>
      <w:numFmt w:val="bullet"/>
      <w:pStyle w:val="3"/>
      <w:lvlText w:val="o"/>
      <w:lvlJc w:val="left"/>
      <w:pPr>
        <w:ind w:left="2410" w:hanging="425"/>
      </w:pPr>
      <w:rPr>
        <w:rFonts w:ascii="Courier New" w:hAnsi="Courier New" w:hint="default"/>
      </w:rPr>
    </w:lvl>
    <w:lvl w:ilvl="3">
      <w:start w:val="1"/>
      <w:numFmt w:val="bullet"/>
      <w:pStyle w:val="4"/>
      <w:lvlText w:val=""/>
      <w:lvlJc w:val="left"/>
      <w:pPr>
        <w:ind w:left="3119" w:hanging="426"/>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0">
    <w:nsid w:val="35AE1B1E"/>
    <w:multiLevelType w:val="hybridMultilevel"/>
    <w:tmpl w:val="12CEE43A"/>
    <w:lvl w:ilvl="0" w:tplc="F6886528">
      <w:start w:val="1"/>
      <w:numFmt w:val="bullet"/>
      <w:lvlText w:val=""/>
      <w:lvlJc w:val="left"/>
      <w:pPr>
        <w:ind w:left="1069" w:hanging="360"/>
      </w:pPr>
      <w:rPr>
        <w:rFonts w:ascii="Symbol" w:hAnsi="Symbol" w:hint="default"/>
        <w:color w:val="auto"/>
        <w:sz w:val="22"/>
        <w:szCs w:val="22"/>
      </w:rPr>
    </w:lvl>
    <w:lvl w:ilvl="1" w:tplc="3320E28A">
      <w:start w:val="1"/>
      <w:numFmt w:val="bullet"/>
      <w:lvlText w:val="o"/>
      <w:lvlJc w:val="left"/>
      <w:pPr>
        <w:ind w:left="1789" w:hanging="360"/>
      </w:pPr>
      <w:rPr>
        <w:rFonts w:ascii="Courier New" w:hAnsi="Courier New" w:cs="Courier New" w:hint="default"/>
      </w:rPr>
    </w:lvl>
    <w:lvl w:ilvl="2" w:tplc="6D14043C" w:tentative="1">
      <w:start w:val="1"/>
      <w:numFmt w:val="bullet"/>
      <w:lvlText w:val=""/>
      <w:lvlJc w:val="left"/>
      <w:pPr>
        <w:ind w:left="2509" w:hanging="360"/>
      </w:pPr>
      <w:rPr>
        <w:rFonts w:ascii="Wingdings" w:hAnsi="Wingdings" w:hint="default"/>
      </w:rPr>
    </w:lvl>
    <w:lvl w:ilvl="3" w:tplc="DFE0599E" w:tentative="1">
      <w:start w:val="1"/>
      <w:numFmt w:val="bullet"/>
      <w:lvlText w:val=""/>
      <w:lvlJc w:val="left"/>
      <w:pPr>
        <w:ind w:left="3229" w:hanging="360"/>
      </w:pPr>
      <w:rPr>
        <w:rFonts w:ascii="Symbol" w:hAnsi="Symbol" w:hint="default"/>
      </w:rPr>
    </w:lvl>
    <w:lvl w:ilvl="4" w:tplc="5FBAEFAA" w:tentative="1">
      <w:start w:val="1"/>
      <w:numFmt w:val="bullet"/>
      <w:lvlText w:val="o"/>
      <w:lvlJc w:val="left"/>
      <w:pPr>
        <w:ind w:left="3949" w:hanging="360"/>
      </w:pPr>
      <w:rPr>
        <w:rFonts w:ascii="Courier New" w:hAnsi="Courier New" w:cs="Courier New" w:hint="default"/>
      </w:rPr>
    </w:lvl>
    <w:lvl w:ilvl="5" w:tplc="0400DA08" w:tentative="1">
      <w:start w:val="1"/>
      <w:numFmt w:val="bullet"/>
      <w:lvlText w:val=""/>
      <w:lvlJc w:val="left"/>
      <w:pPr>
        <w:ind w:left="4669" w:hanging="360"/>
      </w:pPr>
      <w:rPr>
        <w:rFonts w:ascii="Wingdings" w:hAnsi="Wingdings" w:hint="default"/>
      </w:rPr>
    </w:lvl>
    <w:lvl w:ilvl="6" w:tplc="27928C84" w:tentative="1">
      <w:start w:val="1"/>
      <w:numFmt w:val="bullet"/>
      <w:lvlText w:val=""/>
      <w:lvlJc w:val="left"/>
      <w:pPr>
        <w:ind w:left="5389" w:hanging="360"/>
      </w:pPr>
      <w:rPr>
        <w:rFonts w:ascii="Symbol" w:hAnsi="Symbol" w:hint="default"/>
      </w:rPr>
    </w:lvl>
    <w:lvl w:ilvl="7" w:tplc="2A627A94" w:tentative="1">
      <w:start w:val="1"/>
      <w:numFmt w:val="bullet"/>
      <w:lvlText w:val="o"/>
      <w:lvlJc w:val="left"/>
      <w:pPr>
        <w:ind w:left="6109" w:hanging="360"/>
      </w:pPr>
      <w:rPr>
        <w:rFonts w:ascii="Courier New" w:hAnsi="Courier New" w:cs="Courier New" w:hint="default"/>
      </w:rPr>
    </w:lvl>
    <w:lvl w:ilvl="8" w:tplc="24505BE0" w:tentative="1">
      <w:start w:val="1"/>
      <w:numFmt w:val="bullet"/>
      <w:lvlText w:val=""/>
      <w:lvlJc w:val="left"/>
      <w:pPr>
        <w:ind w:left="6829" w:hanging="360"/>
      </w:pPr>
      <w:rPr>
        <w:rFonts w:ascii="Wingdings" w:hAnsi="Wingdings" w:hint="default"/>
      </w:rPr>
    </w:lvl>
  </w:abstractNum>
  <w:abstractNum w:abstractNumId="11">
    <w:nsid w:val="371C7A86"/>
    <w:multiLevelType w:val="multilevel"/>
    <w:tmpl w:val="678C0390"/>
    <w:lvl w:ilvl="0">
      <w:numFmt w:val="bullet"/>
      <w:pStyle w:val="a1"/>
      <w:lvlText w:val="‒"/>
      <w:lvlJc w:val="left"/>
      <w:pPr>
        <w:ind w:left="1495" w:hanging="360"/>
      </w:pPr>
      <w:rPr>
        <w:rFonts w:ascii="Times New Roman" w:hAnsi="Times New Roman" w:cs="Times New Roman" w:hint="default"/>
      </w:rPr>
    </w:lvl>
    <w:lvl w:ilvl="1">
      <w:start w:val="1"/>
      <w:numFmt w:val="bullet"/>
      <w:pStyle w:val="22"/>
      <w:lvlText w:val="‒"/>
      <w:lvlJc w:val="left"/>
      <w:pPr>
        <w:ind w:left="2160" w:hanging="360"/>
      </w:pPr>
      <w:rPr>
        <w:rFonts w:ascii="Times New Roman" w:hAnsi="Times New Roman" w:cs="Times New Roman" w:hint="default"/>
      </w:rPr>
    </w:lvl>
    <w:lvl w:ilvl="2">
      <w:start w:val="1"/>
      <w:numFmt w:val="bullet"/>
      <w:pStyle w:val="30"/>
      <w:lvlText w:val="‒"/>
      <w:lvlJc w:val="left"/>
      <w:pPr>
        <w:ind w:left="2880" w:hanging="360"/>
      </w:pPr>
      <w:rPr>
        <w:rFonts w:ascii="Times New Roman" w:hAnsi="Times New Roman" w:cs="Times New Roman" w:hint="default"/>
      </w:rPr>
    </w:lvl>
    <w:lvl w:ilvl="3">
      <w:start w:val="1"/>
      <w:numFmt w:val="bullet"/>
      <w:lvlText w:val="‒"/>
      <w:lvlJc w:val="left"/>
      <w:pPr>
        <w:ind w:left="3600" w:hanging="360"/>
      </w:pPr>
      <w:rPr>
        <w:rFonts w:ascii="Times New Roman" w:hAnsi="Times New Roman" w:cs="Times New Roman"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nsid w:val="37DD56A0"/>
    <w:multiLevelType w:val="multilevel"/>
    <w:tmpl w:val="C46E5364"/>
    <w:lvl w:ilvl="0">
      <w:start w:val="1"/>
      <w:numFmt w:val="decimal"/>
      <w:pStyle w:val="a2"/>
      <w:suff w:val="space"/>
      <w:lvlText w:val="%1)"/>
      <w:lvlJc w:val="left"/>
      <w:pPr>
        <w:ind w:left="0" w:firstLine="709"/>
      </w:pPr>
      <w:rPr>
        <w:rFonts w:ascii="Times New Roman" w:hAnsi="Times New Roman" w:cs="Times New Roman" w:hint="default"/>
        <w:sz w:val="28"/>
      </w:rPr>
    </w:lvl>
    <w:lvl w:ilvl="1">
      <w:start w:val="1"/>
      <w:numFmt w:val="lowerLetter"/>
      <w:lvlText w:val="%2."/>
      <w:lvlJc w:val="left"/>
      <w:pPr>
        <w:ind w:left="0" w:firstLine="709"/>
      </w:pPr>
      <w:rPr>
        <w:rFonts w:hint="default"/>
      </w:rPr>
    </w:lvl>
    <w:lvl w:ilvl="2">
      <w:start w:val="1"/>
      <w:numFmt w:val="lowerRoman"/>
      <w:lvlText w:val="%3."/>
      <w:lvlJc w:val="right"/>
      <w:pPr>
        <w:ind w:left="0" w:firstLine="709"/>
      </w:pPr>
      <w:rPr>
        <w:rFonts w:hint="default"/>
      </w:rPr>
    </w:lvl>
    <w:lvl w:ilvl="3">
      <w:start w:val="1"/>
      <w:numFmt w:val="decimal"/>
      <w:lvlText w:val="%4."/>
      <w:lvlJc w:val="left"/>
      <w:pPr>
        <w:ind w:left="0" w:firstLine="709"/>
      </w:pPr>
      <w:rPr>
        <w:rFonts w:hint="default"/>
      </w:rPr>
    </w:lvl>
    <w:lvl w:ilvl="4">
      <w:start w:val="1"/>
      <w:numFmt w:val="lowerLetter"/>
      <w:lvlText w:val="%5."/>
      <w:lvlJc w:val="left"/>
      <w:pPr>
        <w:ind w:left="0" w:firstLine="709"/>
      </w:pPr>
      <w:rPr>
        <w:rFonts w:hint="default"/>
      </w:rPr>
    </w:lvl>
    <w:lvl w:ilvl="5">
      <w:start w:val="1"/>
      <w:numFmt w:val="lowerRoman"/>
      <w:lvlText w:val="%6."/>
      <w:lvlJc w:val="right"/>
      <w:pPr>
        <w:ind w:left="0" w:firstLine="709"/>
      </w:pPr>
      <w:rPr>
        <w:rFonts w:hint="default"/>
      </w:rPr>
    </w:lvl>
    <w:lvl w:ilvl="6">
      <w:start w:val="1"/>
      <w:numFmt w:val="decimal"/>
      <w:lvlText w:val="%7."/>
      <w:lvlJc w:val="left"/>
      <w:pPr>
        <w:ind w:left="0" w:firstLine="709"/>
      </w:pPr>
      <w:rPr>
        <w:rFonts w:hint="default"/>
      </w:rPr>
    </w:lvl>
    <w:lvl w:ilvl="7">
      <w:start w:val="1"/>
      <w:numFmt w:val="lowerLetter"/>
      <w:lvlText w:val="%8."/>
      <w:lvlJc w:val="left"/>
      <w:pPr>
        <w:ind w:left="0" w:firstLine="709"/>
      </w:pPr>
      <w:rPr>
        <w:rFonts w:hint="default"/>
      </w:rPr>
    </w:lvl>
    <w:lvl w:ilvl="8">
      <w:start w:val="1"/>
      <w:numFmt w:val="lowerRoman"/>
      <w:lvlText w:val="%9."/>
      <w:lvlJc w:val="right"/>
      <w:pPr>
        <w:ind w:left="0" w:firstLine="709"/>
      </w:pPr>
      <w:rPr>
        <w:rFonts w:hint="default"/>
      </w:rPr>
    </w:lvl>
  </w:abstractNum>
  <w:abstractNum w:abstractNumId="13">
    <w:nsid w:val="38AF4AC8"/>
    <w:multiLevelType w:val="hybridMultilevel"/>
    <w:tmpl w:val="6458E4BA"/>
    <w:lvl w:ilvl="0" w:tplc="428678EA">
      <w:start w:val="1"/>
      <w:numFmt w:val="bullet"/>
      <w:pStyle w:val="23"/>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pStyle w:val="23"/>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643481E"/>
    <w:multiLevelType w:val="hybridMultilevel"/>
    <w:tmpl w:val="986046EE"/>
    <w:lvl w:ilvl="0" w:tplc="FE7A4016">
      <w:start w:val="1"/>
      <w:numFmt w:val="bullet"/>
      <w:pStyle w:val="11"/>
      <w:lvlText w:val=""/>
      <w:lvlJc w:val="left"/>
      <w:pPr>
        <w:tabs>
          <w:tab w:val="left" w:pos="6840"/>
        </w:tabs>
        <w:ind w:left="6840" w:hanging="360"/>
      </w:pPr>
      <w:rPr>
        <w:rFonts w:ascii="Symbol" w:hAnsi="Symbol" w:hint="default"/>
      </w:rPr>
    </w:lvl>
    <w:lvl w:ilvl="1" w:tplc="0D62C628">
      <w:start w:val="1"/>
      <w:numFmt w:val="bullet"/>
      <w:lvlText w:val="-"/>
      <w:lvlJc w:val="left"/>
      <w:pPr>
        <w:tabs>
          <w:tab w:val="left" w:pos="1440"/>
        </w:tabs>
        <w:ind w:left="1440" w:hanging="360"/>
      </w:pPr>
      <w:rPr>
        <w:rFonts w:ascii="Times New Roman" w:hAnsi="Times New Roman" w:hint="default"/>
      </w:rPr>
    </w:lvl>
    <w:lvl w:ilvl="2" w:tplc="60A64836">
      <w:start w:val="1"/>
      <w:numFmt w:val="bullet"/>
      <w:lvlText w:val=""/>
      <w:lvlJc w:val="left"/>
      <w:pPr>
        <w:tabs>
          <w:tab w:val="left" w:pos="2160"/>
        </w:tabs>
        <w:ind w:left="2160" w:hanging="360"/>
      </w:pPr>
      <w:rPr>
        <w:rFonts w:ascii="Wingdings" w:hAnsi="Wingdings" w:hint="default"/>
      </w:rPr>
    </w:lvl>
    <w:lvl w:ilvl="3" w:tplc="C7EEB128">
      <w:start w:val="1"/>
      <w:numFmt w:val="bullet"/>
      <w:lvlText w:val=""/>
      <w:lvlJc w:val="left"/>
      <w:pPr>
        <w:tabs>
          <w:tab w:val="left" w:pos="2880"/>
        </w:tabs>
        <w:ind w:left="2880" w:hanging="360"/>
      </w:pPr>
      <w:rPr>
        <w:rFonts w:ascii="Symbol" w:hAnsi="Symbol" w:hint="default"/>
      </w:rPr>
    </w:lvl>
    <w:lvl w:ilvl="4" w:tplc="CB30781A">
      <w:start w:val="1"/>
      <w:numFmt w:val="bullet"/>
      <w:lvlText w:val="o"/>
      <w:lvlJc w:val="left"/>
      <w:pPr>
        <w:tabs>
          <w:tab w:val="left" w:pos="3600"/>
        </w:tabs>
        <w:ind w:left="3600" w:hanging="360"/>
      </w:pPr>
      <w:rPr>
        <w:rFonts w:ascii="Courier New" w:hAnsi="Courier New" w:hint="default"/>
      </w:rPr>
    </w:lvl>
    <w:lvl w:ilvl="5" w:tplc="15E8B8D8">
      <w:start w:val="1"/>
      <w:numFmt w:val="bullet"/>
      <w:lvlText w:val=""/>
      <w:lvlJc w:val="left"/>
      <w:pPr>
        <w:tabs>
          <w:tab w:val="left" w:pos="4320"/>
        </w:tabs>
        <w:ind w:left="4320" w:hanging="360"/>
      </w:pPr>
      <w:rPr>
        <w:rFonts w:ascii="Wingdings" w:hAnsi="Wingdings" w:hint="default"/>
      </w:rPr>
    </w:lvl>
    <w:lvl w:ilvl="6" w:tplc="C6400776">
      <w:start w:val="1"/>
      <w:numFmt w:val="bullet"/>
      <w:lvlText w:val=""/>
      <w:lvlJc w:val="left"/>
      <w:pPr>
        <w:tabs>
          <w:tab w:val="left" w:pos="5040"/>
        </w:tabs>
        <w:ind w:left="5040" w:hanging="360"/>
      </w:pPr>
      <w:rPr>
        <w:rFonts w:ascii="Symbol" w:hAnsi="Symbol" w:hint="default"/>
      </w:rPr>
    </w:lvl>
    <w:lvl w:ilvl="7" w:tplc="9286A66A">
      <w:start w:val="1"/>
      <w:numFmt w:val="bullet"/>
      <w:lvlText w:val="o"/>
      <w:lvlJc w:val="left"/>
      <w:pPr>
        <w:tabs>
          <w:tab w:val="left" w:pos="5760"/>
        </w:tabs>
        <w:ind w:left="5760" w:hanging="360"/>
      </w:pPr>
      <w:rPr>
        <w:rFonts w:ascii="Courier New" w:hAnsi="Courier New" w:hint="default"/>
      </w:rPr>
    </w:lvl>
    <w:lvl w:ilvl="8" w:tplc="9C3E817C">
      <w:start w:val="1"/>
      <w:numFmt w:val="bullet"/>
      <w:lvlText w:val=""/>
      <w:lvlJc w:val="left"/>
      <w:pPr>
        <w:tabs>
          <w:tab w:val="left" w:pos="6480"/>
        </w:tabs>
        <w:ind w:left="6480" w:hanging="360"/>
      </w:pPr>
      <w:rPr>
        <w:rFonts w:ascii="Wingdings" w:hAnsi="Wingdings" w:hint="default"/>
      </w:rPr>
    </w:lvl>
  </w:abstractNum>
  <w:abstractNum w:abstractNumId="15">
    <w:nsid w:val="4A126142"/>
    <w:multiLevelType w:val="hybridMultilevel"/>
    <w:tmpl w:val="F202DFD0"/>
    <w:lvl w:ilvl="0" w:tplc="A964ED30">
      <w:start w:val="1"/>
      <w:numFmt w:val="bullet"/>
      <w:pStyle w:val="12"/>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17370CE"/>
    <w:multiLevelType w:val="hybridMultilevel"/>
    <w:tmpl w:val="9F5649E2"/>
    <w:lvl w:ilvl="0" w:tplc="482E5D06">
      <w:start w:val="1"/>
      <w:numFmt w:val="bullet"/>
      <w:lvlText w:val=""/>
      <w:lvlJc w:val="left"/>
      <w:pPr>
        <w:ind w:left="1069" w:hanging="360"/>
      </w:pPr>
      <w:rPr>
        <w:rFonts w:ascii="Symbol" w:hAnsi="Symbol" w:hint="default"/>
        <w:color w:val="auto"/>
        <w:sz w:val="22"/>
        <w:szCs w:val="22"/>
      </w:rPr>
    </w:lvl>
    <w:lvl w:ilvl="1" w:tplc="25B27640" w:tentative="1">
      <w:start w:val="1"/>
      <w:numFmt w:val="bullet"/>
      <w:lvlText w:val="o"/>
      <w:lvlJc w:val="left"/>
      <w:pPr>
        <w:ind w:left="1789" w:hanging="360"/>
      </w:pPr>
      <w:rPr>
        <w:rFonts w:ascii="Courier New" w:hAnsi="Courier New" w:cs="Courier New" w:hint="default"/>
      </w:rPr>
    </w:lvl>
    <w:lvl w:ilvl="2" w:tplc="DBBA297C" w:tentative="1">
      <w:start w:val="1"/>
      <w:numFmt w:val="bullet"/>
      <w:lvlText w:val=""/>
      <w:lvlJc w:val="left"/>
      <w:pPr>
        <w:ind w:left="2509" w:hanging="360"/>
      </w:pPr>
      <w:rPr>
        <w:rFonts w:ascii="Wingdings" w:hAnsi="Wingdings" w:hint="default"/>
      </w:rPr>
    </w:lvl>
    <w:lvl w:ilvl="3" w:tplc="E1062D26" w:tentative="1">
      <w:start w:val="1"/>
      <w:numFmt w:val="bullet"/>
      <w:lvlText w:val=""/>
      <w:lvlJc w:val="left"/>
      <w:pPr>
        <w:ind w:left="3229" w:hanging="360"/>
      </w:pPr>
      <w:rPr>
        <w:rFonts w:ascii="Symbol" w:hAnsi="Symbol" w:hint="default"/>
      </w:rPr>
    </w:lvl>
    <w:lvl w:ilvl="4" w:tplc="85E8A1CC" w:tentative="1">
      <w:start w:val="1"/>
      <w:numFmt w:val="bullet"/>
      <w:lvlText w:val="o"/>
      <w:lvlJc w:val="left"/>
      <w:pPr>
        <w:ind w:left="3949" w:hanging="360"/>
      </w:pPr>
      <w:rPr>
        <w:rFonts w:ascii="Courier New" w:hAnsi="Courier New" w:cs="Courier New" w:hint="default"/>
      </w:rPr>
    </w:lvl>
    <w:lvl w:ilvl="5" w:tplc="9F983120" w:tentative="1">
      <w:start w:val="1"/>
      <w:numFmt w:val="bullet"/>
      <w:lvlText w:val=""/>
      <w:lvlJc w:val="left"/>
      <w:pPr>
        <w:ind w:left="4669" w:hanging="360"/>
      </w:pPr>
      <w:rPr>
        <w:rFonts w:ascii="Wingdings" w:hAnsi="Wingdings" w:hint="default"/>
      </w:rPr>
    </w:lvl>
    <w:lvl w:ilvl="6" w:tplc="E49E1EFC" w:tentative="1">
      <w:start w:val="1"/>
      <w:numFmt w:val="bullet"/>
      <w:lvlText w:val=""/>
      <w:lvlJc w:val="left"/>
      <w:pPr>
        <w:ind w:left="5389" w:hanging="360"/>
      </w:pPr>
      <w:rPr>
        <w:rFonts w:ascii="Symbol" w:hAnsi="Symbol" w:hint="default"/>
      </w:rPr>
    </w:lvl>
    <w:lvl w:ilvl="7" w:tplc="2FE4B8EC" w:tentative="1">
      <w:start w:val="1"/>
      <w:numFmt w:val="bullet"/>
      <w:lvlText w:val="o"/>
      <w:lvlJc w:val="left"/>
      <w:pPr>
        <w:ind w:left="6109" w:hanging="360"/>
      </w:pPr>
      <w:rPr>
        <w:rFonts w:ascii="Courier New" w:hAnsi="Courier New" w:cs="Courier New" w:hint="default"/>
      </w:rPr>
    </w:lvl>
    <w:lvl w:ilvl="8" w:tplc="AE08EA7E" w:tentative="1">
      <w:start w:val="1"/>
      <w:numFmt w:val="bullet"/>
      <w:lvlText w:val=""/>
      <w:lvlJc w:val="left"/>
      <w:pPr>
        <w:ind w:left="6829" w:hanging="360"/>
      </w:pPr>
      <w:rPr>
        <w:rFonts w:ascii="Wingdings" w:hAnsi="Wingdings" w:hint="default"/>
      </w:rPr>
    </w:lvl>
  </w:abstractNum>
  <w:abstractNum w:abstractNumId="17">
    <w:nsid w:val="572D2207"/>
    <w:multiLevelType w:val="singleLevel"/>
    <w:tmpl w:val="04190001"/>
    <w:lvl w:ilvl="0">
      <w:start w:val="1"/>
      <w:numFmt w:val="bullet"/>
      <w:pStyle w:val="-1"/>
      <w:lvlText w:val=""/>
      <w:lvlJc w:val="left"/>
      <w:pPr>
        <w:tabs>
          <w:tab w:val="num" w:pos="360"/>
        </w:tabs>
        <w:ind w:left="360" w:hanging="360"/>
      </w:pPr>
      <w:rPr>
        <w:rFonts w:ascii="Symbol" w:hAnsi="Symbol" w:hint="default"/>
      </w:rPr>
    </w:lvl>
  </w:abstractNum>
  <w:abstractNum w:abstractNumId="18">
    <w:nsid w:val="5A472D63"/>
    <w:multiLevelType w:val="hybridMultilevel"/>
    <w:tmpl w:val="D81EA2E8"/>
    <w:lvl w:ilvl="0" w:tplc="2C9E0854">
      <w:start w:val="1"/>
      <w:numFmt w:val="bullet"/>
      <w:pStyle w:val="13"/>
      <w:lvlText w:val=""/>
      <w:lvlJc w:val="left"/>
      <w:pPr>
        <w:ind w:left="447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pStyle w:val="13"/>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4A5ED2"/>
    <w:multiLevelType w:val="hybridMultilevel"/>
    <w:tmpl w:val="AE90805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67840C41"/>
    <w:multiLevelType w:val="multilevel"/>
    <w:tmpl w:val="9F9A86AA"/>
    <w:lvl w:ilvl="0">
      <w:start w:val="1"/>
      <w:numFmt w:val="decimal"/>
      <w:lvlText w:val="%1)"/>
      <w:lvlJc w:val="left"/>
      <w:pPr>
        <w:tabs>
          <w:tab w:val="num" w:pos="1077"/>
        </w:tabs>
        <w:ind w:left="0" w:firstLine="720"/>
      </w:pPr>
      <w:rPr>
        <w:rFonts w:ascii="Times New Roman" w:hAnsi="Times New Roman" w:cs="Times New Roman" w:hint="default"/>
        <w:b w:val="0"/>
        <w:bCs w:val="0"/>
        <w:i w:val="0"/>
        <w:iCs w:val="0"/>
        <w:caps w:val="0"/>
        <w:strike w:val="0"/>
        <w:dstrike w:val="0"/>
        <w:vanish w:val="0"/>
        <w:color w:val="auto"/>
        <w:spacing w:val="0"/>
        <w:w w:val="100"/>
        <w:kern w:val="0"/>
        <w:position w:val="0"/>
        <w:sz w:val="24"/>
        <w:szCs w:val="24"/>
        <w:u w:val="none"/>
        <w:effect w:val="none"/>
        <w:vertAlign w:val="baseline"/>
      </w:rPr>
    </w:lvl>
    <w:lvl w:ilvl="1">
      <w:start w:val="1"/>
      <w:numFmt w:val="russianLower"/>
      <w:lvlText w:val="%2)"/>
      <w:lvlJc w:val="left"/>
      <w:pPr>
        <w:tabs>
          <w:tab w:val="num" w:pos="1440"/>
        </w:tabs>
        <w:ind w:left="1440" w:hanging="363"/>
      </w:pPr>
      <w:rPr>
        <w:rFonts w:ascii="Times New Roman" w:hAnsi="Times New Roman" w:hint="default"/>
        <w:b w:val="0"/>
        <w:i w:val="0"/>
        <w:sz w:val="24"/>
        <w:szCs w:val="24"/>
      </w:rPr>
    </w:lvl>
    <w:lvl w:ilvl="2">
      <w:start w:val="1"/>
      <w:numFmt w:val="decimal"/>
      <w:suff w:val="space"/>
      <w:lvlText w:val="%1.%2.%3"/>
      <w:lvlJc w:val="left"/>
      <w:pPr>
        <w:ind w:left="-437" w:firstLine="709"/>
      </w:pPr>
      <w:rPr>
        <w:rFonts w:ascii="Times New Roman" w:hAnsi="Times New Roman" w:cs="Times New Roman" w:hint="default"/>
        <w:b w:val="0"/>
        <w:bCs w:val="0"/>
        <w:i w:val="0"/>
        <w:iCs w:val="0"/>
        <w:caps w:val="0"/>
        <w:smallCaps w:val="0"/>
        <w:strike w:val="0"/>
        <w:dstrike w:val="0"/>
        <w:snapToGrid w:val="0"/>
        <w:vanish w:val="0"/>
        <w:spacing w:val="0"/>
        <w:kern w:val="0"/>
        <w:position w:val="0"/>
        <w:u w:val="none"/>
        <w:vertAlign w:val="baseline"/>
      </w:rPr>
    </w:lvl>
    <w:lvl w:ilvl="3">
      <w:start w:val="1"/>
      <w:numFmt w:val="decimal"/>
      <w:lvlRestart w:val="0"/>
      <w:suff w:val="space"/>
      <w:lvlText w:val="%1.%2.%3.%4"/>
      <w:lvlJc w:val="left"/>
      <w:pPr>
        <w:ind w:left="-437" w:firstLine="709"/>
      </w:pPr>
      <w:rPr>
        <w:rFonts w:ascii="Times New Roman" w:hAnsi="Times New Roman" w:hint="default"/>
        <w:b w:val="0"/>
        <w:i w:val="0"/>
        <w:sz w:val="28"/>
        <w:szCs w:val="28"/>
      </w:rPr>
    </w:lvl>
    <w:lvl w:ilvl="4">
      <w:start w:val="1"/>
      <w:numFmt w:val="decimal"/>
      <w:lvlRestart w:val="0"/>
      <w:suff w:val="space"/>
      <w:lvlText w:val="%1.%2.%3.%4.%5"/>
      <w:lvlJc w:val="left"/>
      <w:pPr>
        <w:ind w:left="-397" w:firstLine="680"/>
      </w:pPr>
      <w:rPr>
        <w:rFonts w:ascii="Times New Roman" w:hAnsi="Times New Roman" w:hint="default"/>
        <w:b w:val="0"/>
        <w:i w:val="0"/>
        <w:sz w:val="28"/>
      </w:rPr>
    </w:lvl>
    <w:lvl w:ilvl="5">
      <w:start w:val="1"/>
      <w:numFmt w:val="decimal"/>
      <w:lvlText w:val="%1.%2.%3.%4.%5.%6"/>
      <w:lvlJc w:val="left"/>
      <w:pPr>
        <w:tabs>
          <w:tab w:val="num" w:pos="243"/>
        </w:tabs>
        <w:ind w:left="-437" w:firstLine="680"/>
      </w:pPr>
      <w:rPr>
        <w:rFonts w:hint="default"/>
      </w:rPr>
    </w:lvl>
    <w:lvl w:ilvl="6">
      <w:start w:val="1"/>
      <w:numFmt w:val="decimal"/>
      <w:lvlText w:val="%1.%2.%3.%4.%5.%6.%7"/>
      <w:lvlJc w:val="left"/>
      <w:pPr>
        <w:tabs>
          <w:tab w:val="num" w:pos="243"/>
        </w:tabs>
        <w:ind w:left="243" w:firstLine="0"/>
      </w:pPr>
      <w:rPr>
        <w:rFonts w:hint="default"/>
      </w:rPr>
    </w:lvl>
    <w:lvl w:ilvl="7">
      <w:start w:val="1"/>
      <w:numFmt w:val="decimal"/>
      <w:lvlText w:val="%1.%2.%3.%4.%5.%6.%7.%8"/>
      <w:lvlJc w:val="left"/>
      <w:pPr>
        <w:tabs>
          <w:tab w:val="num" w:pos="243"/>
        </w:tabs>
        <w:ind w:left="243" w:firstLine="0"/>
      </w:pPr>
      <w:rPr>
        <w:rFonts w:hint="default"/>
      </w:rPr>
    </w:lvl>
    <w:lvl w:ilvl="8">
      <w:start w:val="1"/>
      <w:numFmt w:val="decimal"/>
      <w:lvlText w:val="%1.%2.%3.%4.%5.%6.%7.%8.%9"/>
      <w:lvlJc w:val="left"/>
      <w:pPr>
        <w:tabs>
          <w:tab w:val="num" w:pos="243"/>
        </w:tabs>
        <w:ind w:left="243" w:firstLine="0"/>
      </w:pPr>
      <w:rPr>
        <w:rFonts w:hint="default"/>
      </w:rPr>
    </w:lvl>
  </w:abstractNum>
  <w:abstractNum w:abstractNumId="21">
    <w:nsid w:val="69E016D6"/>
    <w:multiLevelType w:val="hybridMultilevel"/>
    <w:tmpl w:val="6E682A3E"/>
    <w:lvl w:ilvl="0" w:tplc="79588FD2">
      <w:start w:val="1"/>
      <w:numFmt w:val="russianLower"/>
      <w:pStyle w:val="a3"/>
      <w:lvlText w:val="%1)"/>
      <w:lvlJc w:val="left"/>
      <w:pPr>
        <w:ind w:left="1212" w:hanging="360"/>
      </w:pPr>
      <w:rPr>
        <w:rFonts w:hint="default"/>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6AC85A02"/>
    <w:multiLevelType w:val="multilevel"/>
    <w:tmpl w:val="886876F0"/>
    <w:lvl w:ilvl="0">
      <w:start w:val="1"/>
      <w:numFmt w:val="decimal"/>
      <w:pStyle w:val="14"/>
      <w:suff w:val="space"/>
      <w:lvlText w:val="%1"/>
      <w:lvlJc w:val="left"/>
      <w:pPr>
        <w:ind w:left="113" w:firstLine="171"/>
      </w:pPr>
      <w:rPr>
        <w:rFonts w:hint="default"/>
        <w:b/>
        <w:i w:val="0"/>
        <w:color w:val="auto"/>
        <w:sz w:val="28"/>
        <w:szCs w:val="28"/>
        <w:u w:val="none"/>
      </w:rPr>
    </w:lvl>
    <w:lvl w:ilvl="1">
      <w:start w:val="1"/>
      <w:numFmt w:val="decimal"/>
      <w:pStyle w:val="24"/>
      <w:suff w:val="space"/>
      <w:lvlText w:val="%1.%2"/>
      <w:lvlJc w:val="left"/>
      <w:pPr>
        <w:ind w:left="226" w:firstLine="171"/>
      </w:pPr>
      <w:rPr>
        <w:rFonts w:hint="default"/>
        <w:b/>
        <w:i w:val="0"/>
        <w:color w:val="auto"/>
        <w:sz w:val="24"/>
        <w:szCs w:val="24"/>
        <w:u w:val="none"/>
      </w:rPr>
    </w:lvl>
    <w:lvl w:ilvl="2">
      <w:start w:val="1"/>
      <w:numFmt w:val="decimal"/>
      <w:lvlRestart w:val="0"/>
      <w:pStyle w:val="a4"/>
      <w:suff w:val="space"/>
      <w:lvlText w:val="%1.%2.%3"/>
      <w:lvlJc w:val="left"/>
      <w:pPr>
        <w:ind w:left="227" w:firstLine="227"/>
      </w:pPr>
      <w:rPr>
        <w:rFonts w:hint="default"/>
        <w:b w:val="0"/>
        <w:i w:val="0"/>
        <w:caps w:val="0"/>
        <w:strike w:val="0"/>
        <w:dstrike w:val="0"/>
        <w:vanish w:val="0"/>
        <w:color w:val="auto"/>
        <w:sz w:val="24"/>
        <w:szCs w:val="24"/>
        <w:u w:val="none"/>
        <w:vertAlign w:val="baseline"/>
      </w:rPr>
    </w:lvl>
    <w:lvl w:ilvl="3">
      <w:start w:val="1"/>
      <w:numFmt w:val="decimal"/>
      <w:pStyle w:val="40"/>
      <w:suff w:val="space"/>
      <w:lvlText w:val="%1.%2.%3.%4"/>
      <w:lvlJc w:val="left"/>
      <w:pPr>
        <w:ind w:left="452" w:firstLine="171"/>
      </w:pPr>
      <w:rPr>
        <w:rFonts w:hint="default"/>
        <w:b w:val="0"/>
        <w:i w:val="0"/>
        <w:color w:val="auto"/>
        <w:sz w:val="24"/>
        <w:szCs w:val="24"/>
        <w:u w:val="none"/>
      </w:rPr>
    </w:lvl>
    <w:lvl w:ilvl="4">
      <w:start w:val="1"/>
      <w:numFmt w:val="bullet"/>
      <w:pStyle w:val="50"/>
      <w:lvlText w:val=""/>
      <w:lvlJc w:val="left"/>
      <w:pPr>
        <w:ind w:left="565" w:firstLine="171"/>
      </w:pPr>
      <w:rPr>
        <w:rFonts w:ascii="Symbol" w:hAnsi="Symbol" w:hint="default"/>
        <w:b w:val="0"/>
        <w:i w:val="0"/>
        <w:color w:val="auto"/>
        <w:sz w:val="24"/>
        <w:szCs w:val="24"/>
        <w:u w:val="none"/>
      </w:rPr>
    </w:lvl>
    <w:lvl w:ilvl="5">
      <w:start w:val="1"/>
      <w:numFmt w:val="decimal"/>
      <w:pStyle w:val="6"/>
      <w:suff w:val="space"/>
      <w:lvlText w:val="%1.%2.%3.%4.%5.%6"/>
      <w:lvlJc w:val="left"/>
      <w:pPr>
        <w:ind w:left="678" w:firstLine="171"/>
      </w:pPr>
      <w:rPr>
        <w:rFonts w:ascii="Times New Roman" w:hAnsi="Times New Roman" w:hint="default"/>
        <w:b w:val="0"/>
        <w:i w:val="0"/>
        <w:color w:val="auto"/>
        <w:spacing w:val="0"/>
        <w:w w:val="100"/>
        <w:kern w:val="0"/>
        <w:position w:val="0"/>
        <w:sz w:val="24"/>
        <w:szCs w:val="24"/>
        <w:u w:val="none"/>
        <w:effect w:val="none"/>
      </w:rPr>
    </w:lvl>
    <w:lvl w:ilvl="6">
      <w:start w:val="1"/>
      <w:numFmt w:val="decimal"/>
      <w:pStyle w:val="7"/>
      <w:suff w:val="space"/>
      <w:lvlText w:val="%1.%2.%3.%4.%5.%6.%7"/>
      <w:lvlJc w:val="left"/>
      <w:pPr>
        <w:ind w:left="791" w:firstLine="171"/>
      </w:pPr>
      <w:rPr>
        <w:rFonts w:ascii="Times New Roman" w:hAnsi="Times New Roman" w:hint="default"/>
        <w:b w:val="0"/>
        <w:i w:val="0"/>
        <w:color w:val="auto"/>
        <w:spacing w:val="0"/>
        <w:w w:val="100"/>
        <w:kern w:val="0"/>
        <w:position w:val="0"/>
        <w:sz w:val="24"/>
        <w:szCs w:val="24"/>
        <w:u w:val="none"/>
        <w:effect w:val="none"/>
      </w:rPr>
    </w:lvl>
    <w:lvl w:ilvl="7">
      <w:start w:val="1"/>
      <w:numFmt w:val="decimal"/>
      <w:pStyle w:val="8"/>
      <w:suff w:val="space"/>
      <w:lvlText w:val="%1.%2.%3.%4.%5.%6.%7.%8"/>
      <w:lvlJc w:val="left"/>
      <w:pPr>
        <w:ind w:left="904" w:firstLine="171"/>
      </w:pPr>
      <w:rPr>
        <w:rFonts w:ascii="Times New Roman" w:hAnsi="Times New Roman" w:hint="default"/>
        <w:b w:val="0"/>
        <w:i w:val="0"/>
        <w:color w:val="auto"/>
        <w:spacing w:val="0"/>
        <w:w w:val="100"/>
        <w:kern w:val="0"/>
        <w:position w:val="0"/>
        <w:sz w:val="24"/>
        <w:szCs w:val="24"/>
        <w:u w:val="none"/>
        <w:effect w:val="none"/>
      </w:rPr>
    </w:lvl>
    <w:lvl w:ilvl="8">
      <w:start w:val="1"/>
      <w:numFmt w:val="decimal"/>
      <w:pStyle w:val="9"/>
      <w:suff w:val="space"/>
      <w:lvlText w:val="%1.%2.%3.%4.%5.%6.%7.%8.%9"/>
      <w:lvlJc w:val="left"/>
      <w:pPr>
        <w:ind w:left="1017" w:firstLine="171"/>
      </w:pPr>
      <w:rPr>
        <w:rFonts w:ascii="Times New Roman" w:hAnsi="Times New Roman" w:hint="default"/>
        <w:b w:val="0"/>
        <w:i w:val="0"/>
        <w:color w:val="auto"/>
        <w:spacing w:val="0"/>
        <w:w w:val="100"/>
        <w:kern w:val="0"/>
        <w:position w:val="0"/>
        <w:sz w:val="24"/>
        <w:szCs w:val="24"/>
        <w:u w:val="none"/>
        <w:effect w:val="none"/>
      </w:rPr>
    </w:lvl>
  </w:abstractNum>
  <w:abstractNum w:abstractNumId="23">
    <w:nsid w:val="7ED74DEB"/>
    <w:multiLevelType w:val="hybridMultilevel"/>
    <w:tmpl w:val="A3FEBD72"/>
    <w:lvl w:ilvl="0" w:tplc="5C245610">
      <w:start w:val="1"/>
      <w:numFmt w:val="bullet"/>
      <w:pStyle w:val="a5"/>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pStyle w:val="a5"/>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F19343F"/>
    <w:multiLevelType w:val="hybridMultilevel"/>
    <w:tmpl w:val="1A0696DC"/>
    <w:lvl w:ilvl="0" w:tplc="BC4E82E0">
      <w:start w:val="1"/>
      <w:numFmt w:val="bullet"/>
      <w:lvlText w:val=""/>
      <w:lvlJc w:val="left"/>
      <w:pPr>
        <w:ind w:left="1069" w:hanging="360"/>
      </w:pPr>
      <w:rPr>
        <w:rFonts w:ascii="Symbol" w:hAnsi="Symbol" w:hint="default"/>
        <w:color w:val="auto"/>
        <w:sz w:val="22"/>
        <w:szCs w:val="22"/>
      </w:rPr>
    </w:lvl>
    <w:lvl w:ilvl="1" w:tplc="3D728AD6" w:tentative="1">
      <w:start w:val="1"/>
      <w:numFmt w:val="bullet"/>
      <w:lvlText w:val="o"/>
      <w:lvlJc w:val="left"/>
      <w:pPr>
        <w:ind w:left="1789" w:hanging="360"/>
      </w:pPr>
      <w:rPr>
        <w:rFonts w:ascii="Courier New" w:hAnsi="Courier New" w:cs="Courier New" w:hint="default"/>
      </w:rPr>
    </w:lvl>
    <w:lvl w:ilvl="2" w:tplc="D2FCC65E" w:tentative="1">
      <w:start w:val="1"/>
      <w:numFmt w:val="bullet"/>
      <w:lvlText w:val=""/>
      <w:lvlJc w:val="left"/>
      <w:pPr>
        <w:ind w:left="2509" w:hanging="360"/>
      </w:pPr>
      <w:rPr>
        <w:rFonts w:ascii="Wingdings" w:hAnsi="Wingdings" w:hint="default"/>
      </w:rPr>
    </w:lvl>
    <w:lvl w:ilvl="3" w:tplc="85383426" w:tentative="1">
      <w:start w:val="1"/>
      <w:numFmt w:val="bullet"/>
      <w:lvlText w:val=""/>
      <w:lvlJc w:val="left"/>
      <w:pPr>
        <w:ind w:left="3229" w:hanging="360"/>
      </w:pPr>
      <w:rPr>
        <w:rFonts w:ascii="Symbol" w:hAnsi="Symbol" w:hint="default"/>
      </w:rPr>
    </w:lvl>
    <w:lvl w:ilvl="4" w:tplc="0B4CA802" w:tentative="1">
      <w:start w:val="1"/>
      <w:numFmt w:val="bullet"/>
      <w:lvlText w:val="o"/>
      <w:lvlJc w:val="left"/>
      <w:pPr>
        <w:ind w:left="3949" w:hanging="360"/>
      </w:pPr>
      <w:rPr>
        <w:rFonts w:ascii="Courier New" w:hAnsi="Courier New" w:cs="Courier New" w:hint="default"/>
      </w:rPr>
    </w:lvl>
    <w:lvl w:ilvl="5" w:tplc="C7A24452" w:tentative="1">
      <w:start w:val="1"/>
      <w:numFmt w:val="bullet"/>
      <w:lvlText w:val=""/>
      <w:lvlJc w:val="left"/>
      <w:pPr>
        <w:ind w:left="4669" w:hanging="360"/>
      </w:pPr>
      <w:rPr>
        <w:rFonts w:ascii="Wingdings" w:hAnsi="Wingdings" w:hint="default"/>
      </w:rPr>
    </w:lvl>
    <w:lvl w:ilvl="6" w:tplc="52166DC8" w:tentative="1">
      <w:start w:val="1"/>
      <w:numFmt w:val="bullet"/>
      <w:lvlText w:val=""/>
      <w:lvlJc w:val="left"/>
      <w:pPr>
        <w:ind w:left="5389" w:hanging="360"/>
      </w:pPr>
      <w:rPr>
        <w:rFonts w:ascii="Symbol" w:hAnsi="Symbol" w:hint="default"/>
      </w:rPr>
    </w:lvl>
    <w:lvl w:ilvl="7" w:tplc="F8520390" w:tentative="1">
      <w:start w:val="1"/>
      <w:numFmt w:val="bullet"/>
      <w:lvlText w:val="o"/>
      <w:lvlJc w:val="left"/>
      <w:pPr>
        <w:ind w:left="6109" w:hanging="360"/>
      </w:pPr>
      <w:rPr>
        <w:rFonts w:ascii="Courier New" w:hAnsi="Courier New" w:cs="Courier New" w:hint="default"/>
      </w:rPr>
    </w:lvl>
    <w:lvl w:ilvl="8" w:tplc="26C0F110" w:tentative="1">
      <w:start w:val="1"/>
      <w:numFmt w:val="bullet"/>
      <w:lvlText w:val=""/>
      <w:lvlJc w:val="left"/>
      <w:pPr>
        <w:ind w:left="6829" w:hanging="360"/>
      </w:pPr>
      <w:rPr>
        <w:rFonts w:ascii="Wingdings" w:hAnsi="Wingdings" w:hint="default"/>
      </w:rPr>
    </w:lvl>
  </w:abstractNum>
  <w:num w:numId="1">
    <w:abstractNumId w:val="2"/>
  </w:num>
  <w:num w:numId="2">
    <w:abstractNumId w:val="14"/>
  </w:num>
  <w:num w:numId="3">
    <w:abstractNumId w:val="11"/>
  </w:num>
  <w:num w:numId="4">
    <w:abstractNumId w:val="23"/>
  </w:num>
  <w:num w:numId="5">
    <w:abstractNumId w:val="15"/>
  </w:num>
  <w:num w:numId="6">
    <w:abstractNumId w:val="7"/>
  </w:num>
  <w:num w:numId="7">
    <w:abstractNumId w:val="5"/>
  </w:num>
  <w:num w:numId="8">
    <w:abstractNumId w:val="21"/>
  </w:num>
  <w:num w:numId="9">
    <w:abstractNumId w:val="12"/>
    <w:lvlOverride w:ilvl="0">
      <w:startOverride w:val="1"/>
    </w:lvlOverride>
  </w:num>
  <w:num w:numId="10">
    <w:abstractNumId w:val="3"/>
    <w:lvlOverride w:ilvl="0">
      <w:startOverride w:val="1"/>
    </w:lvlOverride>
  </w:num>
  <w:num w:numId="11">
    <w:abstractNumId w:val="13"/>
  </w:num>
  <w:num w:numId="12">
    <w:abstractNumId w:val="9"/>
  </w:num>
  <w:num w:numId="13">
    <w:abstractNumId w:val="18"/>
  </w:num>
  <w:num w:numId="14">
    <w:abstractNumId w:val="8"/>
  </w:num>
  <w:num w:numId="15">
    <w:abstractNumId w:val="4"/>
  </w:num>
  <w:num w:numId="16">
    <w:abstractNumId w:val="0"/>
  </w:num>
  <w:num w:numId="17">
    <w:abstractNumId w:val="1"/>
  </w:num>
  <w:num w:numId="18">
    <w:abstractNumId w:val="10"/>
  </w:num>
  <w:num w:numId="19">
    <w:abstractNumId w:val="24"/>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6"/>
  </w:num>
  <w:num w:numId="28">
    <w:abstractNumId w:val="17"/>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2DF"/>
    <w:rsid w:val="00000BF5"/>
    <w:rsid w:val="00006EBF"/>
    <w:rsid w:val="000107E5"/>
    <w:rsid w:val="00023544"/>
    <w:rsid w:val="00026727"/>
    <w:rsid w:val="000359A9"/>
    <w:rsid w:val="0003737C"/>
    <w:rsid w:val="000533DE"/>
    <w:rsid w:val="00057652"/>
    <w:rsid w:val="000613F1"/>
    <w:rsid w:val="000679BB"/>
    <w:rsid w:val="00070FD1"/>
    <w:rsid w:val="000715F9"/>
    <w:rsid w:val="00073E62"/>
    <w:rsid w:val="00082269"/>
    <w:rsid w:val="00091381"/>
    <w:rsid w:val="00091958"/>
    <w:rsid w:val="00092408"/>
    <w:rsid w:val="000A00FE"/>
    <w:rsid w:val="000A2255"/>
    <w:rsid w:val="000A358F"/>
    <w:rsid w:val="000D3028"/>
    <w:rsid w:val="000D3F00"/>
    <w:rsid w:val="000D6142"/>
    <w:rsid w:val="000D64C8"/>
    <w:rsid w:val="000D6FE1"/>
    <w:rsid w:val="000E46B5"/>
    <w:rsid w:val="00105BB2"/>
    <w:rsid w:val="001243EF"/>
    <w:rsid w:val="00143F60"/>
    <w:rsid w:val="0014576F"/>
    <w:rsid w:val="00150183"/>
    <w:rsid w:val="001528C6"/>
    <w:rsid w:val="00193F09"/>
    <w:rsid w:val="001A52AE"/>
    <w:rsid w:val="001A55BC"/>
    <w:rsid w:val="001B4B37"/>
    <w:rsid w:val="001D60B2"/>
    <w:rsid w:val="001D695B"/>
    <w:rsid w:val="001E12DF"/>
    <w:rsid w:val="001F1141"/>
    <w:rsid w:val="001F5D37"/>
    <w:rsid w:val="001F62D7"/>
    <w:rsid w:val="002021F5"/>
    <w:rsid w:val="0020657E"/>
    <w:rsid w:val="00206AF8"/>
    <w:rsid w:val="00206F79"/>
    <w:rsid w:val="00207628"/>
    <w:rsid w:val="00213D58"/>
    <w:rsid w:val="002154C1"/>
    <w:rsid w:val="00220105"/>
    <w:rsid w:val="0023671E"/>
    <w:rsid w:val="00236C5E"/>
    <w:rsid w:val="00241E15"/>
    <w:rsid w:val="002523FF"/>
    <w:rsid w:val="00252AFA"/>
    <w:rsid w:val="00263858"/>
    <w:rsid w:val="002662AE"/>
    <w:rsid w:val="00270B08"/>
    <w:rsid w:val="00282854"/>
    <w:rsid w:val="0028667E"/>
    <w:rsid w:val="00286BB3"/>
    <w:rsid w:val="002917EE"/>
    <w:rsid w:val="00295ED6"/>
    <w:rsid w:val="002A0092"/>
    <w:rsid w:val="002B4CAE"/>
    <w:rsid w:val="002C2963"/>
    <w:rsid w:val="002C2C28"/>
    <w:rsid w:val="002D2098"/>
    <w:rsid w:val="002D5851"/>
    <w:rsid w:val="002E6463"/>
    <w:rsid w:val="002E70E6"/>
    <w:rsid w:val="002E7404"/>
    <w:rsid w:val="002F66F1"/>
    <w:rsid w:val="00300B0D"/>
    <w:rsid w:val="00300D31"/>
    <w:rsid w:val="00304EA4"/>
    <w:rsid w:val="00332790"/>
    <w:rsid w:val="0033437C"/>
    <w:rsid w:val="0034206B"/>
    <w:rsid w:val="00342AF2"/>
    <w:rsid w:val="00346CF7"/>
    <w:rsid w:val="00354604"/>
    <w:rsid w:val="00363A45"/>
    <w:rsid w:val="00363BF3"/>
    <w:rsid w:val="00370B7A"/>
    <w:rsid w:val="003775E9"/>
    <w:rsid w:val="003A650F"/>
    <w:rsid w:val="003C1F93"/>
    <w:rsid w:val="003E5D5B"/>
    <w:rsid w:val="003E7E7D"/>
    <w:rsid w:val="003F32AB"/>
    <w:rsid w:val="004001F9"/>
    <w:rsid w:val="0040041C"/>
    <w:rsid w:val="0040178C"/>
    <w:rsid w:val="0040662C"/>
    <w:rsid w:val="00407555"/>
    <w:rsid w:val="004473DF"/>
    <w:rsid w:val="00453C23"/>
    <w:rsid w:val="00456640"/>
    <w:rsid w:val="00475216"/>
    <w:rsid w:val="00481BF1"/>
    <w:rsid w:val="0048674E"/>
    <w:rsid w:val="0048797F"/>
    <w:rsid w:val="00495551"/>
    <w:rsid w:val="004A6624"/>
    <w:rsid w:val="004C5DF6"/>
    <w:rsid w:val="004E38B8"/>
    <w:rsid w:val="004F04D7"/>
    <w:rsid w:val="004F469E"/>
    <w:rsid w:val="004F5283"/>
    <w:rsid w:val="00504F1D"/>
    <w:rsid w:val="005108AB"/>
    <w:rsid w:val="0052114A"/>
    <w:rsid w:val="005215ED"/>
    <w:rsid w:val="00531AF7"/>
    <w:rsid w:val="005524E4"/>
    <w:rsid w:val="00570D21"/>
    <w:rsid w:val="005B0023"/>
    <w:rsid w:val="005B5846"/>
    <w:rsid w:val="005C1E3B"/>
    <w:rsid w:val="005C68CB"/>
    <w:rsid w:val="005D5F64"/>
    <w:rsid w:val="005E2A7F"/>
    <w:rsid w:val="005E2E8F"/>
    <w:rsid w:val="005E4708"/>
    <w:rsid w:val="00602E5C"/>
    <w:rsid w:val="00603F3D"/>
    <w:rsid w:val="0063028C"/>
    <w:rsid w:val="00636E17"/>
    <w:rsid w:val="00643776"/>
    <w:rsid w:val="006474FD"/>
    <w:rsid w:val="00656226"/>
    <w:rsid w:val="00665A22"/>
    <w:rsid w:val="0067009C"/>
    <w:rsid w:val="006755CA"/>
    <w:rsid w:val="0067779F"/>
    <w:rsid w:val="006A05B8"/>
    <w:rsid w:val="006B10B6"/>
    <w:rsid w:val="006B6017"/>
    <w:rsid w:val="006C6EE6"/>
    <w:rsid w:val="006E5C04"/>
    <w:rsid w:val="006E5ECB"/>
    <w:rsid w:val="006F1F1C"/>
    <w:rsid w:val="007036ED"/>
    <w:rsid w:val="0071017E"/>
    <w:rsid w:val="0072550E"/>
    <w:rsid w:val="00751E5D"/>
    <w:rsid w:val="007534DC"/>
    <w:rsid w:val="007769F6"/>
    <w:rsid w:val="00777C47"/>
    <w:rsid w:val="007834B5"/>
    <w:rsid w:val="00783F32"/>
    <w:rsid w:val="00787642"/>
    <w:rsid w:val="00792806"/>
    <w:rsid w:val="007A521B"/>
    <w:rsid w:val="007B0170"/>
    <w:rsid w:val="007F0561"/>
    <w:rsid w:val="007F22A2"/>
    <w:rsid w:val="007F76C6"/>
    <w:rsid w:val="008025D0"/>
    <w:rsid w:val="00803102"/>
    <w:rsid w:val="00805C6F"/>
    <w:rsid w:val="00806F2C"/>
    <w:rsid w:val="00813C60"/>
    <w:rsid w:val="0081556C"/>
    <w:rsid w:val="008166A3"/>
    <w:rsid w:val="00847FB1"/>
    <w:rsid w:val="008507BA"/>
    <w:rsid w:val="00852357"/>
    <w:rsid w:val="008545BE"/>
    <w:rsid w:val="008634CD"/>
    <w:rsid w:val="00867EA1"/>
    <w:rsid w:val="00870915"/>
    <w:rsid w:val="00874E73"/>
    <w:rsid w:val="00881044"/>
    <w:rsid w:val="0088231E"/>
    <w:rsid w:val="00883416"/>
    <w:rsid w:val="00893AAD"/>
    <w:rsid w:val="00897BCF"/>
    <w:rsid w:val="00897C36"/>
    <w:rsid w:val="008A464E"/>
    <w:rsid w:val="008A707C"/>
    <w:rsid w:val="008A7DB3"/>
    <w:rsid w:val="008B41C3"/>
    <w:rsid w:val="008C7D9F"/>
    <w:rsid w:val="008D09FF"/>
    <w:rsid w:val="008D1C9F"/>
    <w:rsid w:val="009023A2"/>
    <w:rsid w:val="00915703"/>
    <w:rsid w:val="00916CD0"/>
    <w:rsid w:val="0092329E"/>
    <w:rsid w:val="00931A3D"/>
    <w:rsid w:val="00931F99"/>
    <w:rsid w:val="009500AE"/>
    <w:rsid w:val="00955CC0"/>
    <w:rsid w:val="009615E0"/>
    <w:rsid w:val="009630F3"/>
    <w:rsid w:val="00970224"/>
    <w:rsid w:val="00971901"/>
    <w:rsid w:val="00971EA5"/>
    <w:rsid w:val="00975696"/>
    <w:rsid w:val="00983748"/>
    <w:rsid w:val="009848CD"/>
    <w:rsid w:val="009878DC"/>
    <w:rsid w:val="0099053E"/>
    <w:rsid w:val="009A22FE"/>
    <w:rsid w:val="009A3377"/>
    <w:rsid w:val="009C24B2"/>
    <w:rsid w:val="009C4158"/>
    <w:rsid w:val="009D440C"/>
    <w:rsid w:val="009D4C7C"/>
    <w:rsid w:val="009E3EB7"/>
    <w:rsid w:val="009E48B6"/>
    <w:rsid w:val="009E7C9E"/>
    <w:rsid w:val="009F0A9C"/>
    <w:rsid w:val="009F2234"/>
    <w:rsid w:val="009F3A60"/>
    <w:rsid w:val="00A02F3D"/>
    <w:rsid w:val="00A046A3"/>
    <w:rsid w:val="00A17CBC"/>
    <w:rsid w:val="00A350BD"/>
    <w:rsid w:val="00A63A0B"/>
    <w:rsid w:val="00A66E52"/>
    <w:rsid w:val="00A67040"/>
    <w:rsid w:val="00A700BB"/>
    <w:rsid w:val="00A70194"/>
    <w:rsid w:val="00A74B2B"/>
    <w:rsid w:val="00A75B22"/>
    <w:rsid w:val="00A9164A"/>
    <w:rsid w:val="00A94F2B"/>
    <w:rsid w:val="00A968CE"/>
    <w:rsid w:val="00AA69CF"/>
    <w:rsid w:val="00AE0BB3"/>
    <w:rsid w:val="00AE6021"/>
    <w:rsid w:val="00AF062A"/>
    <w:rsid w:val="00AF2831"/>
    <w:rsid w:val="00B01A81"/>
    <w:rsid w:val="00B02465"/>
    <w:rsid w:val="00B0590C"/>
    <w:rsid w:val="00B10381"/>
    <w:rsid w:val="00B2213E"/>
    <w:rsid w:val="00B24168"/>
    <w:rsid w:val="00B2553B"/>
    <w:rsid w:val="00B4757A"/>
    <w:rsid w:val="00B64E6C"/>
    <w:rsid w:val="00B65C28"/>
    <w:rsid w:val="00B65F3C"/>
    <w:rsid w:val="00B90B39"/>
    <w:rsid w:val="00BE55B6"/>
    <w:rsid w:val="00BF7632"/>
    <w:rsid w:val="00C03203"/>
    <w:rsid w:val="00C06601"/>
    <w:rsid w:val="00C10F5E"/>
    <w:rsid w:val="00C1482D"/>
    <w:rsid w:val="00C173F0"/>
    <w:rsid w:val="00C421D2"/>
    <w:rsid w:val="00C42451"/>
    <w:rsid w:val="00C653ED"/>
    <w:rsid w:val="00C73A11"/>
    <w:rsid w:val="00C760F1"/>
    <w:rsid w:val="00C8167E"/>
    <w:rsid w:val="00CB4C41"/>
    <w:rsid w:val="00CE4FB3"/>
    <w:rsid w:val="00D057E5"/>
    <w:rsid w:val="00D325E6"/>
    <w:rsid w:val="00D37273"/>
    <w:rsid w:val="00D50138"/>
    <w:rsid w:val="00D93989"/>
    <w:rsid w:val="00D95FDD"/>
    <w:rsid w:val="00DB5D41"/>
    <w:rsid w:val="00DB7F83"/>
    <w:rsid w:val="00DC39F6"/>
    <w:rsid w:val="00DC54EC"/>
    <w:rsid w:val="00DC55B5"/>
    <w:rsid w:val="00DC77B7"/>
    <w:rsid w:val="00DD27D4"/>
    <w:rsid w:val="00DD5BC0"/>
    <w:rsid w:val="00DD6F7A"/>
    <w:rsid w:val="00DE278E"/>
    <w:rsid w:val="00DF3F5D"/>
    <w:rsid w:val="00DF457A"/>
    <w:rsid w:val="00DF6910"/>
    <w:rsid w:val="00E0074A"/>
    <w:rsid w:val="00E23DE2"/>
    <w:rsid w:val="00E27073"/>
    <w:rsid w:val="00E3103A"/>
    <w:rsid w:val="00E31086"/>
    <w:rsid w:val="00E37A43"/>
    <w:rsid w:val="00E64F02"/>
    <w:rsid w:val="00E66410"/>
    <w:rsid w:val="00E67480"/>
    <w:rsid w:val="00E7420E"/>
    <w:rsid w:val="00E7554B"/>
    <w:rsid w:val="00E769CC"/>
    <w:rsid w:val="00E80B07"/>
    <w:rsid w:val="00E9481B"/>
    <w:rsid w:val="00EA41E4"/>
    <w:rsid w:val="00EA6702"/>
    <w:rsid w:val="00EB1074"/>
    <w:rsid w:val="00EB224B"/>
    <w:rsid w:val="00EC0EA6"/>
    <w:rsid w:val="00ED6EEE"/>
    <w:rsid w:val="00EE187A"/>
    <w:rsid w:val="00EE330C"/>
    <w:rsid w:val="00EE5B16"/>
    <w:rsid w:val="00EF1B10"/>
    <w:rsid w:val="00F0156C"/>
    <w:rsid w:val="00F03882"/>
    <w:rsid w:val="00F04848"/>
    <w:rsid w:val="00F050FE"/>
    <w:rsid w:val="00F051CE"/>
    <w:rsid w:val="00F1031E"/>
    <w:rsid w:val="00F17368"/>
    <w:rsid w:val="00F35ABB"/>
    <w:rsid w:val="00F56A70"/>
    <w:rsid w:val="00F66BEA"/>
    <w:rsid w:val="00F77A42"/>
    <w:rsid w:val="00FB4AEA"/>
    <w:rsid w:val="00FB5F00"/>
    <w:rsid w:val="00FC1A5A"/>
    <w:rsid w:val="00FC7B72"/>
    <w:rsid w:val="00FF7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DDB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List Bullet" w:uiPriority="0" w:qFormat="1"/>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rsid w:val="00073E62"/>
    <w:pPr>
      <w:spacing w:before="120" w:after="120" w:line="240" w:lineRule="auto"/>
      <w:ind w:firstLine="709"/>
      <w:jc w:val="both"/>
    </w:pPr>
    <w:rPr>
      <w:rFonts w:ascii="Times New Roman" w:eastAsia="Arial Unicode MS" w:hAnsi="Times New Roman" w:cs="Times New Roman"/>
      <w:color w:val="000000"/>
      <w:sz w:val="24"/>
      <w:szCs w:val="24"/>
      <w:lang w:eastAsia="ru-RU"/>
    </w:rPr>
  </w:style>
  <w:style w:type="paragraph" w:styleId="14">
    <w:name w:val="heading 1"/>
    <w:aliases w:val="Document Header1,H1,H1 Знак,Heading 1 Char,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6"/>
    <w:next w:val="a6"/>
    <w:link w:val="15"/>
    <w:qFormat/>
    <w:rsid w:val="009F0A9C"/>
    <w:pPr>
      <w:keepNext/>
      <w:numPr>
        <w:numId w:val="23"/>
      </w:numPr>
      <w:tabs>
        <w:tab w:val="left" w:pos="993"/>
      </w:tabs>
      <w:outlineLvl w:val="0"/>
    </w:pPr>
    <w:rPr>
      <w:b/>
      <w:sz w:val="28"/>
      <w:szCs w:val="28"/>
    </w:rPr>
  </w:style>
  <w:style w:type="paragraph" w:styleId="24">
    <w:name w:val="heading 2"/>
    <w:aliases w:val="H2,H2 Знак,HD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6"/>
    <w:next w:val="a6"/>
    <w:link w:val="25"/>
    <w:qFormat/>
    <w:rsid w:val="009F0A9C"/>
    <w:pPr>
      <w:keepNext/>
      <w:numPr>
        <w:ilvl w:val="1"/>
        <w:numId w:val="23"/>
      </w:numPr>
      <w:tabs>
        <w:tab w:val="left" w:pos="993"/>
        <w:tab w:val="left" w:pos="1134"/>
      </w:tabs>
      <w:contextualSpacing/>
      <w:outlineLvl w:val="1"/>
    </w:pPr>
    <w:rPr>
      <w:rFonts w:eastAsia="Times New Roman" w:cstheme="majorBidi"/>
      <w:b/>
      <w:bCs/>
      <w:color w:val="auto"/>
      <w:sz w:val="26"/>
      <w:szCs w:val="34"/>
    </w:rPr>
  </w:style>
  <w:style w:type="paragraph" w:styleId="31">
    <w:name w:val="heading 3"/>
    <w:aliases w:val="heading 3,o,Знак2"/>
    <w:basedOn w:val="a6"/>
    <w:next w:val="a6"/>
    <w:link w:val="32"/>
    <w:qFormat/>
    <w:rsid w:val="009F0A9C"/>
    <w:pPr>
      <w:keepNext/>
      <w:tabs>
        <w:tab w:val="left" w:pos="1276"/>
      </w:tabs>
      <w:ind w:firstLine="0"/>
      <w:contextualSpacing/>
      <w:outlineLvl w:val="2"/>
    </w:pPr>
    <w:rPr>
      <w:rFonts w:eastAsia="Times New Roman"/>
      <w:b/>
      <w:bCs/>
      <w:color w:val="auto"/>
      <w:szCs w:val="28"/>
    </w:rPr>
  </w:style>
  <w:style w:type="paragraph" w:styleId="40">
    <w:name w:val="heading 4"/>
    <w:aliases w:val="H4,Заголовок 4 (Приложение),Level 2 - a,(подпункт),c4,Параграф,Подпункт,1.1. Заголовок 4,Level 3,(Приложение),Текст пункта подраздела,1.1.1 Текст подпункта в разделе,1.1.1 ????? ????????? ? ???????,Пункт подразд.,Пункт подраздела,пунк"/>
    <w:basedOn w:val="31"/>
    <w:next w:val="a6"/>
    <w:link w:val="41"/>
    <w:qFormat/>
    <w:rsid w:val="009F0A9C"/>
    <w:pPr>
      <w:keepLines/>
      <w:numPr>
        <w:ilvl w:val="3"/>
        <w:numId w:val="23"/>
      </w:numPr>
      <w:tabs>
        <w:tab w:val="clear" w:pos="1276"/>
        <w:tab w:val="left" w:pos="1418"/>
      </w:tabs>
      <w:spacing w:before="200"/>
      <w:outlineLvl w:val="3"/>
    </w:pPr>
    <w:rPr>
      <w:rFonts w:eastAsia="HiddenHorzOCR" w:cstheme="majorBidi"/>
      <w:bCs w:val="0"/>
      <w:iCs/>
      <w:szCs w:val="24"/>
      <w:lang w:eastAsia="en-US"/>
    </w:rPr>
  </w:style>
  <w:style w:type="paragraph" w:styleId="50">
    <w:name w:val="heading 5"/>
    <w:basedOn w:val="a6"/>
    <w:next w:val="a6"/>
    <w:link w:val="51"/>
    <w:qFormat/>
    <w:pPr>
      <w:keepNext/>
      <w:keepLines/>
      <w:numPr>
        <w:ilvl w:val="4"/>
        <w:numId w:val="23"/>
      </w:numPr>
      <w:spacing w:before="200"/>
      <w:outlineLvl w:val="4"/>
    </w:pPr>
    <w:rPr>
      <w:rFonts w:asciiTheme="majorHAnsi" w:eastAsiaTheme="majorEastAsia" w:hAnsiTheme="majorHAnsi" w:cstheme="majorBidi"/>
      <w:color w:val="243F60"/>
      <w:szCs w:val="22"/>
      <w:lang w:eastAsia="en-US"/>
    </w:rPr>
  </w:style>
  <w:style w:type="paragraph" w:styleId="6">
    <w:name w:val="heading 6"/>
    <w:basedOn w:val="a6"/>
    <w:next w:val="a6"/>
    <w:link w:val="60"/>
    <w:qFormat/>
    <w:pPr>
      <w:keepNext/>
      <w:keepLines/>
      <w:numPr>
        <w:ilvl w:val="5"/>
        <w:numId w:val="23"/>
      </w:numPr>
      <w:spacing w:before="200"/>
      <w:outlineLvl w:val="5"/>
    </w:pPr>
    <w:rPr>
      <w:rFonts w:asciiTheme="majorHAnsi" w:eastAsiaTheme="majorEastAsia" w:hAnsiTheme="majorHAnsi" w:cstheme="majorBidi"/>
      <w:i/>
      <w:iCs/>
      <w:color w:val="243F60"/>
      <w:szCs w:val="22"/>
      <w:lang w:eastAsia="en-US"/>
    </w:rPr>
  </w:style>
  <w:style w:type="paragraph" w:styleId="7">
    <w:name w:val="heading 7"/>
    <w:basedOn w:val="a6"/>
    <w:next w:val="a6"/>
    <w:link w:val="70"/>
    <w:qFormat/>
    <w:pPr>
      <w:keepNext/>
      <w:keepLines/>
      <w:numPr>
        <w:ilvl w:val="6"/>
        <w:numId w:val="23"/>
      </w:numPr>
      <w:spacing w:before="200"/>
      <w:outlineLvl w:val="6"/>
    </w:pPr>
    <w:rPr>
      <w:rFonts w:asciiTheme="majorHAnsi" w:eastAsiaTheme="majorEastAsia" w:hAnsiTheme="majorHAnsi" w:cstheme="majorBidi"/>
      <w:i/>
      <w:iCs/>
      <w:color w:val="404040"/>
      <w:szCs w:val="22"/>
      <w:lang w:eastAsia="en-US"/>
    </w:rPr>
  </w:style>
  <w:style w:type="paragraph" w:styleId="8">
    <w:name w:val="heading 8"/>
    <w:basedOn w:val="a6"/>
    <w:next w:val="a6"/>
    <w:link w:val="80"/>
    <w:qFormat/>
    <w:pPr>
      <w:keepNext/>
      <w:keepLines/>
      <w:numPr>
        <w:ilvl w:val="7"/>
        <w:numId w:val="23"/>
      </w:numPr>
      <w:spacing w:before="200"/>
      <w:outlineLvl w:val="7"/>
    </w:pPr>
    <w:rPr>
      <w:rFonts w:asciiTheme="majorHAnsi" w:eastAsiaTheme="majorEastAsia" w:hAnsiTheme="majorHAnsi" w:cstheme="majorBidi"/>
      <w:color w:val="404040"/>
      <w:sz w:val="20"/>
      <w:szCs w:val="20"/>
      <w:lang w:eastAsia="en-US"/>
    </w:rPr>
  </w:style>
  <w:style w:type="paragraph" w:styleId="9">
    <w:name w:val="heading 9"/>
    <w:basedOn w:val="a6"/>
    <w:next w:val="a6"/>
    <w:link w:val="90"/>
    <w:qFormat/>
    <w:pPr>
      <w:keepNext/>
      <w:keepLines/>
      <w:numPr>
        <w:ilvl w:val="8"/>
        <w:numId w:val="23"/>
      </w:numPr>
      <w:spacing w:before="200"/>
      <w:outlineLvl w:val="8"/>
    </w:pPr>
    <w:rPr>
      <w:rFonts w:asciiTheme="majorHAnsi" w:eastAsiaTheme="majorEastAsia" w:hAnsiTheme="majorHAnsi" w:cstheme="majorBidi"/>
      <w:i/>
      <w:iCs/>
      <w:color w:val="404040"/>
      <w:sz w:val="20"/>
      <w:szCs w:val="20"/>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_"/>
    <w:basedOn w:val="a7"/>
    <w:link w:val="17"/>
    <w:rPr>
      <w:rFonts w:ascii="Times New Roman" w:eastAsia="Times New Roman" w:hAnsi="Times New Roman" w:cs="Times New Roman"/>
      <w:sz w:val="27"/>
      <w:szCs w:val="27"/>
      <w:shd w:val="clear" w:color="auto" w:fill="FFFFFF"/>
    </w:rPr>
  </w:style>
  <w:style w:type="character" w:customStyle="1" w:styleId="71">
    <w:name w:val="Основной текст (7)_"/>
    <w:basedOn w:val="a7"/>
    <w:link w:val="72"/>
    <w:rPr>
      <w:rFonts w:ascii="Times New Roman" w:eastAsia="Times New Roman" w:hAnsi="Times New Roman" w:cs="Times New Roman"/>
      <w:sz w:val="28"/>
      <w:szCs w:val="28"/>
      <w:shd w:val="clear" w:color="auto" w:fill="FFFFFF"/>
    </w:rPr>
  </w:style>
  <w:style w:type="paragraph" w:customStyle="1" w:styleId="17">
    <w:name w:val="Заголовок №1"/>
    <w:basedOn w:val="a6"/>
    <w:link w:val="16"/>
    <w:pPr>
      <w:shd w:val="clear" w:color="auto" w:fill="FFFFFF"/>
      <w:spacing w:before="4380" w:after="240" w:line="0" w:lineRule="atLeast"/>
      <w:outlineLvl w:val="0"/>
    </w:pPr>
    <w:rPr>
      <w:rFonts w:eastAsia="Times New Roman"/>
      <w:color w:val="auto"/>
      <w:sz w:val="27"/>
      <w:szCs w:val="27"/>
      <w:lang w:eastAsia="en-US"/>
    </w:rPr>
  </w:style>
  <w:style w:type="paragraph" w:customStyle="1" w:styleId="72">
    <w:name w:val="Основной текст (7)"/>
    <w:basedOn w:val="a6"/>
    <w:link w:val="71"/>
    <w:pPr>
      <w:shd w:val="clear" w:color="auto" w:fill="FFFFFF"/>
      <w:spacing w:before="240" w:line="324" w:lineRule="exact"/>
    </w:pPr>
    <w:rPr>
      <w:rFonts w:eastAsia="Times New Roman"/>
      <w:color w:val="auto"/>
      <w:sz w:val="28"/>
      <w:szCs w:val="28"/>
      <w:lang w:eastAsia="en-US"/>
    </w:rPr>
  </w:style>
  <w:style w:type="character" w:customStyle="1" w:styleId="aa">
    <w:name w:val="Основной текст_"/>
    <w:basedOn w:val="a7"/>
    <w:link w:val="52"/>
    <w:rPr>
      <w:rFonts w:ascii="Times New Roman" w:eastAsia="Times New Roman" w:hAnsi="Times New Roman" w:cs="Times New Roman"/>
      <w:sz w:val="24"/>
      <w:szCs w:val="24"/>
      <w:shd w:val="clear" w:color="auto" w:fill="FFFFFF"/>
    </w:rPr>
  </w:style>
  <w:style w:type="character" w:customStyle="1" w:styleId="26">
    <w:name w:val="Заголовок №2_"/>
    <w:basedOn w:val="a7"/>
    <w:link w:val="27"/>
    <w:rPr>
      <w:rFonts w:ascii="Times New Roman" w:eastAsia="Times New Roman" w:hAnsi="Times New Roman" w:cs="Times New Roman"/>
      <w:sz w:val="27"/>
      <w:szCs w:val="27"/>
      <w:shd w:val="clear" w:color="auto" w:fill="FFFFFF"/>
    </w:rPr>
  </w:style>
  <w:style w:type="character" w:customStyle="1" w:styleId="42">
    <w:name w:val="Заголовок №4_"/>
    <w:basedOn w:val="a7"/>
    <w:link w:val="43"/>
    <w:rPr>
      <w:rFonts w:ascii="Times New Roman" w:eastAsia="Times New Roman" w:hAnsi="Times New Roman" w:cs="Times New Roman"/>
      <w:sz w:val="24"/>
      <w:szCs w:val="24"/>
      <w:shd w:val="clear" w:color="auto" w:fill="FFFFFF"/>
    </w:rPr>
  </w:style>
  <w:style w:type="character" w:customStyle="1" w:styleId="44">
    <w:name w:val="Заголовок №4 + Не полужирный;Не курсив"/>
    <w:basedOn w:val="42"/>
    <w:rPr>
      <w:rFonts w:ascii="Times New Roman" w:eastAsia="Times New Roman" w:hAnsi="Times New Roman" w:cs="Times New Roman"/>
      <w:b/>
      <w:bCs/>
      <w:i/>
      <w:iCs/>
      <w:sz w:val="24"/>
      <w:szCs w:val="24"/>
      <w:shd w:val="clear" w:color="auto" w:fill="FFFFFF"/>
    </w:rPr>
  </w:style>
  <w:style w:type="paragraph" w:customStyle="1" w:styleId="52">
    <w:name w:val="Основной текст5"/>
    <w:basedOn w:val="a6"/>
    <w:link w:val="aa"/>
    <w:pPr>
      <w:shd w:val="clear" w:color="auto" w:fill="FFFFFF"/>
      <w:spacing w:before="660" w:after="420" w:line="0" w:lineRule="atLeast"/>
      <w:ind w:hanging="720"/>
    </w:pPr>
    <w:rPr>
      <w:rFonts w:eastAsia="Times New Roman"/>
      <w:color w:val="auto"/>
      <w:lang w:eastAsia="en-US"/>
    </w:rPr>
  </w:style>
  <w:style w:type="paragraph" w:customStyle="1" w:styleId="27">
    <w:name w:val="Заголовок №2"/>
    <w:basedOn w:val="a6"/>
    <w:link w:val="26"/>
    <w:pPr>
      <w:shd w:val="clear" w:color="auto" w:fill="FFFFFF"/>
      <w:spacing w:after="180" w:line="0" w:lineRule="atLeast"/>
      <w:ind w:hanging="360"/>
      <w:outlineLvl w:val="1"/>
    </w:pPr>
    <w:rPr>
      <w:rFonts w:eastAsia="Times New Roman"/>
      <w:color w:val="auto"/>
      <w:sz w:val="27"/>
      <w:szCs w:val="27"/>
      <w:lang w:eastAsia="en-US"/>
    </w:rPr>
  </w:style>
  <w:style w:type="paragraph" w:customStyle="1" w:styleId="43">
    <w:name w:val="Заголовок №4"/>
    <w:basedOn w:val="a6"/>
    <w:link w:val="42"/>
    <w:pPr>
      <w:shd w:val="clear" w:color="auto" w:fill="FFFFFF"/>
      <w:spacing w:line="281" w:lineRule="exact"/>
      <w:ind w:hanging="360"/>
      <w:outlineLvl w:val="3"/>
    </w:pPr>
    <w:rPr>
      <w:rFonts w:eastAsia="Times New Roman"/>
      <w:color w:val="auto"/>
      <w:lang w:eastAsia="en-US"/>
    </w:rPr>
  </w:style>
  <w:style w:type="paragraph" w:styleId="a4">
    <w:name w:val="List Paragraph"/>
    <w:aliases w:val="Абзац списка_1,ОбычныйМаркер1,Маркер,Bullet List,FooterText,numbered,Абзац списка нумерованный,Маркированный список 1,Paragraphe de liste1,lp1,Маркированный список_уровень1,Подпись рисунка,Colorful List Accent 1,Bulletr List Paragraph"/>
    <w:basedOn w:val="a6"/>
    <w:link w:val="ab"/>
    <w:uiPriority w:val="34"/>
    <w:qFormat/>
    <w:rsid w:val="00073E62"/>
    <w:pPr>
      <w:numPr>
        <w:ilvl w:val="2"/>
        <w:numId w:val="23"/>
      </w:numPr>
      <w:contextualSpacing/>
    </w:pPr>
  </w:style>
  <w:style w:type="paragraph" w:customStyle="1" w:styleId="ac">
    <w:name w:val="Содержимое таблицы"/>
    <w:basedOn w:val="a6"/>
    <w:uiPriority w:val="99"/>
    <w:pPr>
      <w:suppressLineNumbers/>
      <w:suppressAutoHyphens/>
    </w:pPr>
    <w:rPr>
      <w:rFonts w:eastAsia="MS Mincho"/>
      <w:color w:val="auto"/>
      <w:szCs w:val="20"/>
      <w:lang w:eastAsia="ar-SA"/>
    </w:rPr>
  </w:style>
  <w:style w:type="paragraph" w:customStyle="1" w:styleId="ad">
    <w:name w:val="Заголовок таблицы"/>
    <w:basedOn w:val="ac"/>
    <w:uiPriority w:val="99"/>
    <w:pPr>
      <w:widowControl w:val="0"/>
      <w:spacing w:before="0" w:after="0"/>
      <w:ind w:firstLine="0"/>
      <w:jc w:val="center"/>
    </w:pPr>
    <w:rPr>
      <w:rFonts w:eastAsia="Arial Unicode MS"/>
      <w:b/>
      <w:bCs/>
      <w:kern w:val="2"/>
      <w:szCs w:val="24"/>
      <w:lang w:eastAsia="zh-CN"/>
    </w:rPr>
  </w:style>
  <w:style w:type="character" w:customStyle="1" w:styleId="15">
    <w:name w:val="Заголовок 1 Знак"/>
    <w:aliases w:val="Document Header1 Знак,H1 Знак1,H1 Знак Знак,Heading 1 Char Знак,h1 Знак,Заголовок 1 Знак Знак Знак Знак Знак,Заголовок 1 Знак Знак Знак1 Знак,Заголовок 1 Знак Знак1 Знак Знак Знак,Заголовок 1 Знак Знак2 Знак Знак"/>
    <w:basedOn w:val="a7"/>
    <w:link w:val="14"/>
    <w:rsid w:val="00CE4FB3"/>
    <w:rPr>
      <w:rFonts w:ascii="Times New Roman" w:eastAsia="Arial Unicode MS" w:hAnsi="Times New Roman" w:cs="Times New Roman"/>
      <w:b/>
      <w:color w:val="000000"/>
      <w:sz w:val="28"/>
      <w:szCs w:val="28"/>
      <w:lang w:eastAsia="ru-RU"/>
    </w:rPr>
  </w:style>
  <w:style w:type="character" w:customStyle="1" w:styleId="25">
    <w:name w:val="Заголовок 2 Знак"/>
    <w:aliases w:val="H2 Знак2,H2 Знак Знак1,HD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h2 Знак1 Знак"/>
    <w:basedOn w:val="a7"/>
    <w:link w:val="24"/>
    <w:rsid w:val="00CE4FB3"/>
    <w:rPr>
      <w:rFonts w:ascii="Times New Roman" w:eastAsia="Times New Roman" w:hAnsi="Times New Roman" w:cstheme="majorBidi"/>
      <w:b/>
      <w:bCs/>
      <w:sz w:val="26"/>
      <w:szCs w:val="34"/>
      <w:lang w:eastAsia="ru-RU"/>
    </w:rPr>
  </w:style>
  <w:style w:type="character" w:customStyle="1" w:styleId="32">
    <w:name w:val="Заголовок 3 Знак"/>
    <w:aliases w:val="heading 3 Знак,o Знак,Знак2 Знак"/>
    <w:basedOn w:val="a7"/>
    <w:link w:val="31"/>
    <w:uiPriority w:val="99"/>
    <w:rsid w:val="00CE4FB3"/>
    <w:rPr>
      <w:rFonts w:ascii="Times New Roman" w:eastAsia="Times New Roman" w:hAnsi="Times New Roman" w:cs="Times New Roman"/>
      <w:b/>
      <w:bCs/>
      <w:sz w:val="24"/>
      <w:szCs w:val="28"/>
      <w:lang w:eastAsia="ru-RU"/>
    </w:rPr>
  </w:style>
  <w:style w:type="character" w:customStyle="1" w:styleId="41">
    <w:name w:val="Заголовок 4 Знак"/>
    <w:aliases w:val="H4 Знак,Заголовок 4 (Приложение) Знак,Level 2 - a Знак,(подпункт) Знак,c4 Знак,Параграф Знак,Подпункт Знак,1.1. Заголовок 4 Знак,Level 3 Знак,(Приложение) Знак,Текст пункта подраздела Знак,1.1.1 Текст подпункта в разделе Знак,пунк Знак"/>
    <w:basedOn w:val="a7"/>
    <w:link w:val="40"/>
    <w:rsid w:val="00EE187A"/>
    <w:rPr>
      <w:rFonts w:ascii="Times New Roman" w:eastAsia="HiddenHorzOCR" w:hAnsi="Times New Roman" w:cstheme="majorBidi"/>
      <w:b/>
      <w:iCs/>
      <w:sz w:val="24"/>
      <w:szCs w:val="24"/>
    </w:rPr>
  </w:style>
  <w:style w:type="character" w:customStyle="1" w:styleId="51">
    <w:name w:val="Заголовок 5 Знак"/>
    <w:basedOn w:val="a7"/>
    <w:link w:val="50"/>
    <w:rPr>
      <w:rFonts w:asciiTheme="majorHAnsi" w:eastAsiaTheme="majorEastAsia" w:hAnsiTheme="majorHAnsi" w:cstheme="majorBidi"/>
      <w:color w:val="243F60"/>
      <w:sz w:val="24"/>
    </w:rPr>
  </w:style>
  <w:style w:type="character" w:customStyle="1" w:styleId="60">
    <w:name w:val="Заголовок 6 Знак"/>
    <w:basedOn w:val="a7"/>
    <w:link w:val="6"/>
    <w:rPr>
      <w:rFonts w:asciiTheme="majorHAnsi" w:eastAsiaTheme="majorEastAsia" w:hAnsiTheme="majorHAnsi" w:cstheme="majorBidi"/>
      <w:i/>
      <w:iCs/>
      <w:color w:val="243F60"/>
      <w:sz w:val="24"/>
    </w:rPr>
  </w:style>
  <w:style w:type="character" w:customStyle="1" w:styleId="70">
    <w:name w:val="Заголовок 7 Знак"/>
    <w:basedOn w:val="a7"/>
    <w:link w:val="7"/>
    <w:rPr>
      <w:rFonts w:asciiTheme="majorHAnsi" w:eastAsiaTheme="majorEastAsia" w:hAnsiTheme="majorHAnsi" w:cstheme="majorBidi"/>
      <w:i/>
      <w:iCs/>
      <w:color w:val="404040"/>
      <w:sz w:val="24"/>
    </w:rPr>
  </w:style>
  <w:style w:type="character" w:customStyle="1" w:styleId="80">
    <w:name w:val="Заголовок 8 Знак"/>
    <w:basedOn w:val="a7"/>
    <w:link w:val="8"/>
    <w:rPr>
      <w:rFonts w:asciiTheme="majorHAnsi" w:eastAsiaTheme="majorEastAsia" w:hAnsiTheme="majorHAnsi" w:cstheme="majorBidi"/>
      <w:color w:val="404040"/>
      <w:sz w:val="20"/>
      <w:szCs w:val="20"/>
    </w:rPr>
  </w:style>
  <w:style w:type="character" w:customStyle="1" w:styleId="90">
    <w:name w:val="Заголовок 9 Знак"/>
    <w:basedOn w:val="a7"/>
    <w:link w:val="9"/>
    <w:rPr>
      <w:rFonts w:asciiTheme="majorHAnsi" w:eastAsiaTheme="majorEastAsia" w:hAnsiTheme="majorHAnsi" w:cstheme="majorBidi"/>
      <w:i/>
      <w:iCs/>
      <w:color w:val="404040"/>
      <w:sz w:val="20"/>
      <w:szCs w:val="20"/>
    </w:rPr>
  </w:style>
  <w:style w:type="character" w:customStyle="1" w:styleId="ab">
    <w:name w:val="Абзац списка Знак"/>
    <w:aliases w:val="Абзац списка_1 Знак,ОбычныйМаркер1 Знак,Маркер Знак,Bullet List Знак,FooterText Знак,numbered Знак,Абзац списка нумерованный Знак,Маркированный список 1 Знак,Paragraphe de liste1 Знак,lp1 Знак,Маркированный список_уровень1 Знак"/>
    <w:link w:val="a4"/>
    <w:uiPriority w:val="34"/>
    <w:rsid w:val="00073E62"/>
    <w:rPr>
      <w:rFonts w:ascii="Times New Roman" w:eastAsia="Arial Unicode MS" w:hAnsi="Times New Roman" w:cs="Times New Roman"/>
      <w:color w:val="000000"/>
      <w:sz w:val="24"/>
      <w:szCs w:val="24"/>
      <w:lang w:eastAsia="ru-RU"/>
    </w:rPr>
  </w:style>
  <w:style w:type="table" w:styleId="ae">
    <w:name w:val="Table Grid"/>
    <w:aliases w:val="Сетка таблицы GR"/>
    <w:basedOn w:val="a8"/>
    <w:uiPriority w:val="59"/>
    <w:rPr>
      <w:rFonts w:eastAsiaTheme="minorEastAs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ody Text"/>
    <w:basedOn w:val="a6"/>
    <w:link w:val="af0"/>
    <w:rPr>
      <w:rFonts w:eastAsia="MS Mincho"/>
      <w:color w:val="auto"/>
      <w:szCs w:val="20"/>
      <w:lang w:eastAsia="ja-JP"/>
    </w:rPr>
  </w:style>
  <w:style w:type="character" w:customStyle="1" w:styleId="af0">
    <w:name w:val="Основной текст Знак"/>
    <w:basedOn w:val="a7"/>
    <w:link w:val="af"/>
    <w:uiPriority w:val="99"/>
    <w:rPr>
      <w:rFonts w:ascii="Times New Roman" w:eastAsia="MS Mincho" w:hAnsi="Times New Roman" w:cs="Times New Roman"/>
      <w:sz w:val="24"/>
      <w:szCs w:val="20"/>
      <w:lang w:eastAsia="ja-JP"/>
    </w:rPr>
  </w:style>
  <w:style w:type="paragraph" w:styleId="af1">
    <w:name w:val="Body Text Indent"/>
    <w:basedOn w:val="a6"/>
    <w:link w:val="af2"/>
    <w:rPr>
      <w:rFonts w:eastAsia="MS Mincho"/>
      <w:b/>
      <w:color w:val="auto"/>
      <w:szCs w:val="20"/>
      <w:lang w:eastAsia="ja-JP"/>
    </w:rPr>
  </w:style>
  <w:style w:type="character" w:customStyle="1" w:styleId="af2">
    <w:name w:val="Основной текст с отступом Знак"/>
    <w:basedOn w:val="a7"/>
    <w:link w:val="af1"/>
    <w:rPr>
      <w:rFonts w:ascii="Times New Roman" w:eastAsia="MS Mincho" w:hAnsi="Times New Roman" w:cs="Times New Roman"/>
      <w:b/>
      <w:sz w:val="24"/>
      <w:szCs w:val="20"/>
      <w:lang w:eastAsia="ja-JP"/>
    </w:rPr>
  </w:style>
  <w:style w:type="paragraph" w:customStyle="1" w:styleId="18">
    <w:name w:val="Абзац списка1"/>
    <w:basedOn w:val="a6"/>
    <w:link w:val="ListParagraphChar1"/>
    <w:qFormat/>
    <w:pPr>
      <w:ind w:left="720"/>
      <w:contextualSpacing/>
    </w:pPr>
    <w:rPr>
      <w:rFonts w:eastAsia="MS Mincho"/>
      <w:color w:val="auto"/>
      <w:szCs w:val="20"/>
      <w:lang w:eastAsia="ja-JP"/>
    </w:rPr>
  </w:style>
  <w:style w:type="paragraph" w:customStyle="1" w:styleId="11">
    <w:name w:val="Маркер1"/>
    <w:basedOn w:val="a6"/>
    <w:link w:val="19"/>
    <w:pPr>
      <w:numPr>
        <w:numId w:val="2"/>
      </w:numPr>
      <w:spacing w:line="312" w:lineRule="auto"/>
    </w:pPr>
    <w:rPr>
      <w:rFonts w:eastAsia="Times New Roman"/>
      <w:color w:val="auto"/>
      <w:sz w:val="28"/>
      <w:szCs w:val="28"/>
    </w:rPr>
  </w:style>
  <w:style w:type="character" w:customStyle="1" w:styleId="ListParagraphChar1">
    <w:name w:val="List Paragraph Char1"/>
    <w:link w:val="18"/>
    <w:rPr>
      <w:rFonts w:ascii="Times New Roman" w:eastAsia="MS Mincho" w:hAnsi="Times New Roman" w:cs="Times New Roman"/>
      <w:sz w:val="24"/>
      <w:szCs w:val="20"/>
      <w:lang w:eastAsia="ja-JP"/>
    </w:rPr>
  </w:style>
  <w:style w:type="character" w:customStyle="1" w:styleId="19">
    <w:name w:val="Маркер1 Знак"/>
    <w:link w:val="11"/>
    <w:rPr>
      <w:rFonts w:ascii="Times New Roman" w:eastAsia="Times New Roman" w:hAnsi="Times New Roman" w:cs="Times New Roman"/>
      <w:sz w:val="28"/>
      <w:szCs w:val="28"/>
      <w:lang w:eastAsia="ru-RU"/>
    </w:rPr>
  </w:style>
  <w:style w:type="paragraph" w:customStyle="1" w:styleId="a">
    <w:name w:val="Маркерованный список (пользовательский)"/>
    <w:basedOn w:val="af"/>
    <w:pPr>
      <w:numPr>
        <w:numId w:val="1"/>
      </w:numPr>
      <w:pBdr>
        <w:top w:val="nil"/>
        <w:left w:val="nil"/>
        <w:bottom w:val="nil"/>
        <w:right w:val="nil"/>
        <w:between w:val="nil"/>
        <w:bar w:val="nil"/>
      </w:pBdr>
      <w:tabs>
        <w:tab w:val="left" w:pos="360"/>
      </w:tabs>
      <w:ind w:left="0" w:firstLine="0"/>
    </w:pPr>
    <w:rPr>
      <w:rFonts w:eastAsia="Arial Unicode MS" w:cs="Arial Unicode MS"/>
      <w:color w:val="000000"/>
      <w:szCs w:val="22"/>
      <w:u w:color="000000"/>
      <w:bdr w:val="nil"/>
      <w:lang w:eastAsia="ru-RU"/>
    </w:rPr>
  </w:style>
  <w:style w:type="paragraph" w:styleId="af3">
    <w:name w:val="Balloon Text"/>
    <w:basedOn w:val="a6"/>
    <w:link w:val="af4"/>
    <w:unhideWhenUsed/>
    <w:rsid w:val="00E31086"/>
    <w:rPr>
      <w:rFonts w:ascii="Segoe UI" w:hAnsi="Segoe UI" w:cs="Segoe UI"/>
      <w:sz w:val="18"/>
      <w:szCs w:val="18"/>
    </w:rPr>
  </w:style>
  <w:style w:type="character" w:customStyle="1" w:styleId="af4">
    <w:name w:val="Текст выноски Знак"/>
    <w:basedOn w:val="a7"/>
    <w:link w:val="af3"/>
    <w:rsid w:val="00E31086"/>
    <w:rPr>
      <w:rFonts w:ascii="Segoe UI" w:eastAsia="Arial Unicode MS" w:hAnsi="Segoe UI" w:cs="Segoe UI"/>
      <w:color w:val="000000"/>
      <w:sz w:val="18"/>
      <w:szCs w:val="18"/>
      <w:lang w:eastAsia="ru-RU"/>
    </w:rPr>
  </w:style>
  <w:style w:type="paragraph" w:customStyle="1" w:styleId="1a">
    <w:name w:val="Стиль1"/>
    <w:basedOn w:val="a6"/>
    <w:link w:val="1b"/>
    <w:qFormat/>
    <w:rsid w:val="00E31086"/>
    <w:pPr>
      <w:spacing w:after="240"/>
      <w:ind w:left="567"/>
    </w:pPr>
    <w:rPr>
      <w:rFonts w:eastAsiaTheme="minorHAnsi" w:cstheme="minorBidi"/>
      <w:b/>
      <w:color w:val="auto"/>
      <w:sz w:val="28"/>
      <w:szCs w:val="22"/>
    </w:rPr>
  </w:style>
  <w:style w:type="paragraph" w:customStyle="1" w:styleId="28">
    <w:name w:val="Стиль2"/>
    <w:basedOn w:val="1a"/>
    <w:link w:val="29"/>
    <w:qFormat/>
    <w:rsid w:val="003F32AB"/>
    <w:pPr>
      <w:pageBreakBefore/>
      <w:ind w:left="0" w:firstLine="0"/>
    </w:pPr>
  </w:style>
  <w:style w:type="character" w:styleId="af5">
    <w:name w:val="annotation reference"/>
    <w:basedOn w:val="a7"/>
    <w:uiPriority w:val="99"/>
    <w:unhideWhenUsed/>
    <w:rsid w:val="00DF457A"/>
    <w:rPr>
      <w:sz w:val="16"/>
      <w:szCs w:val="16"/>
    </w:rPr>
  </w:style>
  <w:style w:type="paragraph" w:styleId="af6">
    <w:name w:val="annotation text"/>
    <w:basedOn w:val="a6"/>
    <w:link w:val="af7"/>
    <w:unhideWhenUsed/>
    <w:rsid w:val="00DF457A"/>
    <w:rPr>
      <w:sz w:val="20"/>
      <w:szCs w:val="20"/>
    </w:rPr>
  </w:style>
  <w:style w:type="character" w:customStyle="1" w:styleId="af7">
    <w:name w:val="Текст примечания Знак"/>
    <w:basedOn w:val="a7"/>
    <w:link w:val="af6"/>
    <w:rsid w:val="00DF457A"/>
    <w:rPr>
      <w:rFonts w:ascii="Times New Roman" w:eastAsia="Arial Unicode MS" w:hAnsi="Times New Roman" w:cs="Times New Roman"/>
      <w:color w:val="000000"/>
      <w:sz w:val="20"/>
      <w:szCs w:val="20"/>
      <w:lang w:eastAsia="ru-RU"/>
    </w:rPr>
  </w:style>
  <w:style w:type="paragraph" w:styleId="af8">
    <w:name w:val="annotation subject"/>
    <w:basedOn w:val="af6"/>
    <w:next w:val="af6"/>
    <w:link w:val="af9"/>
    <w:unhideWhenUsed/>
    <w:rsid w:val="00DF457A"/>
    <w:rPr>
      <w:b/>
      <w:bCs/>
    </w:rPr>
  </w:style>
  <w:style w:type="character" w:customStyle="1" w:styleId="af9">
    <w:name w:val="Тема примечания Знак"/>
    <w:basedOn w:val="af7"/>
    <w:link w:val="af8"/>
    <w:rsid w:val="00DF457A"/>
    <w:rPr>
      <w:rFonts w:ascii="Times New Roman" w:eastAsia="Arial Unicode MS" w:hAnsi="Times New Roman" w:cs="Times New Roman"/>
      <w:b/>
      <w:bCs/>
      <w:color w:val="000000"/>
      <w:sz w:val="20"/>
      <w:szCs w:val="20"/>
      <w:lang w:eastAsia="ru-RU"/>
    </w:rPr>
  </w:style>
  <w:style w:type="character" w:customStyle="1" w:styleId="29">
    <w:name w:val="Стиль2 Знак"/>
    <w:basedOn w:val="a7"/>
    <w:link w:val="28"/>
    <w:rsid w:val="003F32AB"/>
    <w:rPr>
      <w:rFonts w:ascii="Times New Roman" w:hAnsi="Times New Roman"/>
      <w:b/>
      <w:sz w:val="28"/>
      <w:lang w:eastAsia="ru-RU"/>
    </w:rPr>
  </w:style>
  <w:style w:type="paragraph" w:customStyle="1" w:styleId="33">
    <w:name w:val="Стиль3"/>
    <w:basedOn w:val="31"/>
    <w:qFormat/>
    <w:rsid w:val="00DF457A"/>
    <w:pPr>
      <w:keepLines/>
    </w:pPr>
    <w:rPr>
      <w:rFonts w:eastAsiaTheme="majorEastAsia" w:cstheme="majorBidi"/>
      <w:bCs w:val="0"/>
      <w:color w:val="000000" w:themeColor="text1"/>
      <w:sz w:val="28"/>
      <w:szCs w:val="24"/>
      <w:lang w:eastAsia="en-US"/>
    </w:rPr>
  </w:style>
  <w:style w:type="paragraph" w:styleId="a1">
    <w:name w:val="List Bullet"/>
    <w:aliases w:val="Cha,Char1,Indent,List Bullet Char + Bold,List Bullet Char Char Char,List Bullet Char Char Char Char Char Char1 Char Char Char1,List Bullet Char Char Char Char Char1,List Bullet Char1 Char Char Char1,List Bullet Char2 Char,UL"/>
    <w:basedOn w:val="a6"/>
    <w:unhideWhenUsed/>
    <w:qFormat/>
    <w:rsid w:val="00897C36"/>
    <w:pPr>
      <w:numPr>
        <w:numId w:val="3"/>
      </w:numPr>
      <w:suppressAutoHyphens/>
      <w:spacing w:before="0" w:after="0" w:line="360" w:lineRule="auto"/>
    </w:pPr>
    <w:rPr>
      <w:rFonts w:eastAsia="Times New Roman"/>
      <w:color w:val="auto"/>
      <w:sz w:val="28"/>
      <w:lang w:eastAsia="zh-CN"/>
    </w:rPr>
  </w:style>
  <w:style w:type="paragraph" w:styleId="22">
    <w:name w:val="List Bullet 2"/>
    <w:aliases w:val="Маркированный список 2◄"/>
    <w:basedOn w:val="a6"/>
    <w:unhideWhenUsed/>
    <w:rsid w:val="00897C36"/>
    <w:pPr>
      <w:numPr>
        <w:ilvl w:val="1"/>
        <w:numId w:val="3"/>
      </w:numPr>
      <w:suppressAutoHyphens/>
      <w:spacing w:before="0" w:after="0" w:line="360" w:lineRule="auto"/>
    </w:pPr>
    <w:rPr>
      <w:rFonts w:eastAsia="Times New Roman"/>
      <w:color w:val="auto"/>
      <w:sz w:val="28"/>
      <w:lang w:eastAsia="zh-CN"/>
    </w:rPr>
  </w:style>
  <w:style w:type="paragraph" w:styleId="30">
    <w:name w:val="List Bullet 3"/>
    <w:basedOn w:val="a6"/>
    <w:unhideWhenUsed/>
    <w:rsid w:val="00897C36"/>
    <w:pPr>
      <w:numPr>
        <w:ilvl w:val="2"/>
        <w:numId w:val="3"/>
      </w:numPr>
      <w:suppressAutoHyphens/>
      <w:spacing w:before="0" w:after="0" w:line="360" w:lineRule="auto"/>
    </w:pPr>
    <w:rPr>
      <w:rFonts w:eastAsia="Times New Roman"/>
      <w:color w:val="auto"/>
      <w:sz w:val="28"/>
      <w:lang w:eastAsia="zh-CN"/>
    </w:rPr>
  </w:style>
  <w:style w:type="character" w:styleId="afa">
    <w:name w:val="Hyperlink"/>
    <w:basedOn w:val="a7"/>
    <w:uiPriority w:val="99"/>
    <w:unhideWhenUsed/>
    <w:rsid w:val="007F0561"/>
    <w:rPr>
      <w:color w:val="0000FF"/>
      <w:u w:val="single"/>
    </w:rPr>
  </w:style>
  <w:style w:type="paragraph" w:customStyle="1" w:styleId="afb">
    <w:name w:val="ОбычныйНазваТабл"/>
    <w:basedOn w:val="a6"/>
    <w:rsid w:val="009F0A9C"/>
    <w:pPr>
      <w:keepNext/>
      <w:keepLines/>
      <w:ind w:firstLine="0"/>
      <w:jc w:val="left"/>
    </w:pPr>
  </w:style>
  <w:style w:type="paragraph" w:customStyle="1" w:styleId="afc">
    <w:name w:val="обычныйШапка"/>
    <w:basedOn w:val="a6"/>
    <w:rsid w:val="0067009C"/>
    <w:pPr>
      <w:spacing w:before="0" w:after="0"/>
      <w:ind w:firstLine="0"/>
      <w:contextualSpacing/>
      <w:jc w:val="center"/>
    </w:pPr>
    <w:rPr>
      <w:b/>
      <w:sz w:val="22"/>
      <w:szCs w:val="22"/>
      <w:lang w:bidi="en-US"/>
    </w:rPr>
  </w:style>
  <w:style w:type="paragraph" w:customStyle="1" w:styleId="afd">
    <w:name w:val="ОбычныйТекстТаблицы"/>
    <w:basedOn w:val="a6"/>
    <w:rsid w:val="00881044"/>
    <w:pPr>
      <w:spacing w:before="80" w:after="80"/>
      <w:ind w:firstLine="0"/>
      <w:jc w:val="left"/>
    </w:pPr>
    <w:rPr>
      <w:sz w:val="22"/>
      <w:szCs w:val="22"/>
      <w:lang w:bidi="en-US"/>
    </w:rPr>
  </w:style>
  <w:style w:type="paragraph" w:customStyle="1" w:styleId="a5">
    <w:name w:val="Перечень"/>
    <w:basedOn w:val="a4"/>
    <w:qFormat/>
    <w:rsid w:val="007F0561"/>
    <w:pPr>
      <w:numPr>
        <w:numId w:val="4"/>
      </w:numPr>
      <w:spacing w:before="0" w:after="0" w:line="276" w:lineRule="auto"/>
      <w:contextualSpacing w:val="0"/>
    </w:pPr>
    <w:rPr>
      <w:rFonts w:eastAsia="Times New Roman"/>
      <w:color w:val="auto"/>
      <w:szCs w:val="28"/>
      <w:lang w:val="x-none"/>
    </w:rPr>
  </w:style>
  <w:style w:type="paragraph" w:customStyle="1" w:styleId="afe">
    <w:name w:val="ОбычныйМарк"/>
    <w:basedOn w:val="a4"/>
    <w:qFormat/>
    <w:rsid w:val="00070FD1"/>
  </w:style>
  <w:style w:type="paragraph" w:customStyle="1" w:styleId="1c">
    <w:name w:val="Стиль 1"/>
    <w:basedOn w:val="14"/>
    <w:link w:val="1d"/>
    <w:qFormat/>
    <w:rsid w:val="006F1F1C"/>
    <w:pPr>
      <w:numPr>
        <w:numId w:val="0"/>
      </w:numPr>
      <w:spacing w:before="240" w:line="276" w:lineRule="auto"/>
      <w:ind w:firstLine="709"/>
    </w:pPr>
    <w:rPr>
      <w:rFonts w:eastAsia="Times New Roman"/>
      <w:lang w:eastAsia="en-US"/>
    </w:rPr>
  </w:style>
  <w:style w:type="character" w:customStyle="1" w:styleId="1d">
    <w:name w:val="Стиль 1 Знак"/>
    <w:basedOn w:val="a7"/>
    <w:link w:val="1c"/>
    <w:rsid w:val="006F1F1C"/>
    <w:rPr>
      <w:rFonts w:ascii="Times New Roman" w:eastAsia="Times New Roman" w:hAnsi="Times New Roman" w:cs="Times New Roman"/>
      <w:b/>
      <w:bCs/>
      <w:sz w:val="28"/>
      <w:szCs w:val="28"/>
    </w:rPr>
  </w:style>
  <w:style w:type="paragraph" w:customStyle="1" w:styleId="aff">
    <w:name w:val="ОбычныйТекст"/>
    <w:basedOn w:val="a6"/>
    <w:qFormat/>
    <w:rsid w:val="006F1F1C"/>
    <w:pPr>
      <w:tabs>
        <w:tab w:val="left" w:pos="0"/>
      </w:tabs>
      <w:spacing w:before="0" w:after="0"/>
    </w:pPr>
    <w:rPr>
      <w:rFonts w:eastAsia="Calibri"/>
      <w:color w:val="auto"/>
      <w:sz w:val="28"/>
      <w:szCs w:val="28"/>
      <w:lang w:eastAsia="en-US"/>
    </w:rPr>
  </w:style>
  <w:style w:type="paragraph" w:customStyle="1" w:styleId="12">
    <w:name w:val="ОбычныйТекстМарк1"/>
    <w:basedOn w:val="aff"/>
    <w:qFormat/>
    <w:rsid w:val="006F1F1C"/>
    <w:pPr>
      <w:numPr>
        <w:numId w:val="5"/>
      </w:numPr>
      <w:ind w:left="993" w:hanging="284"/>
    </w:pPr>
  </w:style>
  <w:style w:type="paragraph" w:customStyle="1" w:styleId="5">
    <w:name w:val="Стиль5"/>
    <w:basedOn w:val="a4"/>
    <w:qFormat/>
    <w:rsid w:val="00777C47"/>
    <w:pPr>
      <w:numPr>
        <w:ilvl w:val="1"/>
        <w:numId w:val="6"/>
      </w:numPr>
      <w:spacing w:before="0" w:after="0"/>
      <w:ind w:left="1115"/>
    </w:pPr>
    <w:rPr>
      <w:rFonts w:eastAsiaTheme="minorHAnsi" w:cstheme="minorBidi"/>
      <w:color w:val="auto"/>
      <w:sz w:val="28"/>
      <w:szCs w:val="22"/>
      <w:lang w:eastAsia="en-US"/>
    </w:rPr>
  </w:style>
  <w:style w:type="paragraph" w:customStyle="1" w:styleId="1">
    <w:name w:val="ТаблОбычнМарк1"/>
    <w:basedOn w:val="a4"/>
    <w:qFormat/>
    <w:rsid w:val="00777C47"/>
    <w:pPr>
      <w:numPr>
        <w:numId w:val="6"/>
      </w:numPr>
      <w:spacing w:before="0" w:after="0"/>
      <w:ind w:left="290" w:hanging="283"/>
      <w:jc w:val="left"/>
    </w:pPr>
    <w:rPr>
      <w:rFonts w:eastAsiaTheme="minorHAnsi" w:cstheme="minorBidi"/>
      <w:color w:val="auto"/>
      <w:lang w:eastAsia="en-US"/>
    </w:rPr>
  </w:style>
  <w:style w:type="paragraph" w:customStyle="1" w:styleId="2a">
    <w:name w:val="ТаблОбычнМарк2"/>
    <w:basedOn w:val="5"/>
    <w:qFormat/>
    <w:rsid w:val="00777C47"/>
    <w:pPr>
      <w:ind w:left="573" w:hanging="283"/>
      <w:jc w:val="left"/>
    </w:pPr>
    <w:rPr>
      <w:sz w:val="24"/>
      <w:szCs w:val="24"/>
    </w:rPr>
  </w:style>
  <w:style w:type="paragraph" w:customStyle="1" w:styleId="20">
    <w:name w:val="ОбычныйМарк2КП"/>
    <w:basedOn w:val="a6"/>
    <w:rsid w:val="00363BF3"/>
    <w:pPr>
      <w:numPr>
        <w:numId w:val="7"/>
      </w:numPr>
    </w:pPr>
  </w:style>
  <w:style w:type="paragraph" w:customStyle="1" w:styleId="2b">
    <w:name w:val="Абзац списка_2"/>
    <w:basedOn w:val="20"/>
    <w:rsid w:val="00363BF3"/>
    <w:pPr>
      <w:ind w:left="1276" w:hanging="284"/>
      <w:contextualSpacing/>
    </w:pPr>
  </w:style>
  <w:style w:type="paragraph" w:styleId="aff0">
    <w:name w:val="caption"/>
    <w:basedOn w:val="a6"/>
    <w:next w:val="a6"/>
    <w:link w:val="aff1"/>
    <w:unhideWhenUsed/>
    <w:qFormat/>
    <w:rsid w:val="00091958"/>
    <w:pPr>
      <w:spacing w:before="0" w:after="200"/>
    </w:pPr>
    <w:rPr>
      <w:i/>
      <w:iCs/>
      <w:color w:val="1F497D" w:themeColor="text2"/>
      <w:sz w:val="18"/>
      <w:szCs w:val="18"/>
    </w:rPr>
  </w:style>
  <w:style w:type="paragraph" w:customStyle="1" w:styleId="aff2">
    <w:name w:val="ОбНазвТабл"/>
    <w:basedOn w:val="a6"/>
    <w:qFormat/>
    <w:rsid w:val="00806F2C"/>
    <w:pPr>
      <w:ind w:firstLine="0"/>
      <w:contextualSpacing/>
    </w:pPr>
    <w:rPr>
      <w:sz w:val="28"/>
      <w:szCs w:val="28"/>
    </w:rPr>
  </w:style>
  <w:style w:type="paragraph" w:customStyle="1" w:styleId="45">
    <w:name w:val="Стиль4"/>
    <w:basedOn w:val="a6"/>
    <w:rsid w:val="00F050FE"/>
    <w:pPr>
      <w:ind w:firstLine="0"/>
      <w:jc w:val="center"/>
    </w:pPr>
  </w:style>
  <w:style w:type="paragraph" w:styleId="aff3">
    <w:name w:val="header"/>
    <w:aliases w:val="index,he,he1,he2,he3,he4,he5,he6,he7,he8,he9,he10,he11,he12,he13,he14,he15,he21,he31,he41,he51,he61,he71,he81,he91,he16,he22,he32,he42,he52,he62,he72,he82,he92,he17,he23,he33,he43,he53,he63,he73,he83,he93,Cover Page"/>
    <w:basedOn w:val="a6"/>
    <w:link w:val="aff4"/>
    <w:uiPriority w:val="99"/>
    <w:unhideWhenUsed/>
    <w:rsid w:val="006B6017"/>
    <w:pPr>
      <w:tabs>
        <w:tab w:val="center" w:pos="4677"/>
        <w:tab w:val="right" w:pos="9355"/>
      </w:tabs>
      <w:spacing w:before="0" w:after="0"/>
    </w:pPr>
  </w:style>
  <w:style w:type="character" w:customStyle="1" w:styleId="aff4">
    <w:name w:val="Верхний колонтитул Знак"/>
    <w:aliases w:val="index Знак,he Знак,he1 Знак,he2 Знак,he3 Знак,he4 Знак,he5 Знак,he6 Знак,he7 Знак,he8 Знак,he9 Знак,he10 Знак,he11 Знак,he12 Знак,he13 Знак,he14 Знак,he15 Знак,he21 Знак,he31 Знак,he41 Знак,he51 Знак,he61 Знак,he71 Знак,he81 Знак"/>
    <w:basedOn w:val="a7"/>
    <w:link w:val="aff3"/>
    <w:uiPriority w:val="99"/>
    <w:rsid w:val="006B6017"/>
    <w:rPr>
      <w:rFonts w:ascii="Times New Roman" w:eastAsia="Arial Unicode MS" w:hAnsi="Times New Roman" w:cs="Times New Roman"/>
      <w:color w:val="000000"/>
      <w:sz w:val="24"/>
      <w:szCs w:val="24"/>
      <w:lang w:eastAsia="ru-RU"/>
    </w:rPr>
  </w:style>
  <w:style w:type="paragraph" w:styleId="aff5">
    <w:name w:val="footer"/>
    <w:basedOn w:val="a6"/>
    <w:link w:val="aff6"/>
    <w:uiPriority w:val="99"/>
    <w:unhideWhenUsed/>
    <w:rsid w:val="006B6017"/>
    <w:pPr>
      <w:tabs>
        <w:tab w:val="center" w:pos="4677"/>
        <w:tab w:val="right" w:pos="9355"/>
      </w:tabs>
      <w:spacing w:before="0" w:after="0"/>
    </w:pPr>
  </w:style>
  <w:style w:type="character" w:customStyle="1" w:styleId="aff6">
    <w:name w:val="Нижний колонтитул Знак"/>
    <w:basedOn w:val="a7"/>
    <w:link w:val="aff5"/>
    <w:uiPriority w:val="99"/>
    <w:rsid w:val="006B6017"/>
    <w:rPr>
      <w:rFonts w:ascii="Times New Roman" w:eastAsia="Arial Unicode MS" w:hAnsi="Times New Roman" w:cs="Times New Roman"/>
      <w:color w:val="000000"/>
      <w:sz w:val="24"/>
      <w:szCs w:val="24"/>
      <w:lang w:eastAsia="ru-RU"/>
    </w:rPr>
  </w:style>
  <w:style w:type="paragraph" w:customStyle="1" w:styleId="a3">
    <w:name w:val="буквенный список"/>
    <w:basedOn w:val="a6"/>
    <w:qFormat/>
    <w:rsid w:val="00C03203"/>
    <w:pPr>
      <w:numPr>
        <w:numId w:val="8"/>
      </w:numPr>
      <w:spacing w:before="0" w:after="0" w:line="360" w:lineRule="auto"/>
    </w:pPr>
    <w:rPr>
      <w:rFonts w:eastAsiaTheme="minorHAnsi"/>
      <w:color w:val="auto"/>
      <w:sz w:val="28"/>
      <w:szCs w:val="26"/>
      <w:lang w:eastAsia="en-US"/>
    </w:rPr>
  </w:style>
  <w:style w:type="paragraph" w:customStyle="1" w:styleId="a2">
    <w:name w:val="нумерованный список"/>
    <w:basedOn w:val="a6"/>
    <w:qFormat/>
    <w:rsid w:val="00C03203"/>
    <w:pPr>
      <w:numPr>
        <w:numId w:val="9"/>
      </w:numPr>
      <w:spacing w:before="0" w:after="0" w:line="360" w:lineRule="auto"/>
    </w:pPr>
    <w:rPr>
      <w:rFonts w:eastAsiaTheme="minorHAnsi"/>
      <w:color w:val="auto"/>
      <w:sz w:val="28"/>
      <w:szCs w:val="26"/>
      <w:lang w:eastAsia="en-US"/>
    </w:rPr>
  </w:style>
  <w:style w:type="paragraph" w:styleId="a0">
    <w:name w:val="List Number"/>
    <w:basedOn w:val="a6"/>
    <w:uiPriority w:val="99"/>
    <w:rsid w:val="00070FD1"/>
    <w:pPr>
      <w:numPr>
        <w:numId w:val="10"/>
      </w:numPr>
      <w:spacing w:before="0" w:after="0" w:line="360" w:lineRule="auto"/>
      <w:jc w:val="left"/>
    </w:pPr>
    <w:rPr>
      <w:rFonts w:eastAsia="Times New Roman"/>
      <w:sz w:val="28"/>
      <w:szCs w:val="20"/>
    </w:rPr>
  </w:style>
  <w:style w:type="paragraph" w:customStyle="1" w:styleId="23">
    <w:name w:val="ОбычныйМарк2"/>
    <w:basedOn w:val="afe"/>
    <w:qFormat/>
    <w:rsid w:val="00787642"/>
    <w:pPr>
      <w:numPr>
        <w:numId w:val="11"/>
      </w:numPr>
    </w:pPr>
    <w:rPr>
      <w:rFonts w:eastAsiaTheme="minorHAnsi" w:cstheme="minorBidi"/>
      <w:color w:val="auto"/>
      <w:lang w:eastAsia="en-US"/>
    </w:rPr>
  </w:style>
  <w:style w:type="paragraph" w:customStyle="1" w:styleId="aff7">
    <w:name w:val="ОбычныйТЗ"/>
    <w:qFormat/>
    <w:rsid w:val="00602E5C"/>
    <w:pPr>
      <w:spacing w:before="120" w:after="120"/>
      <w:jc w:val="both"/>
    </w:pPr>
    <w:rPr>
      <w:rFonts w:ascii="Tahoma" w:eastAsiaTheme="majorEastAsia" w:hAnsi="Tahoma" w:cs="Tahoma"/>
      <w:bCs/>
      <w:iCs/>
    </w:rPr>
  </w:style>
  <w:style w:type="paragraph" w:customStyle="1" w:styleId="21">
    <w:name w:val="ТЗ.Список 2 маркированный"/>
    <w:basedOn w:val="a6"/>
    <w:uiPriority w:val="4"/>
    <w:qFormat/>
    <w:rsid w:val="00E27073"/>
    <w:pPr>
      <w:numPr>
        <w:ilvl w:val="1"/>
        <w:numId w:val="12"/>
      </w:numPr>
      <w:spacing w:before="60" w:after="60" w:line="276" w:lineRule="auto"/>
    </w:pPr>
    <w:rPr>
      <w:rFonts w:eastAsia="Calibri"/>
      <w:bCs/>
      <w:iCs/>
      <w:color w:val="auto"/>
    </w:rPr>
  </w:style>
  <w:style w:type="paragraph" w:customStyle="1" w:styleId="3">
    <w:name w:val="ТЗ.Список 3 маркированный"/>
    <w:basedOn w:val="a6"/>
    <w:uiPriority w:val="4"/>
    <w:qFormat/>
    <w:rsid w:val="00E27073"/>
    <w:pPr>
      <w:numPr>
        <w:ilvl w:val="2"/>
        <w:numId w:val="12"/>
      </w:numPr>
      <w:spacing w:before="60" w:after="60" w:line="276" w:lineRule="auto"/>
    </w:pPr>
    <w:rPr>
      <w:rFonts w:eastAsia="Calibri" w:cs="Arial"/>
      <w:bCs/>
      <w:iCs/>
      <w:color w:val="auto"/>
    </w:rPr>
  </w:style>
  <w:style w:type="paragraph" w:customStyle="1" w:styleId="10">
    <w:name w:val="ТЗ.Список 1 маркированный"/>
    <w:basedOn w:val="a6"/>
    <w:uiPriority w:val="4"/>
    <w:qFormat/>
    <w:rsid w:val="00E27073"/>
    <w:pPr>
      <w:numPr>
        <w:numId w:val="12"/>
      </w:numPr>
      <w:spacing w:before="60" w:after="60" w:line="276" w:lineRule="auto"/>
    </w:pPr>
    <w:rPr>
      <w:rFonts w:eastAsia="Calibri"/>
      <w:bCs/>
      <w:iCs/>
      <w:color w:val="auto"/>
    </w:rPr>
  </w:style>
  <w:style w:type="paragraph" w:customStyle="1" w:styleId="4">
    <w:name w:val="ТЗ.Список 4 маркированный"/>
    <w:basedOn w:val="a6"/>
    <w:uiPriority w:val="4"/>
    <w:qFormat/>
    <w:rsid w:val="00E27073"/>
    <w:pPr>
      <w:numPr>
        <w:ilvl w:val="3"/>
        <w:numId w:val="12"/>
      </w:numPr>
      <w:spacing w:before="60" w:after="60" w:line="276" w:lineRule="auto"/>
    </w:pPr>
    <w:rPr>
      <w:rFonts w:eastAsia="Calibri"/>
      <w:bCs/>
      <w:iCs/>
      <w:color w:val="auto"/>
    </w:rPr>
  </w:style>
  <w:style w:type="paragraph" w:customStyle="1" w:styleId="aff8">
    <w:name w:val="ОбычныйНазвТабл"/>
    <w:basedOn w:val="a6"/>
    <w:qFormat/>
    <w:rsid w:val="00143F60"/>
    <w:pPr>
      <w:keepNext/>
      <w:keepLines/>
      <w:spacing w:before="0" w:after="160"/>
      <w:ind w:firstLine="0"/>
      <w:jc w:val="left"/>
    </w:pPr>
    <w:rPr>
      <w:rFonts w:eastAsiaTheme="minorHAnsi" w:cstheme="minorBidi"/>
      <w:color w:val="auto"/>
      <w:sz w:val="28"/>
      <w:szCs w:val="22"/>
      <w:lang w:eastAsia="en-US"/>
    </w:rPr>
  </w:style>
  <w:style w:type="character" w:styleId="aff9">
    <w:name w:val="Strong"/>
    <w:qFormat/>
    <w:rsid w:val="00143F60"/>
    <w:rPr>
      <w:b/>
      <w:bCs/>
      <w:sz w:val="24"/>
      <w:szCs w:val="24"/>
      <w:lang w:val="en-US" w:eastAsia="en-US" w:bidi="ar-SA"/>
    </w:rPr>
  </w:style>
  <w:style w:type="paragraph" w:customStyle="1" w:styleId="Standard">
    <w:name w:val="Standard"/>
    <w:rsid w:val="00A02F3D"/>
    <w:pPr>
      <w:tabs>
        <w:tab w:val="left" w:pos="709"/>
      </w:tabs>
      <w:suppressAutoHyphens/>
      <w:autoSpaceDN w:val="0"/>
      <w:spacing w:after="0" w:line="240" w:lineRule="auto"/>
      <w:ind w:firstLine="709"/>
      <w:jc w:val="both"/>
      <w:textAlignment w:val="baseline"/>
    </w:pPr>
    <w:rPr>
      <w:rFonts w:ascii="Times New Roman" w:eastAsia="Times New Roman" w:hAnsi="Times New Roman" w:cs="Calibri"/>
      <w:color w:val="00000A"/>
      <w:kern w:val="3"/>
      <w:sz w:val="24"/>
      <w:szCs w:val="24"/>
      <w:lang w:eastAsia="zh-CN"/>
    </w:rPr>
  </w:style>
  <w:style w:type="paragraph" w:customStyle="1" w:styleId="affa">
    <w:name w:val="ОбычныйТекстТаблицыЖ"/>
    <w:basedOn w:val="afd"/>
    <w:rsid w:val="008025D0"/>
    <w:pPr>
      <w:keepNext/>
    </w:pPr>
    <w:rPr>
      <w:b/>
    </w:rPr>
  </w:style>
  <w:style w:type="character" w:customStyle="1" w:styleId="affb">
    <w:name w:val="Текст сноски Знак"/>
    <w:aliases w:val="Знак3 Знак,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
    <w:link w:val="affc"/>
    <w:locked/>
    <w:rsid w:val="008025D0"/>
    <w:rPr>
      <w:sz w:val="28"/>
      <w:szCs w:val="24"/>
    </w:rPr>
  </w:style>
  <w:style w:type="paragraph" w:styleId="affc">
    <w:name w:val="footnote text"/>
    <w:aliases w:val="Знак3,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EW_footnote"/>
    <w:basedOn w:val="a6"/>
    <w:link w:val="affb"/>
    <w:unhideWhenUsed/>
    <w:rsid w:val="008025D0"/>
    <w:pPr>
      <w:spacing w:before="0" w:after="0"/>
    </w:pPr>
    <w:rPr>
      <w:rFonts w:asciiTheme="minorHAnsi" w:eastAsiaTheme="minorHAnsi" w:hAnsiTheme="minorHAnsi" w:cstheme="minorBidi"/>
      <w:color w:val="auto"/>
      <w:sz w:val="28"/>
      <w:lang w:eastAsia="en-US"/>
    </w:rPr>
  </w:style>
  <w:style w:type="character" w:customStyle="1" w:styleId="1e">
    <w:name w:val="Текст сноски Знак1"/>
    <w:basedOn w:val="a7"/>
    <w:uiPriority w:val="99"/>
    <w:semiHidden/>
    <w:rsid w:val="008025D0"/>
    <w:rPr>
      <w:rFonts w:ascii="Times New Roman" w:eastAsia="Arial Unicode MS" w:hAnsi="Times New Roman" w:cs="Times New Roman"/>
      <w:color w:val="000000"/>
      <w:sz w:val="20"/>
      <w:szCs w:val="20"/>
      <w:lang w:eastAsia="ru-RU"/>
    </w:rPr>
  </w:style>
  <w:style w:type="character" w:styleId="affd">
    <w:name w:val="footnote reference"/>
    <w:aliases w:val="Ссылка на сноску 45,EW_FootnSign"/>
    <w:unhideWhenUsed/>
    <w:rsid w:val="008025D0"/>
    <w:rPr>
      <w:vertAlign w:val="superscript"/>
    </w:rPr>
  </w:style>
  <w:style w:type="paragraph" w:customStyle="1" w:styleId="46">
    <w:name w:val="требование 4"/>
    <w:basedOn w:val="40"/>
    <w:link w:val="47"/>
    <w:qFormat/>
    <w:rsid w:val="009E3EB7"/>
    <w:pPr>
      <w:keepNext w:val="0"/>
      <w:numPr>
        <w:ilvl w:val="0"/>
        <w:numId w:val="0"/>
      </w:numPr>
      <w:spacing w:before="0" w:after="0" w:line="360" w:lineRule="auto"/>
      <w:ind w:firstLine="709"/>
      <w:outlineLvl w:val="9"/>
    </w:pPr>
    <w:rPr>
      <w:rFonts w:eastAsia="Calibri" w:cs="Times New Roman"/>
      <w:b w:val="0"/>
      <w:sz w:val="28"/>
    </w:rPr>
  </w:style>
  <w:style w:type="character" w:customStyle="1" w:styleId="47">
    <w:name w:val="требование 4 Знак"/>
    <w:basedOn w:val="41"/>
    <w:link w:val="46"/>
    <w:rsid w:val="009E3EB7"/>
    <w:rPr>
      <w:rFonts w:ascii="Times New Roman" w:eastAsia="Calibri" w:hAnsi="Times New Roman" w:cs="Times New Roman"/>
      <w:b w:val="0"/>
      <w:iCs/>
      <w:sz w:val="28"/>
      <w:szCs w:val="24"/>
    </w:rPr>
  </w:style>
  <w:style w:type="paragraph" w:customStyle="1" w:styleId="1f">
    <w:name w:val="Марк.список ур.1"/>
    <w:basedOn w:val="a4"/>
    <w:qFormat/>
    <w:rsid w:val="00E64F02"/>
    <w:rPr>
      <w:rFonts w:eastAsiaTheme="minorHAnsi"/>
      <w:color w:val="auto"/>
    </w:rPr>
  </w:style>
  <w:style w:type="paragraph" w:customStyle="1" w:styleId="2c">
    <w:name w:val="Марк.список ур.2"/>
    <w:basedOn w:val="1f"/>
    <w:qFormat/>
    <w:rsid w:val="00E64F02"/>
    <w:pPr>
      <w:numPr>
        <w:numId w:val="0"/>
      </w:numPr>
      <w:ind w:left="1276" w:hanging="284"/>
    </w:pPr>
  </w:style>
  <w:style w:type="paragraph" w:customStyle="1" w:styleId="13">
    <w:name w:val="ОбычныйМарк1"/>
    <w:basedOn w:val="a4"/>
    <w:qFormat/>
    <w:rsid w:val="00783F32"/>
    <w:pPr>
      <w:numPr>
        <w:numId w:val="13"/>
      </w:numPr>
      <w:tabs>
        <w:tab w:val="left" w:pos="993"/>
      </w:tabs>
      <w:spacing w:before="0" w:after="0"/>
      <w:ind w:left="993" w:hanging="284"/>
      <w:contextualSpacing w:val="0"/>
    </w:pPr>
    <w:rPr>
      <w:rFonts w:eastAsia="Times New Roman"/>
      <w:color w:val="auto"/>
      <w:sz w:val="28"/>
      <w:szCs w:val="28"/>
      <w:lang w:eastAsia="ar-SA"/>
    </w:rPr>
  </w:style>
  <w:style w:type="paragraph" w:customStyle="1" w:styleId="affe">
    <w:name w:val="ОбычныйТаблТекст"/>
    <w:basedOn w:val="a6"/>
    <w:qFormat/>
    <w:rsid w:val="0052114A"/>
    <w:pPr>
      <w:spacing w:before="0" w:after="0"/>
      <w:ind w:firstLine="0"/>
      <w:jc w:val="left"/>
    </w:pPr>
    <w:rPr>
      <w:rFonts w:eastAsiaTheme="minorHAnsi"/>
      <w:color w:val="auto"/>
      <w:sz w:val="26"/>
      <w:szCs w:val="26"/>
    </w:rPr>
  </w:style>
  <w:style w:type="character" w:customStyle="1" w:styleId="StrongEmphasis">
    <w:name w:val="Strong Emphasis"/>
    <w:rsid w:val="00915703"/>
    <w:rPr>
      <w:b/>
      <w:bCs/>
    </w:rPr>
  </w:style>
  <w:style w:type="numbering" w:customStyle="1" w:styleId="WW8Num3">
    <w:name w:val="WW8Num3"/>
    <w:basedOn w:val="a9"/>
    <w:rsid w:val="00915703"/>
    <w:pPr>
      <w:numPr>
        <w:numId w:val="14"/>
      </w:numPr>
    </w:pPr>
  </w:style>
  <w:style w:type="paragraph" w:styleId="afff">
    <w:name w:val="Revision"/>
    <w:hidden/>
    <w:uiPriority w:val="99"/>
    <w:semiHidden/>
    <w:rsid w:val="006A05B8"/>
    <w:pPr>
      <w:spacing w:after="0" w:line="240" w:lineRule="auto"/>
    </w:pPr>
    <w:rPr>
      <w:rFonts w:ascii="Times New Roman" w:eastAsia="Arial Unicode MS" w:hAnsi="Times New Roman" w:cs="Times New Roman"/>
      <w:color w:val="000000"/>
      <w:sz w:val="24"/>
      <w:szCs w:val="24"/>
      <w:lang w:eastAsia="ru-RU"/>
    </w:rPr>
  </w:style>
  <w:style w:type="paragraph" w:styleId="afff0">
    <w:name w:val="Normal (Web)"/>
    <w:basedOn w:val="a6"/>
    <w:uiPriority w:val="99"/>
    <w:semiHidden/>
    <w:unhideWhenUsed/>
    <w:rsid w:val="00B2213E"/>
    <w:pPr>
      <w:spacing w:before="100" w:beforeAutospacing="1" w:after="100" w:afterAutospacing="1"/>
      <w:ind w:firstLine="0"/>
      <w:jc w:val="left"/>
    </w:pPr>
    <w:rPr>
      <w:rFonts w:eastAsia="Times New Roman"/>
      <w:color w:val="auto"/>
    </w:rPr>
  </w:style>
  <w:style w:type="paragraph" w:customStyle="1" w:styleId="48">
    <w:name w:val="Основной текст4"/>
    <w:basedOn w:val="a6"/>
    <w:rsid w:val="001F62D7"/>
    <w:pPr>
      <w:widowControl w:val="0"/>
      <w:shd w:val="clear" w:color="auto" w:fill="FFFFFF"/>
      <w:spacing w:before="3720" w:after="300" w:line="0" w:lineRule="atLeast"/>
      <w:ind w:hanging="640"/>
      <w:jc w:val="left"/>
    </w:pPr>
    <w:rPr>
      <w:rFonts w:ascii="Calibri" w:eastAsia="Calibri" w:hAnsi="Calibri"/>
      <w:color w:val="auto"/>
      <w:sz w:val="20"/>
      <w:szCs w:val="20"/>
      <w:lang w:val="x-none" w:eastAsia="x-none"/>
    </w:rPr>
  </w:style>
  <w:style w:type="paragraph" w:customStyle="1" w:styleId="afff1">
    <w:basedOn w:val="a6"/>
    <w:next w:val="a6"/>
    <w:qFormat/>
    <w:rsid w:val="001F62D7"/>
    <w:pPr>
      <w:pBdr>
        <w:top w:val="single" w:sz="6" w:space="8" w:color="A5A5A5"/>
        <w:bottom w:val="single" w:sz="6" w:space="8" w:color="A5A5A5"/>
      </w:pBdr>
      <w:spacing w:before="0" w:after="400"/>
      <w:ind w:firstLine="0"/>
      <w:contextualSpacing/>
      <w:jc w:val="center"/>
    </w:pPr>
    <w:rPr>
      <w:rFonts w:ascii="Calibri Light" w:eastAsia="SimSun" w:hAnsi="Calibri Light"/>
      <w:caps/>
      <w:color w:val="44546A"/>
      <w:spacing w:val="30"/>
      <w:sz w:val="72"/>
      <w:szCs w:val="72"/>
      <w:lang w:val="x-none" w:eastAsia="x-none"/>
    </w:rPr>
  </w:style>
  <w:style w:type="character" w:customStyle="1" w:styleId="1f0">
    <w:name w:val="Название Знак1"/>
    <w:link w:val="afff2"/>
    <w:rsid w:val="001F62D7"/>
    <w:rPr>
      <w:rFonts w:ascii="Calibri Light" w:eastAsia="SimSun" w:hAnsi="Calibri Light" w:cs="Times New Roman"/>
      <w:caps/>
      <w:color w:val="44546A"/>
      <w:spacing w:val="30"/>
      <w:sz w:val="72"/>
      <w:szCs w:val="72"/>
    </w:rPr>
  </w:style>
  <w:style w:type="paragraph" w:styleId="afff2">
    <w:name w:val="Title"/>
    <w:basedOn w:val="a6"/>
    <w:next w:val="a6"/>
    <w:link w:val="1f0"/>
    <w:qFormat/>
    <w:rsid w:val="001F62D7"/>
    <w:pPr>
      <w:pBdr>
        <w:bottom w:val="single" w:sz="8" w:space="4" w:color="4F81BD" w:themeColor="accent1"/>
      </w:pBdr>
      <w:spacing w:before="0" w:after="300"/>
      <w:contextualSpacing/>
    </w:pPr>
    <w:rPr>
      <w:rFonts w:ascii="Calibri Light" w:eastAsia="SimSun" w:hAnsi="Calibri Light"/>
      <w:caps/>
      <w:color w:val="44546A"/>
      <w:spacing w:val="30"/>
      <w:sz w:val="72"/>
      <w:szCs w:val="72"/>
      <w:lang w:eastAsia="en-US"/>
    </w:rPr>
  </w:style>
  <w:style w:type="character" w:customStyle="1" w:styleId="afff3">
    <w:name w:val="Название Знак"/>
    <w:basedOn w:val="a7"/>
    <w:uiPriority w:val="10"/>
    <w:rsid w:val="001F62D7"/>
    <w:rPr>
      <w:rFonts w:asciiTheme="majorHAnsi" w:eastAsiaTheme="majorEastAsia" w:hAnsiTheme="majorHAnsi" w:cstheme="majorBidi"/>
      <w:color w:val="17365D" w:themeColor="text2" w:themeShade="BF"/>
      <w:spacing w:val="5"/>
      <w:kern w:val="28"/>
      <w:sz w:val="52"/>
      <w:szCs w:val="52"/>
      <w:lang w:eastAsia="ru-RU"/>
    </w:rPr>
  </w:style>
  <w:style w:type="paragraph" w:styleId="2">
    <w:name w:val="List Number 2"/>
    <w:basedOn w:val="a6"/>
    <w:uiPriority w:val="99"/>
    <w:semiHidden/>
    <w:unhideWhenUsed/>
    <w:rsid w:val="00346CF7"/>
    <w:pPr>
      <w:numPr>
        <w:numId w:val="16"/>
      </w:numPr>
      <w:contextualSpacing/>
    </w:pPr>
  </w:style>
  <w:style w:type="character" w:customStyle="1" w:styleId="aff1">
    <w:name w:val="Название объекта Знак"/>
    <w:link w:val="aff0"/>
    <w:locked/>
    <w:rsid w:val="00346CF7"/>
    <w:rPr>
      <w:rFonts w:ascii="Times New Roman" w:eastAsia="Arial Unicode MS" w:hAnsi="Times New Roman" w:cs="Times New Roman"/>
      <w:i/>
      <w:iCs/>
      <w:color w:val="1F497D" w:themeColor="text2"/>
      <w:sz w:val="18"/>
      <w:szCs w:val="18"/>
      <w:lang w:eastAsia="ru-RU"/>
    </w:rPr>
  </w:style>
  <w:style w:type="numbering" w:customStyle="1" w:styleId="1f1">
    <w:name w:val="Нет списка1"/>
    <w:next w:val="a9"/>
    <w:uiPriority w:val="99"/>
    <w:semiHidden/>
    <w:unhideWhenUsed/>
    <w:rsid w:val="002662AE"/>
  </w:style>
  <w:style w:type="paragraph" w:customStyle="1" w:styleId="Normal1">
    <w:name w:val="Normal1"/>
    <w:rsid w:val="002662AE"/>
    <w:pPr>
      <w:widowControl w:val="0"/>
      <w:spacing w:after="0" w:line="240" w:lineRule="auto"/>
    </w:pPr>
    <w:rPr>
      <w:rFonts w:ascii="Times New Roman" w:eastAsia="Times New Roman" w:hAnsi="Times New Roman" w:cs="Times New Roman"/>
      <w:sz w:val="24"/>
      <w:szCs w:val="20"/>
      <w:lang w:eastAsia="ru-RU"/>
    </w:rPr>
  </w:style>
  <w:style w:type="character" w:styleId="afff4">
    <w:name w:val="page number"/>
    <w:rsid w:val="002662AE"/>
    <w:rPr>
      <w:sz w:val="20"/>
    </w:rPr>
  </w:style>
  <w:style w:type="paragraph" w:customStyle="1" w:styleId="BodyText1">
    <w:name w:val="Body Text1"/>
    <w:basedOn w:val="Normal1"/>
    <w:rsid w:val="002662AE"/>
    <w:pPr>
      <w:widowControl/>
      <w:jc w:val="both"/>
    </w:pPr>
    <w:rPr>
      <w:i/>
    </w:rPr>
  </w:style>
  <w:style w:type="paragraph" w:customStyle="1" w:styleId="BodyText21">
    <w:name w:val="Body Text 21"/>
    <w:basedOn w:val="Normal1"/>
    <w:rsid w:val="002662AE"/>
    <w:pPr>
      <w:widowControl/>
      <w:jc w:val="both"/>
    </w:pPr>
  </w:style>
  <w:style w:type="paragraph" w:customStyle="1" w:styleId="BodyTextIndent31">
    <w:name w:val="Body Text Indent 31"/>
    <w:basedOn w:val="Normal1"/>
    <w:rsid w:val="002662AE"/>
    <w:pPr>
      <w:widowControl/>
      <w:ind w:firstLine="708"/>
      <w:jc w:val="both"/>
    </w:pPr>
  </w:style>
  <w:style w:type="paragraph" w:styleId="34">
    <w:name w:val="Body Text Indent 3"/>
    <w:basedOn w:val="a6"/>
    <w:link w:val="35"/>
    <w:rsid w:val="002662AE"/>
    <w:pPr>
      <w:spacing w:before="0" w:after="0" w:line="360" w:lineRule="auto"/>
      <w:ind w:right="-1" w:firstLine="851"/>
    </w:pPr>
    <w:rPr>
      <w:rFonts w:eastAsia="Times New Roman"/>
      <w:color w:val="auto"/>
      <w:szCs w:val="28"/>
    </w:rPr>
  </w:style>
  <w:style w:type="character" w:customStyle="1" w:styleId="35">
    <w:name w:val="Основной текст с отступом 3 Знак"/>
    <w:basedOn w:val="a7"/>
    <w:link w:val="34"/>
    <w:rsid w:val="002662AE"/>
    <w:rPr>
      <w:rFonts w:ascii="Times New Roman" w:eastAsia="Times New Roman" w:hAnsi="Times New Roman" w:cs="Times New Roman"/>
      <w:sz w:val="24"/>
      <w:szCs w:val="28"/>
      <w:lang w:eastAsia="ru-RU"/>
    </w:rPr>
  </w:style>
  <w:style w:type="paragraph" w:styleId="afff5">
    <w:name w:val="Subtitle"/>
    <w:basedOn w:val="a6"/>
    <w:link w:val="afff6"/>
    <w:qFormat/>
    <w:rsid w:val="002662AE"/>
    <w:pPr>
      <w:keepLines/>
      <w:tabs>
        <w:tab w:val="left" w:pos="0"/>
      </w:tabs>
      <w:spacing w:before="0" w:after="0"/>
      <w:ind w:right="-58" w:firstLine="0"/>
      <w:jc w:val="center"/>
    </w:pPr>
    <w:rPr>
      <w:rFonts w:eastAsia="Times New Roman"/>
      <w:b/>
      <w:bCs/>
      <w:color w:val="auto"/>
      <w:szCs w:val="28"/>
    </w:rPr>
  </w:style>
  <w:style w:type="character" w:customStyle="1" w:styleId="afff6">
    <w:name w:val="Подзаголовок Знак"/>
    <w:basedOn w:val="a7"/>
    <w:link w:val="afff5"/>
    <w:rsid w:val="002662AE"/>
    <w:rPr>
      <w:rFonts w:ascii="Times New Roman" w:eastAsia="Times New Roman" w:hAnsi="Times New Roman" w:cs="Times New Roman"/>
      <w:b/>
      <w:bCs/>
      <w:sz w:val="24"/>
      <w:szCs w:val="28"/>
      <w:lang w:eastAsia="ru-RU"/>
    </w:rPr>
  </w:style>
  <w:style w:type="paragraph" w:styleId="2d">
    <w:name w:val="Body Text 2"/>
    <w:basedOn w:val="a6"/>
    <w:link w:val="2e"/>
    <w:rsid w:val="002662AE"/>
    <w:pPr>
      <w:spacing w:before="0" w:after="0"/>
      <w:ind w:right="284" w:firstLine="0"/>
    </w:pPr>
    <w:rPr>
      <w:rFonts w:eastAsia="Times New Roman"/>
      <w:color w:val="auto"/>
      <w:szCs w:val="20"/>
    </w:rPr>
  </w:style>
  <w:style w:type="character" w:customStyle="1" w:styleId="2e">
    <w:name w:val="Основной текст 2 Знак"/>
    <w:basedOn w:val="a7"/>
    <w:link w:val="2d"/>
    <w:rsid w:val="002662AE"/>
    <w:rPr>
      <w:rFonts w:ascii="Times New Roman" w:eastAsia="Times New Roman" w:hAnsi="Times New Roman" w:cs="Times New Roman"/>
      <w:sz w:val="24"/>
      <w:szCs w:val="20"/>
      <w:lang w:eastAsia="ru-RU"/>
    </w:rPr>
  </w:style>
  <w:style w:type="paragraph" w:styleId="36">
    <w:name w:val="Body Text 3"/>
    <w:basedOn w:val="a6"/>
    <w:link w:val="37"/>
    <w:rsid w:val="002662AE"/>
    <w:pPr>
      <w:spacing w:before="0" w:after="0"/>
      <w:ind w:right="284" w:firstLine="0"/>
      <w:jc w:val="left"/>
    </w:pPr>
    <w:rPr>
      <w:rFonts w:eastAsia="Times New Roman"/>
      <w:color w:val="auto"/>
      <w:szCs w:val="20"/>
      <w:lang w:val="en-US"/>
    </w:rPr>
  </w:style>
  <w:style w:type="character" w:customStyle="1" w:styleId="37">
    <w:name w:val="Основной текст 3 Знак"/>
    <w:basedOn w:val="a7"/>
    <w:link w:val="36"/>
    <w:rsid w:val="002662AE"/>
    <w:rPr>
      <w:rFonts w:ascii="Times New Roman" w:eastAsia="Times New Roman" w:hAnsi="Times New Roman" w:cs="Times New Roman"/>
      <w:sz w:val="24"/>
      <w:szCs w:val="20"/>
      <w:lang w:val="en-US" w:eastAsia="ru-RU"/>
    </w:rPr>
  </w:style>
  <w:style w:type="paragraph" w:styleId="afff7">
    <w:name w:val="Document Map"/>
    <w:basedOn w:val="a6"/>
    <w:link w:val="afff8"/>
    <w:semiHidden/>
    <w:rsid w:val="002662AE"/>
    <w:pPr>
      <w:shd w:val="clear" w:color="auto" w:fill="000080"/>
      <w:spacing w:before="0" w:after="0"/>
      <w:ind w:firstLine="0"/>
      <w:jc w:val="left"/>
    </w:pPr>
    <w:rPr>
      <w:rFonts w:ascii="Tahoma" w:eastAsia="Times New Roman" w:hAnsi="Tahoma" w:cs="Tahoma"/>
      <w:color w:val="auto"/>
      <w:sz w:val="20"/>
      <w:szCs w:val="20"/>
    </w:rPr>
  </w:style>
  <w:style w:type="character" w:customStyle="1" w:styleId="afff8">
    <w:name w:val="Схема документа Знак"/>
    <w:basedOn w:val="a7"/>
    <w:link w:val="afff7"/>
    <w:semiHidden/>
    <w:rsid w:val="002662AE"/>
    <w:rPr>
      <w:rFonts w:ascii="Tahoma" w:eastAsia="Times New Roman" w:hAnsi="Tahoma" w:cs="Tahoma"/>
      <w:sz w:val="20"/>
      <w:szCs w:val="20"/>
      <w:shd w:val="clear" w:color="auto" w:fill="000080"/>
      <w:lang w:eastAsia="ru-RU"/>
    </w:rPr>
  </w:style>
  <w:style w:type="paragraph" w:customStyle="1" w:styleId="ItemText">
    <w:name w:val="Item Text"/>
    <w:basedOn w:val="af"/>
    <w:rsid w:val="002662AE"/>
    <w:pPr>
      <w:spacing w:before="0"/>
      <w:ind w:firstLine="0"/>
    </w:pPr>
    <w:rPr>
      <w:rFonts w:eastAsia="Times New Roman"/>
      <w:sz w:val="22"/>
      <w:lang w:eastAsia="en-US"/>
    </w:rPr>
  </w:style>
  <w:style w:type="paragraph" w:styleId="2f">
    <w:name w:val="Body Text Indent 2"/>
    <w:basedOn w:val="a6"/>
    <w:link w:val="2f0"/>
    <w:rsid w:val="002662AE"/>
    <w:pPr>
      <w:spacing w:before="0" w:after="0"/>
      <w:ind w:right="-284"/>
    </w:pPr>
    <w:rPr>
      <w:rFonts w:eastAsia="Times New Roman"/>
      <w:color w:val="auto"/>
      <w:szCs w:val="20"/>
    </w:rPr>
  </w:style>
  <w:style w:type="character" w:customStyle="1" w:styleId="2f0">
    <w:name w:val="Основной текст с отступом 2 Знак"/>
    <w:basedOn w:val="a7"/>
    <w:link w:val="2f"/>
    <w:rsid w:val="002662AE"/>
    <w:rPr>
      <w:rFonts w:ascii="Times New Roman" w:eastAsia="Times New Roman" w:hAnsi="Times New Roman" w:cs="Times New Roman"/>
      <w:sz w:val="24"/>
      <w:szCs w:val="20"/>
      <w:lang w:eastAsia="ru-RU"/>
    </w:rPr>
  </w:style>
  <w:style w:type="paragraph" w:customStyle="1" w:styleId="Iauiue3">
    <w:name w:val="Iau?iue3"/>
    <w:uiPriority w:val="99"/>
    <w:rsid w:val="002662AE"/>
    <w:pPr>
      <w:keepNext/>
      <w:spacing w:after="0" w:line="240" w:lineRule="auto"/>
    </w:pPr>
    <w:rPr>
      <w:rFonts w:ascii="Times New Roman" w:eastAsia="Times New Roman" w:hAnsi="Times New Roman" w:cs="Times New Roman"/>
      <w:sz w:val="20"/>
      <w:szCs w:val="20"/>
      <w:lang w:eastAsia="ru-RU"/>
    </w:rPr>
  </w:style>
  <w:style w:type="paragraph" w:customStyle="1" w:styleId="2f1">
    <w:name w:val="Табличный 2"/>
    <w:basedOn w:val="a6"/>
    <w:uiPriority w:val="99"/>
    <w:rsid w:val="002662AE"/>
    <w:pPr>
      <w:spacing w:before="0" w:after="0"/>
      <w:ind w:firstLine="0"/>
      <w:jc w:val="left"/>
    </w:pPr>
    <w:rPr>
      <w:rFonts w:eastAsia="Times New Roman"/>
      <w:color w:val="auto"/>
      <w:szCs w:val="20"/>
    </w:rPr>
  </w:style>
  <w:style w:type="character" w:customStyle="1" w:styleId="212pt">
    <w:name w:val="Основной текст (2) + 12 pt"/>
    <w:aliases w:val="Курсив"/>
    <w:rsid w:val="002662A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table" w:customStyle="1" w:styleId="1f2">
    <w:name w:val="Сетка таблицы1"/>
    <w:basedOn w:val="a8"/>
    <w:next w:val="ae"/>
    <w:rsid w:val="00266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Обычный1"/>
    <w:link w:val="1Char"/>
    <w:rsid w:val="002662AE"/>
    <w:pPr>
      <w:widowControl w:val="0"/>
      <w:spacing w:after="0" w:line="240" w:lineRule="auto"/>
    </w:pPr>
    <w:rPr>
      <w:rFonts w:ascii="Times New Roman" w:eastAsia="Times New Roman" w:hAnsi="Times New Roman" w:cs="Times New Roman"/>
      <w:sz w:val="24"/>
      <w:szCs w:val="20"/>
      <w:lang w:eastAsia="ru-RU"/>
    </w:rPr>
  </w:style>
  <w:style w:type="character" w:customStyle="1" w:styleId="1Char">
    <w:name w:val="Обычный1 Char"/>
    <w:link w:val="1f3"/>
    <w:locked/>
    <w:rsid w:val="002662AE"/>
    <w:rPr>
      <w:rFonts w:ascii="Times New Roman" w:eastAsia="Times New Roman" w:hAnsi="Times New Roman" w:cs="Times New Roman"/>
      <w:sz w:val="24"/>
      <w:szCs w:val="20"/>
      <w:lang w:eastAsia="ru-RU"/>
    </w:rPr>
  </w:style>
  <w:style w:type="paragraph" w:styleId="1f4">
    <w:name w:val="toc 1"/>
    <w:basedOn w:val="a6"/>
    <w:next w:val="a6"/>
    <w:autoRedefine/>
    <w:rsid w:val="002662AE"/>
    <w:pPr>
      <w:tabs>
        <w:tab w:val="left" w:pos="4962"/>
      </w:tabs>
      <w:spacing w:before="0" w:after="0"/>
      <w:ind w:firstLine="0"/>
      <w:jc w:val="left"/>
    </w:pPr>
    <w:rPr>
      <w:rFonts w:eastAsia="Times New Roman"/>
      <w:color w:val="auto"/>
      <w:szCs w:val="20"/>
    </w:rPr>
  </w:style>
  <w:style w:type="paragraph" w:customStyle="1" w:styleId="afff9">
    <w:name w:val="???????"/>
    <w:rsid w:val="002662AE"/>
    <w:pPr>
      <w:suppressAutoHyphens/>
      <w:overflowPunct w:val="0"/>
      <w:autoSpaceDE w:val="0"/>
      <w:autoSpaceDN w:val="0"/>
      <w:adjustRightInd w:val="0"/>
      <w:spacing w:after="0" w:line="100" w:lineRule="atLeast"/>
      <w:textAlignment w:val="baseline"/>
    </w:pPr>
    <w:rPr>
      <w:rFonts w:ascii="Times New Roman" w:eastAsia="Times New Roman" w:hAnsi="Times New Roman" w:cs="Times New Roman"/>
      <w:sz w:val="20"/>
      <w:szCs w:val="20"/>
      <w:lang w:eastAsia="ru-RU"/>
    </w:rPr>
  </w:style>
  <w:style w:type="character" w:customStyle="1" w:styleId="1f5">
    <w:name w:val="Неразрешенное упоминание1"/>
    <w:uiPriority w:val="99"/>
    <w:semiHidden/>
    <w:unhideWhenUsed/>
    <w:rsid w:val="002662AE"/>
    <w:rPr>
      <w:color w:val="605E5C"/>
      <w:shd w:val="clear" w:color="auto" w:fill="E1DFDD"/>
    </w:rPr>
  </w:style>
  <w:style w:type="paragraph" w:styleId="afffa">
    <w:name w:val="Block Text"/>
    <w:basedOn w:val="a6"/>
    <w:rsid w:val="002662AE"/>
    <w:pPr>
      <w:spacing w:before="0" w:after="0"/>
      <w:ind w:left="851" w:right="284" w:firstLine="0"/>
    </w:pPr>
    <w:rPr>
      <w:rFonts w:eastAsia="Times New Roman"/>
      <w:color w:val="auto"/>
      <w:szCs w:val="20"/>
    </w:rPr>
  </w:style>
  <w:style w:type="character" w:customStyle="1" w:styleId="1b">
    <w:name w:val="Стиль1 Знак"/>
    <w:link w:val="1a"/>
    <w:rsid w:val="002662AE"/>
    <w:rPr>
      <w:rFonts w:ascii="Times New Roman" w:hAnsi="Times New Roman"/>
      <w:b/>
      <w:sz w:val="28"/>
      <w:lang w:eastAsia="ru-RU"/>
    </w:rPr>
  </w:style>
  <w:style w:type="paragraph" w:customStyle="1" w:styleId="1f6">
    <w:name w:val="Заголовок 1 Д"/>
    <w:basedOn w:val="a6"/>
    <w:rsid w:val="002662AE"/>
    <w:pPr>
      <w:keepNext/>
      <w:suppressAutoHyphens/>
      <w:spacing w:before="420" w:after="240" w:line="360" w:lineRule="auto"/>
      <w:ind w:firstLine="0"/>
      <w:jc w:val="center"/>
    </w:pPr>
    <w:rPr>
      <w:rFonts w:eastAsia="Lucida Sans Unicode"/>
      <w:b/>
      <w:bCs/>
      <w:color w:val="auto"/>
      <w:kern w:val="2"/>
      <w:lang w:eastAsia="ar-SA"/>
    </w:rPr>
  </w:style>
  <w:style w:type="paragraph" w:customStyle="1" w:styleId="2f2">
    <w:name w:val="Абзац номер Д2"/>
    <w:basedOn w:val="a6"/>
    <w:rsid w:val="002662AE"/>
    <w:pPr>
      <w:suppressAutoHyphens/>
      <w:spacing w:before="60" w:after="0" w:line="312" w:lineRule="auto"/>
      <w:ind w:firstLine="0"/>
    </w:pPr>
    <w:rPr>
      <w:rFonts w:eastAsia="Lucida Sans Unicode"/>
      <w:color w:val="auto"/>
      <w:kern w:val="1"/>
      <w:lang w:eastAsia="ar-SA"/>
    </w:rPr>
  </w:style>
  <w:style w:type="paragraph" w:customStyle="1" w:styleId="-1">
    <w:name w:val="Список-1"/>
    <w:basedOn w:val="a6"/>
    <w:rsid w:val="002662AE"/>
    <w:pPr>
      <w:numPr>
        <w:numId w:val="28"/>
      </w:numPr>
      <w:spacing w:after="0"/>
    </w:pPr>
    <w:rPr>
      <w:rFonts w:ascii="Arial" w:eastAsia="Times New Roman" w:hAnsi="Arial"/>
      <w:color w:val="auto"/>
      <w:sz w:val="22"/>
      <w:szCs w:val="20"/>
      <w:lang w:val="en-US"/>
    </w:rPr>
  </w:style>
  <w:style w:type="paragraph" w:customStyle="1" w:styleId="1f7">
    <w:name w:val="Основной текст1"/>
    <w:basedOn w:val="a6"/>
    <w:rsid w:val="002662AE"/>
    <w:pPr>
      <w:spacing w:before="0" w:after="0"/>
      <w:ind w:firstLine="0"/>
    </w:pPr>
    <w:rPr>
      <w:rFonts w:eastAsia="Times New Roman"/>
      <w:i/>
      <w:color w:val="auto"/>
      <w:szCs w:val="20"/>
    </w:rPr>
  </w:style>
  <w:style w:type="paragraph" w:customStyle="1" w:styleId="Normal2">
    <w:name w:val="Normal2"/>
    <w:basedOn w:val="a6"/>
    <w:rsid w:val="002662AE"/>
    <w:pPr>
      <w:tabs>
        <w:tab w:val="left" w:pos="720"/>
      </w:tabs>
      <w:spacing w:before="0"/>
      <w:ind w:firstLine="0"/>
    </w:pPr>
    <w:rPr>
      <w:rFonts w:eastAsia="Times New Roman"/>
      <w:color w:val="auto"/>
      <w:szCs w:val="20"/>
    </w:rPr>
  </w:style>
  <w:style w:type="paragraph" w:customStyle="1" w:styleId="Default">
    <w:name w:val="Default"/>
    <w:rsid w:val="002662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b">
    <w:name w:val="FollowedHyperlink"/>
    <w:basedOn w:val="a7"/>
    <w:uiPriority w:val="99"/>
    <w:semiHidden/>
    <w:unhideWhenUsed/>
    <w:rsid w:val="002662AE"/>
    <w:rPr>
      <w:color w:val="800080"/>
      <w:u w:val="single"/>
    </w:rPr>
  </w:style>
  <w:style w:type="paragraph" w:customStyle="1" w:styleId="msonormal0">
    <w:name w:val="msonormal"/>
    <w:basedOn w:val="a6"/>
    <w:rsid w:val="002662AE"/>
    <w:pPr>
      <w:spacing w:before="100" w:beforeAutospacing="1" w:after="100" w:afterAutospacing="1"/>
      <w:ind w:firstLine="0"/>
      <w:jc w:val="left"/>
    </w:pPr>
    <w:rPr>
      <w:rFonts w:eastAsia="Times New Roman"/>
      <w:color w:val="auto"/>
    </w:rPr>
  </w:style>
  <w:style w:type="paragraph" w:customStyle="1" w:styleId="xl65">
    <w:name w:val="xl65"/>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auto"/>
    </w:rPr>
  </w:style>
  <w:style w:type="paragraph" w:customStyle="1" w:styleId="xl66">
    <w:name w:val="xl66"/>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olor w:val="auto"/>
    </w:rPr>
  </w:style>
  <w:style w:type="paragraph" w:customStyle="1" w:styleId="xl67">
    <w:name w:val="xl67"/>
    <w:basedOn w:val="a6"/>
    <w:rsid w:val="002662AE"/>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eastAsia="Times New Roman"/>
      <w:color w:val="auto"/>
    </w:rPr>
  </w:style>
  <w:style w:type="paragraph" w:customStyle="1" w:styleId="xl68">
    <w:name w:val="xl68"/>
    <w:basedOn w:val="a6"/>
    <w:rsid w:val="002662AE"/>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auto"/>
    </w:rPr>
  </w:style>
  <w:style w:type="paragraph" w:customStyle="1" w:styleId="xl69">
    <w:name w:val="xl69"/>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olor w:val="auto"/>
    </w:rPr>
  </w:style>
  <w:style w:type="paragraph" w:customStyle="1" w:styleId="xl70">
    <w:name w:val="xl70"/>
    <w:basedOn w:val="a6"/>
    <w:rsid w:val="002662AE"/>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olor w:val="auto"/>
    </w:rPr>
  </w:style>
  <w:style w:type="paragraph" w:customStyle="1" w:styleId="xl71">
    <w:name w:val="xl71"/>
    <w:basedOn w:val="a6"/>
    <w:rsid w:val="002662AE"/>
    <w:pPr>
      <w:spacing w:before="100" w:beforeAutospacing="1" w:after="100" w:afterAutospacing="1"/>
      <w:ind w:firstLine="0"/>
      <w:jc w:val="left"/>
    </w:pPr>
    <w:rPr>
      <w:rFonts w:eastAsia="Times New Roman"/>
      <w:color w:val="auto"/>
    </w:rPr>
  </w:style>
  <w:style w:type="paragraph" w:customStyle="1" w:styleId="xl72">
    <w:name w:val="xl72"/>
    <w:basedOn w:val="a6"/>
    <w:rsid w:val="002662AE"/>
    <w:pPr>
      <w:pBdr>
        <w:top w:val="single" w:sz="4" w:space="0" w:color="auto"/>
        <w:left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3">
    <w:name w:val="xl73"/>
    <w:basedOn w:val="a6"/>
    <w:rsid w:val="002662AE"/>
    <w:pPr>
      <w:pBdr>
        <w:left w:val="single" w:sz="4" w:space="0" w:color="auto"/>
        <w:bottom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4">
    <w:name w:val="xl74"/>
    <w:basedOn w:val="a6"/>
    <w:rsid w:val="002662AE"/>
    <w:pPr>
      <w:pBdr>
        <w:top w:val="single" w:sz="4" w:space="0" w:color="auto"/>
        <w:left w:val="single" w:sz="4" w:space="0" w:color="auto"/>
        <w:bottom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5">
    <w:name w:val="xl75"/>
    <w:basedOn w:val="a6"/>
    <w:rsid w:val="002662AE"/>
    <w:pPr>
      <w:pBdr>
        <w:top w:val="single" w:sz="4" w:space="0" w:color="auto"/>
        <w:bottom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6">
    <w:name w:val="xl76"/>
    <w:basedOn w:val="a6"/>
    <w:rsid w:val="002662A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7">
    <w:name w:val="xl77"/>
    <w:basedOn w:val="a6"/>
    <w:rsid w:val="002662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auto"/>
    </w:rPr>
  </w:style>
  <w:style w:type="paragraph" w:customStyle="1" w:styleId="xl78">
    <w:name w:val="xl78"/>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79">
    <w:name w:val="xl79"/>
    <w:basedOn w:val="a6"/>
    <w:rsid w:val="002662A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0">
    <w:name w:val="xl80"/>
    <w:basedOn w:val="a6"/>
    <w:rsid w:val="002662A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1">
    <w:name w:val="xl81"/>
    <w:basedOn w:val="a6"/>
    <w:rsid w:val="002662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auto"/>
    </w:rPr>
  </w:style>
  <w:style w:type="paragraph" w:customStyle="1" w:styleId="xl82">
    <w:name w:val="xl82"/>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3">
    <w:name w:val="xl83"/>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4">
    <w:name w:val="xl84"/>
    <w:basedOn w:val="a6"/>
    <w:rsid w:val="002662A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5">
    <w:name w:val="xl85"/>
    <w:basedOn w:val="a6"/>
    <w:rsid w:val="002662AE"/>
    <w:pPr>
      <w:spacing w:before="100" w:beforeAutospacing="1" w:after="100" w:afterAutospacing="1"/>
      <w:ind w:firstLine="0"/>
      <w:jc w:val="center"/>
      <w:textAlignment w:val="center"/>
    </w:pPr>
    <w:rPr>
      <w:rFonts w:eastAsia="Times New Roman"/>
      <w:color w:val="auto"/>
    </w:rPr>
  </w:style>
  <w:style w:type="numbering" w:customStyle="1" w:styleId="2f3">
    <w:name w:val="Нет списка2"/>
    <w:next w:val="a9"/>
    <w:uiPriority w:val="99"/>
    <w:semiHidden/>
    <w:unhideWhenUsed/>
    <w:rsid w:val="00E37A43"/>
  </w:style>
  <w:style w:type="table" w:customStyle="1" w:styleId="2f4">
    <w:name w:val="Сетка таблицы2"/>
    <w:basedOn w:val="a8"/>
    <w:next w:val="ae"/>
    <w:rsid w:val="00E37A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List Bullet" w:uiPriority="0" w:qFormat="1"/>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rsid w:val="00073E62"/>
    <w:pPr>
      <w:spacing w:before="120" w:after="120" w:line="240" w:lineRule="auto"/>
      <w:ind w:firstLine="709"/>
      <w:jc w:val="both"/>
    </w:pPr>
    <w:rPr>
      <w:rFonts w:ascii="Times New Roman" w:eastAsia="Arial Unicode MS" w:hAnsi="Times New Roman" w:cs="Times New Roman"/>
      <w:color w:val="000000"/>
      <w:sz w:val="24"/>
      <w:szCs w:val="24"/>
      <w:lang w:eastAsia="ru-RU"/>
    </w:rPr>
  </w:style>
  <w:style w:type="paragraph" w:styleId="14">
    <w:name w:val="heading 1"/>
    <w:aliases w:val="Document Header1,H1,H1 Знак,Heading 1 Char,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6"/>
    <w:next w:val="a6"/>
    <w:link w:val="15"/>
    <w:qFormat/>
    <w:rsid w:val="009F0A9C"/>
    <w:pPr>
      <w:keepNext/>
      <w:numPr>
        <w:numId w:val="23"/>
      </w:numPr>
      <w:tabs>
        <w:tab w:val="left" w:pos="993"/>
      </w:tabs>
      <w:outlineLvl w:val="0"/>
    </w:pPr>
    <w:rPr>
      <w:b/>
      <w:sz w:val="28"/>
      <w:szCs w:val="28"/>
    </w:rPr>
  </w:style>
  <w:style w:type="paragraph" w:styleId="24">
    <w:name w:val="heading 2"/>
    <w:aliases w:val="H2,H2 Знак,HD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6"/>
    <w:next w:val="a6"/>
    <w:link w:val="25"/>
    <w:qFormat/>
    <w:rsid w:val="009F0A9C"/>
    <w:pPr>
      <w:keepNext/>
      <w:numPr>
        <w:ilvl w:val="1"/>
        <w:numId w:val="23"/>
      </w:numPr>
      <w:tabs>
        <w:tab w:val="left" w:pos="993"/>
        <w:tab w:val="left" w:pos="1134"/>
      </w:tabs>
      <w:contextualSpacing/>
      <w:outlineLvl w:val="1"/>
    </w:pPr>
    <w:rPr>
      <w:rFonts w:eastAsia="Times New Roman" w:cstheme="majorBidi"/>
      <w:b/>
      <w:bCs/>
      <w:color w:val="auto"/>
      <w:sz w:val="26"/>
      <w:szCs w:val="34"/>
    </w:rPr>
  </w:style>
  <w:style w:type="paragraph" w:styleId="31">
    <w:name w:val="heading 3"/>
    <w:aliases w:val="heading 3,o,Знак2"/>
    <w:basedOn w:val="a6"/>
    <w:next w:val="a6"/>
    <w:link w:val="32"/>
    <w:qFormat/>
    <w:rsid w:val="009F0A9C"/>
    <w:pPr>
      <w:keepNext/>
      <w:tabs>
        <w:tab w:val="left" w:pos="1276"/>
      </w:tabs>
      <w:ind w:firstLine="0"/>
      <w:contextualSpacing/>
      <w:outlineLvl w:val="2"/>
    </w:pPr>
    <w:rPr>
      <w:rFonts w:eastAsia="Times New Roman"/>
      <w:b/>
      <w:bCs/>
      <w:color w:val="auto"/>
      <w:szCs w:val="28"/>
    </w:rPr>
  </w:style>
  <w:style w:type="paragraph" w:styleId="40">
    <w:name w:val="heading 4"/>
    <w:aliases w:val="H4,Заголовок 4 (Приложение),Level 2 - a,(подпункт),c4,Параграф,Подпункт,1.1. Заголовок 4,Level 3,(Приложение),Текст пункта подраздела,1.1.1 Текст подпункта в разделе,1.1.1 ????? ????????? ? ???????,Пункт подразд.,Пункт подраздела,пунк"/>
    <w:basedOn w:val="31"/>
    <w:next w:val="a6"/>
    <w:link w:val="41"/>
    <w:qFormat/>
    <w:rsid w:val="009F0A9C"/>
    <w:pPr>
      <w:keepLines/>
      <w:numPr>
        <w:ilvl w:val="3"/>
        <w:numId w:val="23"/>
      </w:numPr>
      <w:tabs>
        <w:tab w:val="clear" w:pos="1276"/>
        <w:tab w:val="left" w:pos="1418"/>
      </w:tabs>
      <w:spacing w:before="200"/>
      <w:outlineLvl w:val="3"/>
    </w:pPr>
    <w:rPr>
      <w:rFonts w:eastAsia="HiddenHorzOCR" w:cstheme="majorBidi"/>
      <w:bCs w:val="0"/>
      <w:iCs/>
      <w:szCs w:val="24"/>
      <w:lang w:eastAsia="en-US"/>
    </w:rPr>
  </w:style>
  <w:style w:type="paragraph" w:styleId="50">
    <w:name w:val="heading 5"/>
    <w:basedOn w:val="a6"/>
    <w:next w:val="a6"/>
    <w:link w:val="51"/>
    <w:qFormat/>
    <w:pPr>
      <w:keepNext/>
      <w:keepLines/>
      <w:numPr>
        <w:ilvl w:val="4"/>
        <w:numId w:val="23"/>
      </w:numPr>
      <w:spacing w:before="200"/>
      <w:outlineLvl w:val="4"/>
    </w:pPr>
    <w:rPr>
      <w:rFonts w:asciiTheme="majorHAnsi" w:eastAsiaTheme="majorEastAsia" w:hAnsiTheme="majorHAnsi" w:cstheme="majorBidi"/>
      <w:color w:val="243F60"/>
      <w:szCs w:val="22"/>
      <w:lang w:eastAsia="en-US"/>
    </w:rPr>
  </w:style>
  <w:style w:type="paragraph" w:styleId="6">
    <w:name w:val="heading 6"/>
    <w:basedOn w:val="a6"/>
    <w:next w:val="a6"/>
    <w:link w:val="60"/>
    <w:qFormat/>
    <w:pPr>
      <w:keepNext/>
      <w:keepLines/>
      <w:numPr>
        <w:ilvl w:val="5"/>
        <w:numId w:val="23"/>
      </w:numPr>
      <w:spacing w:before="200"/>
      <w:outlineLvl w:val="5"/>
    </w:pPr>
    <w:rPr>
      <w:rFonts w:asciiTheme="majorHAnsi" w:eastAsiaTheme="majorEastAsia" w:hAnsiTheme="majorHAnsi" w:cstheme="majorBidi"/>
      <w:i/>
      <w:iCs/>
      <w:color w:val="243F60"/>
      <w:szCs w:val="22"/>
      <w:lang w:eastAsia="en-US"/>
    </w:rPr>
  </w:style>
  <w:style w:type="paragraph" w:styleId="7">
    <w:name w:val="heading 7"/>
    <w:basedOn w:val="a6"/>
    <w:next w:val="a6"/>
    <w:link w:val="70"/>
    <w:qFormat/>
    <w:pPr>
      <w:keepNext/>
      <w:keepLines/>
      <w:numPr>
        <w:ilvl w:val="6"/>
        <w:numId w:val="23"/>
      </w:numPr>
      <w:spacing w:before="200"/>
      <w:outlineLvl w:val="6"/>
    </w:pPr>
    <w:rPr>
      <w:rFonts w:asciiTheme="majorHAnsi" w:eastAsiaTheme="majorEastAsia" w:hAnsiTheme="majorHAnsi" w:cstheme="majorBidi"/>
      <w:i/>
      <w:iCs/>
      <w:color w:val="404040"/>
      <w:szCs w:val="22"/>
      <w:lang w:eastAsia="en-US"/>
    </w:rPr>
  </w:style>
  <w:style w:type="paragraph" w:styleId="8">
    <w:name w:val="heading 8"/>
    <w:basedOn w:val="a6"/>
    <w:next w:val="a6"/>
    <w:link w:val="80"/>
    <w:qFormat/>
    <w:pPr>
      <w:keepNext/>
      <w:keepLines/>
      <w:numPr>
        <w:ilvl w:val="7"/>
        <w:numId w:val="23"/>
      </w:numPr>
      <w:spacing w:before="200"/>
      <w:outlineLvl w:val="7"/>
    </w:pPr>
    <w:rPr>
      <w:rFonts w:asciiTheme="majorHAnsi" w:eastAsiaTheme="majorEastAsia" w:hAnsiTheme="majorHAnsi" w:cstheme="majorBidi"/>
      <w:color w:val="404040"/>
      <w:sz w:val="20"/>
      <w:szCs w:val="20"/>
      <w:lang w:eastAsia="en-US"/>
    </w:rPr>
  </w:style>
  <w:style w:type="paragraph" w:styleId="9">
    <w:name w:val="heading 9"/>
    <w:basedOn w:val="a6"/>
    <w:next w:val="a6"/>
    <w:link w:val="90"/>
    <w:qFormat/>
    <w:pPr>
      <w:keepNext/>
      <w:keepLines/>
      <w:numPr>
        <w:ilvl w:val="8"/>
        <w:numId w:val="23"/>
      </w:numPr>
      <w:spacing w:before="200"/>
      <w:outlineLvl w:val="8"/>
    </w:pPr>
    <w:rPr>
      <w:rFonts w:asciiTheme="majorHAnsi" w:eastAsiaTheme="majorEastAsia" w:hAnsiTheme="majorHAnsi" w:cstheme="majorBidi"/>
      <w:i/>
      <w:iCs/>
      <w:color w:val="404040"/>
      <w:sz w:val="20"/>
      <w:szCs w:val="20"/>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_"/>
    <w:basedOn w:val="a7"/>
    <w:link w:val="17"/>
    <w:rPr>
      <w:rFonts w:ascii="Times New Roman" w:eastAsia="Times New Roman" w:hAnsi="Times New Roman" w:cs="Times New Roman"/>
      <w:sz w:val="27"/>
      <w:szCs w:val="27"/>
      <w:shd w:val="clear" w:color="auto" w:fill="FFFFFF"/>
    </w:rPr>
  </w:style>
  <w:style w:type="character" w:customStyle="1" w:styleId="71">
    <w:name w:val="Основной текст (7)_"/>
    <w:basedOn w:val="a7"/>
    <w:link w:val="72"/>
    <w:rPr>
      <w:rFonts w:ascii="Times New Roman" w:eastAsia="Times New Roman" w:hAnsi="Times New Roman" w:cs="Times New Roman"/>
      <w:sz w:val="28"/>
      <w:szCs w:val="28"/>
      <w:shd w:val="clear" w:color="auto" w:fill="FFFFFF"/>
    </w:rPr>
  </w:style>
  <w:style w:type="paragraph" w:customStyle="1" w:styleId="17">
    <w:name w:val="Заголовок №1"/>
    <w:basedOn w:val="a6"/>
    <w:link w:val="16"/>
    <w:pPr>
      <w:shd w:val="clear" w:color="auto" w:fill="FFFFFF"/>
      <w:spacing w:before="4380" w:after="240" w:line="0" w:lineRule="atLeast"/>
      <w:outlineLvl w:val="0"/>
    </w:pPr>
    <w:rPr>
      <w:rFonts w:eastAsia="Times New Roman"/>
      <w:color w:val="auto"/>
      <w:sz w:val="27"/>
      <w:szCs w:val="27"/>
      <w:lang w:eastAsia="en-US"/>
    </w:rPr>
  </w:style>
  <w:style w:type="paragraph" w:customStyle="1" w:styleId="72">
    <w:name w:val="Основной текст (7)"/>
    <w:basedOn w:val="a6"/>
    <w:link w:val="71"/>
    <w:pPr>
      <w:shd w:val="clear" w:color="auto" w:fill="FFFFFF"/>
      <w:spacing w:before="240" w:line="324" w:lineRule="exact"/>
    </w:pPr>
    <w:rPr>
      <w:rFonts w:eastAsia="Times New Roman"/>
      <w:color w:val="auto"/>
      <w:sz w:val="28"/>
      <w:szCs w:val="28"/>
      <w:lang w:eastAsia="en-US"/>
    </w:rPr>
  </w:style>
  <w:style w:type="character" w:customStyle="1" w:styleId="aa">
    <w:name w:val="Основной текст_"/>
    <w:basedOn w:val="a7"/>
    <w:link w:val="52"/>
    <w:rPr>
      <w:rFonts w:ascii="Times New Roman" w:eastAsia="Times New Roman" w:hAnsi="Times New Roman" w:cs="Times New Roman"/>
      <w:sz w:val="24"/>
      <w:szCs w:val="24"/>
      <w:shd w:val="clear" w:color="auto" w:fill="FFFFFF"/>
    </w:rPr>
  </w:style>
  <w:style w:type="character" w:customStyle="1" w:styleId="26">
    <w:name w:val="Заголовок №2_"/>
    <w:basedOn w:val="a7"/>
    <w:link w:val="27"/>
    <w:rPr>
      <w:rFonts w:ascii="Times New Roman" w:eastAsia="Times New Roman" w:hAnsi="Times New Roman" w:cs="Times New Roman"/>
      <w:sz w:val="27"/>
      <w:szCs w:val="27"/>
      <w:shd w:val="clear" w:color="auto" w:fill="FFFFFF"/>
    </w:rPr>
  </w:style>
  <w:style w:type="character" w:customStyle="1" w:styleId="42">
    <w:name w:val="Заголовок №4_"/>
    <w:basedOn w:val="a7"/>
    <w:link w:val="43"/>
    <w:rPr>
      <w:rFonts w:ascii="Times New Roman" w:eastAsia="Times New Roman" w:hAnsi="Times New Roman" w:cs="Times New Roman"/>
      <w:sz w:val="24"/>
      <w:szCs w:val="24"/>
      <w:shd w:val="clear" w:color="auto" w:fill="FFFFFF"/>
    </w:rPr>
  </w:style>
  <w:style w:type="character" w:customStyle="1" w:styleId="44">
    <w:name w:val="Заголовок №4 + Не полужирный;Не курсив"/>
    <w:basedOn w:val="42"/>
    <w:rPr>
      <w:rFonts w:ascii="Times New Roman" w:eastAsia="Times New Roman" w:hAnsi="Times New Roman" w:cs="Times New Roman"/>
      <w:b/>
      <w:bCs/>
      <w:i/>
      <w:iCs/>
      <w:sz w:val="24"/>
      <w:szCs w:val="24"/>
      <w:shd w:val="clear" w:color="auto" w:fill="FFFFFF"/>
    </w:rPr>
  </w:style>
  <w:style w:type="paragraph" w:customStyle="1" w:styleId="52">
    <w:name w:val="Основной текст5"/>
    <w:basedOn w:val="a6"/>
    <w:link w:val="aa"/>
    <w:pPr>
      <w:shd w:val="clear" w:color="auto" w:fill="FFFFFF"/>
      <w:spacing w:before="660" w:after="420" w:line="0" w:lineRule="atLeast"/>
      <w:ind w:hanging="720"/>
    </w:pPr>
    <w:rPr>
      <w:rFonts w:eastAsia="Times New Roman"/>
      <w:color w:val="auto"/>
      <w:lang w:eastAsia="en-US"/>
    </w:rPr>
  </w:style>
  <w:style w:type="paragraph" w:customStyle="1" w:styleId="27">
    <w:name w:val="Заголовок №2"/>
    <w:basedOn w:val="a6"/>
    <w:link w:val="26"/>
    <w:pPr>
      <w:shd w:val="clear" w:color="auto" w:fill="FFFFFF"/>
      <w:spacing w:after="180" w:line="0" w:lineRule="atLeast"/>
      <w:ind w:hanging="360"/>
      <w:outlineLvl w:val="1"/>
    </w:pPr>
    <w:rPr>
      <w:rFonts w:eastAsia="Times New Roman"/>
      <w:color w:val="auto"/>
      <w:sz w:val="27"/>
      <w:szCs w:val="27"/>
      <w:lang w:eastAsia="en-US"/>
    </w:rPr>
  </w:style>
  <w:style w:type="paragraph" w:customStyle="1" w:styleId="43">
    <w:name w:val="Заголовок №4"/>
    <w:basedOn w:val="a6"/>
    <w:link w:val="42"/>
    <w:pPr>
      <w:shd w:val="clear" w:color="auto" w:fill="FFFFFF"/>
      <w:spacing w:line="281" w:lineRule="exact"/>
      <w:ind w:hanging="360"/>
      <w:outlineLvl w:val="3"/>
    </w:pPr>
    <w:rPr>
      <w:rFonts w:eastAsia="Times New Roman"/>
      <w:color w:val="auto"/>
      <w:lang w:eastAsia="en-US"/>
    </w:rPr>
  </w:style>
  <w:style w:type="paragraph" w:styleId="a4">
    <w:name w:val="List Paragraph"/>
    <w:aliases w:val="Абзац списка_1,ОбычныйМаркер1,Маркер,Bullet List,FooterText,numbered,Абзац списка нумерованный,Маркированный список 1,Paragraphe de liste1,lp1,Маркированный список_уровень1,Подпись рисунка,Colorful List Accent 1,Bulletr List Paragraph"/>
    <w:basedOn w:val="a6"/>
    <w:link w:val="ab"/>
    <w:uiPriority w:val="34"/>
    <w:qFormat/>
    <w:rsid w:val="00073E62"/>
    <w:pPr>
      <w:numPr>
        <w:ilvl w:val="2"/>
        <w:numId w:val="23"/>
      </w:numPr>
      <w:contextualSpacing/>
    </w:pPr>
  </w:style>
  <w:style w:type="paragraph" w:customStyle="1" w:styleId="ac">
    <w:name w:val="Содержимое таблицы"/>
    <w:basedOn w:val="a6"/>
    <w:uiPriority w:val="99"/>
    <w:pPr>
      <w:suppressLineNumbers/>
      <w:suppressAutoHyphens/>
    </w:pPr>
    <w:rPr>
      <w:rFonts w:eastAsia="MS Mincho"/>
      <w:color w:val="auto"/>
      <w:szCs w:val="20"/>
      <w:lang w:eastAsia="ar-SA"/>
    </w:rPr>
  </w:style>
  <w:style w:type="paragraph" w:customStyle="1" w:styleId="ad">
    <w:name w:val="Заголовок таблицы"/>
    <w:basedOn w:val="ac"/>
    <w:uiPriority w:val="99"/>
    <w:pPr>
      <w:widowControl w:val="0"/>
      <w:spacing w:before="0" w:after="0"/>
      <w:ind w:firstLine="0"/>
      <w:jc w:val="center"/>
    </w:pPr>
    <w:rPr>
      <w:rFonts w:eastAsia="Arial Unicode MS"/>
      <w:b/>
      <w:bCs/>
      <w:kern w:val="2"/>
      <w:szCs w:val="24"/>
      <w:lang w:eastAsia="zh-CN"/>
    </w:rPr>
  </w:style>
  <w:style w:type="character" w:customStyle="1" w:styleId="15">
    <w:name w:val="Заголовок 1 Знак"/>
    <w:aliases w:val="Document Header1 Знак,H1 Знак1,H1 Знак Знак,Heading 1 Char Знак,h1 Знак,Заголовок 1 Знак Знак Знак Знак Знак,Заголовок 1 Знак Знак Знак1 Знак,Заголовок 1 Знак Знак1 Знак Знак Знак,Заголовок 1 Знак Знак2 Знак Знак"/>
    <w:basedOn w:val="a7"/>
    <w:link w:val="14"/>
    <w:rsid w:val="00CE4FB3"/>
    <w:rPr>
      <w:rFonts w:ascii="Times New Roman" w:eastAsia="Arial Unicode MS" w:hAnsi="Times New Roman" w:cs="Times New Roman"/>
      <w:b/>
      <w:color w:val="000000"/>
      <w:sz w:val="28"/>
      <w:szCs w:val="28"/>
      <w:lang w:eastAsia="ru-RU"/>
    </w:rPr>
  </w:style>
  <w:style w:type="character" w:customStyle="1" w:styleId="25">
    <w:name w:val="Заголовок 2 Знак"/>
    <w:aliases w:val="H2 Знак2,H2 Знак Знак1,HD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h2 Знак1 Знак"/>
    <w:basedOn w:val="a7"/>
    <w:link w:val="24"/>
    <w:rsid w:val="00CE4FB3"/>
    <w:rPr>
      <w:rFonts w:ascii="Times New Roman" w:eastAsia="Times New Roman" w:hAnsi="Times New Roman" w:cstheme="majorBidi"/>
      <w:b/>
      <w:bCs/>
      <w:sz w:val="26"/>
      <w:szCs w:val="34"/>
      <w:lang w:eastAsia="ru-RU"/>
    </w:rPr>
  </w:style>
  <w:style w:type="character" w:customStyle="1" w:styleId="32">
    <w:name w:val="Заголовок 3 Знак"/>
    <w:aliases w:val="heading 3 Знак,o Знак,Знак2 Знак"/>
    <w:basedOn w:val="a7"/>
    <w:link w:val="31"/>
    <w:uiPriority w:val="99"/>
    <w:rsid w:val="00CE4FB3"/>
    <w:rPr>
      <w:rFonts w:ascii="Times New Roman" w:eastAsia="Times New Roman" w:hAnsi="Times New Roman" w:cs="Times New Roman"/>
      <w:b/>
      <w:bCs/>
      <w:sz w:val="24"/>
      <w:szCs w:val="28"/>
      <w:lang w:eastAsia="ru-RU"/>
    </w:rPr>
  </w:style>
  <w:style w:type="character" w:customStyle="1" w:styleId="41">
    <w:name w:val="Заголовок 4 Знак"/>
    <w:aliases w:val="H4 Знак,Заголовок 4 (Приложение) Знак,Level 2 - a Знак,(подпункт) Знак,c4 Знак,Параграф Знак,Подпункт Знак,1.1. Заголовок 4 Знак,Level 3 Знак,(Приложение) Знак,Текст пункта подраздела Знак,1.1.1 Текст подпункта в разделе Знак,пунк Знак"/>
    <w:basedOn w:val="a7"/>
    <w:link w:val="40"/>
    <w:rsid w:val="00EE187A"/>
    <w:rPr>
      <w:rFonts w:ascii="Times New Roman" w:eastAsia="HiddenHorzOCR" w:hAnsi="Times New Roman" w:cstheme="majorBidi"/>
      <w:b/>
      <w:iCs/>
      <w:sz w:val="24"/>
      <w:szCs w:val="24"/>
    </w:rPr>
  </w:style>
  <w:style w:type="character" w:customStyle="1" w:styleId="51">
    <w:name w:val="Заголовок 5 Знак"/>
    <w:basedOn w:val="a7"/>
    <w:link w:val="50"/>
    <w:rPr>
      <w:rFonts w:asciiTheme="majorHAnsi" w:eastAsiaTheme="majorEastAsia" w:hAnsiTheme="majorHAnsi" w:cstheme="majorBidi"/>
      <w:color w:val="243F60"/>
      <w:sz w:val="24"/>
    </w:rPr>
  </w:style>
  <w:style w:type="character" w:customStyle="1" w:styleId="60">
    <w:name w:val="Заголовок 6 Знак"/>
    <w:basedOn w:val="a7"/>
    <w:link w:val="6"/>
    <w:rPr>
      <w:rFonts w:asciiTheme="majorHAnsi" w:eastAsiaTheme="majorEastAsia" w:hAnsiTheme="majorHAnsi" w:cstheme="majorBidi"/>
      <w:i/>
      <w:iCs/>
      <w:color w:val="243F60"/>
      <w:sz w:val="24"/>
    </w:rPr>
  </w:style>
  <w:style w:type="character" w:customStyle="1" w:styleId="70">
    <w:name w:val="Заголовок 7 Знак"/>
    <w:basedOn w:val="a7"/>
    <w:link w:val="7"/>
    <w:rPr>
      <w:rFonts w:asciiTheme="majorHAnsi" w:eastAsiaTheme="majorEastAsia" w:hAnsiTheme="majorHAnsi" w:cstheme="majorBidi"/>
      <w:i/>
      <w:iCs/>
      <w:color w:val="404040"/>
      <w:sz w:val="24"/>
    </w:rPr>
  </w:style>
  <w:style w:type="character" w:customStyle="1" w:styleId="80">
    <w:name w:val="Заголовок 8 Знак"/>
    <w:basedOn w:val="a7"/>
    <w:link w:val="8"/>
    <w:rPr>
      <w:rFonts w:asciiTheme="majorHAnsi" w:eastAsiaTheme="majorEastAsia" w:hAnsiTheme="majorHAnsi" w:cstheme="majorBidi"/>
      <w:color w:val="404040"/>
      <w:sz w:val="20"/>
      <w:szCs w:val="20"/>
    </w:rPr>
  </w:style>
  <w:style w:type="character" w:customStyle="1" w:styleId="90">
    <w:name w:val="Заголовок 9 Знак"/>
    <w:basedOn w:val="a7"/>
    <w:link w:val="9"/>
    <w:rPr>
      <w:rFonts w:asciiTheme="majorHAnsi" w:eastAsiaTheme="majorEastAsia" w:hAnsiTheme="majorHAnsi" w:cstheme="majorBidi"/>
      <w:i/>
      <w:iCs/>
      <w:color w:val="404040"/>
      <w:sz w:val="20"/>
      <w:szCs w:val="20"/>
    </w:rPr>
  </w:style>
  <w:style w:type="character" w:customStyle="1" w:styleId="ab">
    <w:name w:val="Абзац списка Знак"/>
    <w:aliases w:val="Абзац списка_1 Знак,ОбычныйМаркер1 Знак,Маркер Знак,Bullet List Знак,FooterText Знак,numbered Знак,Абзац списка нумерованный Знак,Маркированный список 1 Знак,Paragraphe de liste1 Знак,lp1 Знак,Маркированный список_уровень1 Знак"/>
    <w:link w:val="a4"/>
    <w:uiPriority w:val="34"/>
    <w:rsid w:val="00073E62"/>
    <w:rPr>
      <w:rFonts w:ascii="Times New Roman" w:eastAsia="Arial Unicode MS" w:hAnsi="Times New Roman" w:cs="Times New Roman"/>
      <w:color w:val="000000"/>
      <w:sz w:val="24"/>
      <w:szCs w:val="24"/>
      <w:lang w:eastAsia="ru-RU"/>
    </w:rPr>
  </w:style>
  <w:style w:type="table" w:styleId="ae">
    <w:name w:val="Table Grid"/>
    <w:aliases w:val="Сетка таблицы GR"/>
    <w:basedOn w:val="a8"/>
    <w:uiPriority w:val="59"/>
    <w:rPr>
      <w:rFonts w:eastAsiaTheme="minorEastAs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ody Text"/>
    <w:basedOn w:val="a6"/>
    <w:link w:val="af0"/>
    <w:rPr>
      <w:rFonts w:eastAsia="MS Mincho"/>
      <w:color w:val="auto"/>
      <w:szCs w:val="20"/>
      <w:lang w:eastAsia="ja-JP"/>
    </w:rPr>
  </w:style>
  <w:style w:type="character" w:customStyle="1" w:styleId="af0">
    <w:name w:val="Основной текст Знак"/>
    <w:basedOn w:val="a7"/>
    <w:link w:val="af"/>
    <w:uiPriority w:val="99"/>
    <w:rPr>
      <w:rFonts w:ascii="Times New Roman" w:eastAsia="MS Mincho" w:hAnsi="Times New Roman" w:cs="Times New Roman"/>
      <w:sz w:val="24"/>
      <w:szCs w:val="20"/>
      <w:lang w:eastAsia="ja-JP"/>
    </w:rPr>
  </w:style>
  <w:style w:type="paragraph" w:styleId="af1">
    <w:name w:val="Body Text Indent"/>
    <w:basedOn w:val="a6"/>
    <w:link w:val="af2"/>
    <w:rPr>
      <w:rFonts w:eastAsia="MS Mincho"/>
      <w:b/>
      <w:color w:val="auto"/>
      <w:szCs w:val="20"/>
      <w:lang w:eastAsia="ja-JP"/>
    </w:rPr>
  </w:style>
  <w:style w:type="character" w:customStyle="1" w:styleId="af2">
    <w:name w:val="Основной текст с отступом Знак"/>
    <w:basedOn w:val="a7"/>
    <w:link w:val="af1"/>
    <w:rPr>
      <w:rFonts w:ascii="Times New Roman" w:eastAsia="MS Mincho" w:hAnsi="Times New Roman" w:cs="Times New Roman"/>
      <w:b/>
      <w:sz w:val="24"/>
      <w:szCs w:val="20"/>
      <w:lang w:eastAsia="ja-JP"/>
    </w:rPr>
  </w:style>
  <w:style w:type="paragraph" w:customStyle="1" w:styleId="18">
    <w:name w:val="Абзац списка1"/>
    <w:basedOn w:val="a6"/>
    <w:link w:val="ListParagraphChar1"/>
    <w:qFormat/>
    <w:pPr>
      <w:ind w:left="720"/>
      <w:contextualSpacing/>
    </w:pPr>
    <w:rPr>
      <w:rFonts w:eastAsia="MS Mincho"/>
      <w:color w:val="auto"/>
      <w:szCs w:val="20"/>
      <w:lang w:eastAsia="ja-JP"/>
    </w:rPr>
  </w:style>
  <w:style w:type="paragraph" w:customStyle="1" w:styleId="11">
    <w:name w:val="Маркер1"/>
    <w:basedOn w:val="a6"/>
    <w:link w:val="19"/>
    <w:pPr>
      <w:numPr>
        <w:numId w:val="2"/>
      </w:numPr>
      <w:spacing w:line="312" w:lineRule="auto"/>
    </w:pPr>
    <w:rPr>
      <w:rFonts w:eastAsia="Times New Roman"/>
      <w:color w:val="auto"/>
      <w:sz w:val="28"/>
      <w:szCs w:val="28"/>
    </w:rPr>
  </w:style>
  <w:style w:type="character" w:customStyle="1" w:styleId="ListParagraphChar1">
    <w:name w:val="List Paragraph Char1"/>
    <w:link w:val="18"/>
    <w:rPr>
      <w:rFonts w:ascii="Times New Roman" w:eastAsia="MS Mincho" w:hAnsi="Times New Roman" w:cs="Times New Roman"/>
      <w:sz w:val="24"/>
      <w:szCs w:val="20"/>
      <w:lang w:eastAsia="ja-JP"/>
    </w:rPr>
  </w:style>
  <w:style w:type="character" w:customStyle="1" w:styleId="19">
    <w:name w:val="Маркер1 Знак"/>
    <w:link w:val="11"/>
    <w:rPr>
      <w:rFonts w:ascii="Times New Roman" w:eastAsia="Times New Roman" w:hAnsi="Times New Roman" w:cs="Times New Roman"/>
      <w:sz w:val="28"/>
      <w:szCs w:val="28"/>
      <w:lang w:eastAsia="ru-RU"/>
    </w:rPr>
  </w:style>
  <w:style w:type="paragraph" w:customStyle="1" w:styleId="a">
    <w:name w:val="Маркерованный список (пользовательский)"/>
    <w:basedOn w:val="af"/>
    <w:pPr>
      <w:numPr>
        <w:numId w:val="1"/>
      </w:numPr>
      <w:pBdr>
        <w:top w:val="nil"/>
        <w:left w:val="nil"/>
        <w:bottom w:val="nil"/>
        <w:right w:val="nil"/>
        <w:between w:val="nil"/>
        <w:bar w:val="nil"/>
      </w:pBdr>
      <w:tabs>
        <w:tab w:val="left" w:pos="360"/>
      </w:tabs>
      <w:ind w:left="0" w:firstLine="0"/>
    </w:pPr>
    <w:rPr>
      <w:rFonts w:eastAsia="Arial Unicode MS" w:cs="Arial Unicode MS"/>
      <w:color w:val="000000"/>
      <w:szCs w:val="22"/>
      <w:u w:color="000000"/>
      <w:bdr w:val="nil"/>
      <w:lang w:eastAsia="ru-RU"/>
    </w:rPr>
  </w:style>
  <w:style w:type="paragraph" w:styleId="af3">
    <w:name w:val="Balloon Text"/>
    <w:basedOn w:val="a6"/>
    <w:link w:val="af4"/>
    <w:unhideWhenUsed/>
    <w:rsid w:val="00E31086"/>
    <w:rPr>
      <w:rFonts w:ascii="Segoe UI" w:hAnsi="Segoe UI" w:cs="Segoe UI"/>
      <w:sz w:val="18"/>
      <w:szCs w:val="18"/>
    </w:rPr>
  </w:style>
  <w:style w:type="character" w:customStyle="1" w:styleId="af4">
    <w:name w:val="Текст выноски Знак"/>
    <w:basedOn w:val="a7"/>
    <w:link w:val="af3"/>
    <w:rsid w:val="00E31086"/>
    <w:rPr>
      <w:rFonts w:ascii="Segoe UI" w:eastAsia="Arial Unicode MS" w:hAnsi="Segoe UI" w:cs="Segoe UI"/>
      <w:color w:val="000000"/>
      <w:sz w:val="18"/>
      <w:szCs w:val="18"/>
      <w:lang w:eastAsia="ru-RU"/>
    </w:rPr>
  </w:style>
  <w:style w:type="paragraph" w:customStyle="1" w:styleId="1a">
    <w:name w:val="Стиль1"/>
    <w:basedOn w:val="a6"/>
    <w:link w:val="1b"/>
    <w:qFormat/>
    <w:rsid w:val="00E31086"/>
    <w:pPr>
      <w:spacing w:after="240"/>
      <w:ind w:left="567"/>
    </w:pPr>
    <w:rPr>
      <w:rFonts w:eastAsiaTheme="minorHAnsi" w:cstheme="minorBidi"/>
      <w:b/>
      <w:color w:val="auto"/>
      <w:sz w:val="28"/>
      <w:szCs w:val="22"/>
    </w:rPr>
  </w:style>
  <w:style w:type="paragraph" w:customStyle="1" w:styleId="28">
    <w:name w:val="Стиль2"/>
    <w:basedOn w:val="1a"/>
    <w:link w:val="29"/>
    <w:qFormat/>
    <w:rsid w:val="003F32AB"/>
    <w:pPr>
      <w:pageBreakBefore/>
      <w:ind w:left="0" w:firstLine="0"/>
    </w:pPr>
  </w:style>
  <w:style w:type="character" w:styleId="af5">
    <w:name w:val="annotation reference"/>
    <w:basedOn w:val="a7"/>
    <w:uiPriority w:val="99"/>
    <w:unhideWhenUsed/>
    <w:rsid w:val="00DF457A"/>
    <w:rPr>
      <w:sz w:val="16"/>
      <w:szCs w:val="16"/>
    </w:rPr>
  </w:style>
  <w:style w:type="paragraph" w:styleId="af6">
    <w:name w:val="annotation text"/>
    <w:basedOn w:val="a6"/>
    <w:link w:val="af7"/>
    <w:unhideWhenUsed/>
    <w:rsid w:val="00DF457A"/>
    <w:rPr>
      <w:sz w:val="20"/>
      <w:szCs w:val="20"/>
    </w:rPr>
  </w:style>
  <w:style w:type="character" w:customStyle="1" w:styleId="af7">
    <w:name w:val="Текст примечания Знак"/>
    <w:basedOn w:val="a7"/>
    <w:link w:val="af6"/>
    <w:rsid w:val="00DF457A"/>
    <w:rPr>
      <w:rFonts w:ascii="Times New Roman" w:eastAsia="Arial Unicode MS" w:hAnsi="Times New Roman" w:cs="Times New Roman"/>
      <w:color w:val="000000"/>
      <w:sz w:val="20"/>
      <w:szCs w:val="20"/>
      <w:lang w:eastAsia="ru-RU"/>
    </w:rPr>
  </w:style>
  <w:style w:type="paragraph" w:styleId="af8">
    <w:name w:val="annotation subject"/>
    <w:basedOn w:val="af6"/>
    <w:next w:val="af6"/>
    <w:link w:val="af9"/>
    <w:unhideWhenUsed/>
    <w:rsid w:val="00DF457A"/>
    <w:rPr>
      <w:b/>
      <w:bCs/>
    </w:rPr>
  </w:style>
  <w:style w:type="character" w:customStyle="1" w:styleId="af9">
    <w:name w:val="Тема примечания Знак"/>
    <w:basedOn w:val="af7"/>
    <w:link w:val="af8"/>
    <w:rsid w:val="00DF457A"/>
    <w:rPr>
      <w:rFonts w:ascii="Times New Roman" w:eastAsia="Arial Unicode MS" w:hAnsi="Times New Roman" w:cs="Times New Roman"/>
      <w:b/>
      <w:bCs/>
      <w:color w:val="000000"/>
      <w:sz w:val="20"/>
      <w:szCs w:val="20"/>
      <w:lang w:eastAsia="ru-RU"/>
    </w:rPr>
  </w:style>
  <w:style w:type="character" w:customStyle="1" w:styleId="29">
    <w:name w:val="Стиль2 Знак"/>
    <w:basedOn w:val="a7"/>
    <w:link w:val="28"/>
    <w:rsid w:val="003F32AB"/>
    <w:rPr>
      <w:rFonts w:ascii="Times New Roman" w:hAnsi="Times New Roman"/>
      <w:b/>
      <w:sz w:val="28"/>
      <w:lang w:eastAsia="ru-RU"/>
    </w:rPr>
  </w:style>
  <w:style w:type="paragraph" w:customStyle="1" w:styleId="33">
    <w:name w:val="Стиль3"/>
    <w:basedOn w:val="31"/>
    <w:qFormat/>
    <w:rsid w:val="00DF457A"/>
    <w:pPr>
      <w:keepLines/>
    </w:pPr>
    <w:rPr>
      <w:rFonts w:eastAsiaTheme="majorEastAsia" w:cstheme="majorBidi"/>
      <w:bCs w:val="0"/>
      <w:color w:val="000000" w:themeColor="text1"/>
      <w:sz w:val="28"/>
      <w:szCs w:val="24"/>
      <w:lang w:eastAsia="en-US"/>
    </w:rPr>
  </w:style>
  <w:style w:type="paragraph" w:styleId="a1">
    <w:name w:val="List Bullet"/>
    <w:aliases w:val="Cha,Char1,Indent,List Bullet Char + Bold,List Bullet Char Char Char,List Bullet Char Char Char Char Char Char1 Char Char Char1,List Bullet Char Char Char Char Char1,List Bullet Char1 Char Char Char1,List Bullet Char2 Char,UL"/>
    <w:basedOn w:val="a6"/>
    <w:unhideWhenUsed/>
    <w:qFormat/>
    <w:rsid w:val="00897C36"/>
    <w:pPr>
      <w:numPr>
        <w:numId w:val="3"/>
      </w:numPr>
      <w:suppressAutoHyphens/>
      <w:spacing w:before="0" w:after="0" w:line="360" w:lineRule="auto"/>
    </w:pPr>
    <w:rPr>
      <w:rFonts w:eastAsia="Times New Roman"/>
      <w:color w:val="auto"/>
      <w:sz w:val="28"/>
      <w:lang w:eastAsia="zh-CN"/>
    </w:rPr>
  </w:style>
  <w:style w:type="paragraph" w:styleId="22">
    <w:name w:val="List Bullet 2"/>
    <w:aliases w:val="Маркированный список 2◄"/>
    <w:basedOn w:val="a6"/>
    <w:unhideWhenUsed/>
    <w:rsid w:val="00897C36"/>
    <w:pPr>
      <w:numPr>
        <w:ilvl w:val="1"/>
        <w:numId w:val="3"/>
      </w:numPr>
      <w:suppressAutoHyphens/>
      <w:spacing w:before="0" w:after="0" w:line="360" w:lineRule="auto"/>
    </w:pPr>
    <w:rPr>
      <w:rFonts w:eastAsia="Times New Roman"/>
      <w:color w:val="auto"/>
      <w:sz w:val="28"/>
      <w:lang w:eastAsia="zh-CN"/>
    </w:rPr>
  </w:style>
  <w:style w:type="paragraph" w:styleId="30">
    <w:name w:val="List Bullet 3"/>
    <w:basedOn w:val="a6"/>
    <w:unhideWhenUsed/>
    <w:rsid w:val="00897C36"/>
    <w:pPr>
      <w:numPr>
        <w:ilvl w:val="2"/>
        <w:numId w:val="3"/>
      </w:numPr>
      <w:suppressAutoHyphens/>
      <w:spacing w:before="0" w:after="0" w:line="360" w:lineRule="auto"/>
    </w:pPr>
    <w:rPr>
      <w:rFonts w:eastAsia="Times New Roman"/>
      <w:color w:val="auto"/>
      <w:sz w:val="28"/>
      <w:lang w:eastAsia="zh-CN"/>
    </w:rPr>
  </w:style>
  <w:style w:type="character" w:styleId="afa">
    <w:name w:val="Hyperlink"/>
    <w:basedOn w:val="a7"/>
    <w:uiPriority w:val="99"/>
    <w:unhideWhenUsed/>
    <w:rsid w:val="007F0561"/>
    <w:rPr>
      <w:color w:val="0000FF"/>
      <w:u w:val="single"/>
    </w:rPr>
  </w:style>
  <w:style w:type="paragraph" w:customStyle="1" w:styleId="afb">
    <w:name w:val="ОбычныйНазваТабл"/>
    <w:basedOn w:val="a6"/>
    <w:rsid w:val="009F0A9C"/>
    <w:pPr>
      <w:keepNext/>
      <w:keepLines/>
      <w:ind w:firstLine="0"/>
      <w:jc w:val="left"/>
    </w:pPr>
  </w:style>
  <w:style w:type="paragraph" w:customStyle="1" w:styleId="afc">
    <w:name w:val="обычныйШапка"/>
    <w:basedOn w:val="a6"/>
    <w:rsid w:val="0067009C"/>
    <w:pPr>
      <w:spacing w:before="0" w:after="0"/>
      <w:ind w:firstLine="0"/>
      <w:contextualSpacing/>
      <w:jc w:val="center"/>
    </w:pPr>
    <w:rPr>
      <w:b/>
      <w:sz w:val="22"/>
      <w:szCs w:val="22"/>
      <w:lang w:bidi="en-US"/>
    </w:rPr>
  </w:style>
  <w:style w:type="paragraph" w:customStyle="1" w:styleId="afd">
    <w:name w:val="ОбычныйТекстТаблицы"/>
    <w:basedOn w:val="a6"/>
    <w:rsid w:val="00881044"/>
    <w:pPr>
      <w:spacing w:before="80" w:after="80"/>
      <w:ind w:firstLine="0"/>
      <w:jc w:val="left"/>
    </w:pPr>
    <w:rPr>
      <w:sz w:val="22"/>
      <w:szCs w:val="22"/>
      <w:lang w:bidi="en-US"/>
    </w:rPr>
  </w:style>
  <w:style w:type="paragraph" w:customStyle="1" w:styleId="a5">
    <w:name w:val="Перечень"/>
    <w:basedOn w:val="a4"/>
    <w:qFormat/>
    <w:rsid w:val="007F0561"/>
    <w:pPr>
      <w:numPr>
        <w:numId w:val="4"/>
      </w:numPr>
      <w:spacing w:before="0" w:after="0" w:line="276" w:lineRule="auto"/>
      <w:contextualSpacing w:val="0"/>
    </w:pPr>
    <w:rPr>
      <w:rFonts w:eastAsia="Times New Roman"/>
      <w:color w:val="auto"/>
      <w:szCs w:val="28"/>
      <w:lang w:val="x-none"/>
    </w:rPr>
  </w:style>
  <w:style w:type="paragraph" w:customStyle="1" w:styleId="afe">
    <w:name w:val="ОбычныйМарк"/>
    <w:basedOn w:val="a4"/>
    <w:qFormat/>
    <w:rsid w:val="00070FD1"/>
  </w:style>
  <w:style w:type="paragraph" w:customStyle="1" w:styleId="1c">
    <w:name w:val="Стиль 1"/>
    <w:basedOn w:val="14"/>
    <w:link w:val="1d"/>
    <w:qFormat/>
    <w:rsid w:val="006F1F1C"/>
    <w:pPr>
      <w:numPr>
        <w:numId w:val="0"/>
      </w:numPr>
      <w:spacing w:before="240" w:line="276" w:lineRule="auto"/>
      <w:ind w:firstLine="709"/>
    </w:pPr>
    <w:rPr>
      <w:rFonts w:eastAsia="Times New Roman"/>
      <w:lang w:eastAsia="en-US"/>
    </w:rPr>
  </w:style>
  <w:style w:type="character" w:customStyle="1" w:styleId="1d">
    <w:name w:val="Стиль 1 Знак"/>
    <w:basedOn w:val="a7"/>
    <w:link w:val="1c"/>
    <w:rsid w:val="006F1F1C"/>
    <w:rPr>
      <w:rFonts w:ascii="Times New Roman" w:eastAsia="Times New Roman" w:hAnsi="Times New Roman" w:cs="Times New Roman"/>
      <w:b/>
      <w:bCs/>
      <w:sz w:val="28"/>
      <w:szCs w:val="28"/>
    </w:rPr>
  </w:style>
  <w:style w:type="paragraph" w:customStyle="1" w:styleId="aff">
    <w:name w:val="ОбычныйТекст"/>
    <w:basedOn w:val="a6"/>
    <w:qFormat/>
    <w:rsid w:val="006F1F1C"/>
    <w:pPr>
      <w:tabs>
        <w:tab w:val="left" w:pos="0"/>
      </w:tabs>
      <w:spacing w:before="0" w:after="0"/>
    </w:pPr>
    <w:rPr>
      <w:rFonts w:eastAsia="Calibri"/>
      <w:color w:val="auto"/>
      <w:sz w:val="28"/>
      <w:szCs w:val="28"/>
      <w:lang w:eastAsia="en-US"/>
    </w:rPr>
  </w:style>
  <w:style w:type="paragraph" w:customStyle="1" w:styleId="12">
    <w:name w:val="ОбычныйТекстМарк1"/>
    <w:basedOn w:val="aff"/>
    <w:qFormat/>
    <w:rsid w:val="006F1F1C"/>
    <w:pPr>
      <w:numPr>
        <w:numId w:val="5"/>
      </w:numPr>
      <w:ind w:left="993" w:hanging="284"/>
    </w:pPr>
  </w:style>
  <w:style w:type="paragraph" w:customStyle="1" w:styleId="5">
    <w:name w:val="Стиль5"/>
    <w:basedOn w:val="a4"/>
    <w:qFormat/>
    <w:rsid w:val="00777C47"/>
    <w:pPr>
      <w:numPr>
        <w:ilvl w:val="1"/>
        <w:numId w:val="6"/>
      </w:numPr>
      <w:spacing w:before="0" w:after="0"/>
      <w:ind w:left="1115"/>
    </w:pPr>
    <w:rPr>
      <w:rFonts w:eastAsiaTheme="minorHAnsi" w:cstheme="minorBidi"/>
      <w:color w:val="auto"/>
      <w:sz w:val="28"/>
      <w:szCs w:val="22"/>
      <w:lang w:eastAsia="en-US"/>
    </w:rPr>
  </w:style>
  <w:style w:type="paragraph" w:customStyle="1" w:styleId="1">
    <w:name w:val="ТаблОбычнМарк1"/>
    <w:basedOn w:val="a4"/>
    <w:qFormat/>
    <w:rsid w:val="00777C47"/>
    <w:pPr>
      <w:numPr>
        <w:numId w:val="6"/>
      </w:numPr>
      <w:spacing w:before="0" w:after="0"/>
      <w:ind w:left="290" w:hanging="283"/>
      <w:jc w:val="left"/>
    </w:pPr>
    <w:rPr>
      <w:rFonts w:eastAsiaTheme="minorHAnsi" w:cstheme="minorBidi"/>
      <w:color w:val="auto"/>
      <w:lang w:eastAsia="en-US"/>
    </w:rPr>
  </w:style>
  <w:style w:type="paragraph" w:customStyle="1" w:styleId="2a">
    <w:name w:val="ТаблОбычнМарк2"/>
    <w:basedOn w:val="5"/>
    <w:qFormat/>
    <w:rsid w:val="00777C47"/>
    <w:pPr>
      <w:ind w:left="573" w:hanging="283"/>
      <w:jc w:val="left"/>
    </w:pPr>
    <w:rPr>
      <w:sz w:val="24"/>
      <w:szCs w:val="24"/>
    </w:rPr>
  </w:style>
  <w:style w:type="paragraph" w:customStyle="1" w:styleId="20">
    <w:name w:val="ОбычныйМарк2КП"/>
    <w:basedOn w:val="a6"/>
    <w:rsid w:val="00363BF3"/>
    <w:pPr>
      <w:numPr>
        <w:numId w:val="7"/>
      </w:numPr>
    </w:pPr>
  </w:style>
  <w:style w:type="paragraph" w:customStyle="1" w:styleId="2b">
    <w:name w:val="Абзац списка_2"/>
    <w:basedOn w:val="20"/>
    <w:rsid w:val="00363BF3"/>
    <w:pPr>
      <w:ind w:left="1276" w:hanging="284"/>
      <w:contextualSpacing/>
    </w:pPr>
  </w:style>
  <w:style w:type="paragraph" w:styleId="aff0">
    <w:name w:val="caption"/>
    <w:basedOn w:val="a6"/>
    <w:next w:val="a6"/>
    <w:link w:val="aff1"/>
    <w:unhideWhenUsed/>
    <w:qFormat/>
    <w:rsid w:val="00091958"/>
    <w:pPr>
      <w:spacing w:before="0" w:after="200"/>
    </w:pPr>
    <w:rPr>
      <w:i/>
      <w:iCs/>
      <w:color w:val="1F497D" w:themeColor="text2"/>
      <w:sz w:val="18"/>
      <w:szCs w:val="18"/>
    </w:rPr>
  </w:style>
  <w:style w:type="paragraph" w:customStyle="1" w:styleId="aff2">
    <w:name w:val="ОбНазвТабл"/>
    <w:basedOn w:val="a6"/>
    <w:qFormat/>
    <w:rsid w:val="00806F2C"/>
    <w:pPr>
      <w:ind w:firstLine="0"/>
      <w:contextualSpacing/>
    </w:pPr>
    <w:rPr>
      <w:sz w:val="28"/>
      <w:szCs w:val="28"/>
    </w:rPr>
  </w:style>
  <w:style w:type="paragraph" w:customStyle="1" w:styleId="45">
    <w:name w:val="Стиль4"/>
    <w:basedOn w:val="a6"/>
    <w:rsid w:val="00F050FE"/>
    <w:pPr>
      <w:ind w:firstLine="0"/>
      <w:jc w:val="center"/>
    </w:pPr>
  </w:style>
  <w:style w:type="paragraph" w:styleId="aff3">
    <w:name w:val="header"/>
    <w:aliases w:val="index,he,he1,he2,he3,he4,he5,he6,he7,he8,he9,he10,he11,he12,he13,he14,he15,he21,he31,he41,he51,he61,he71,he81,he91,he16,he22,he32,he42,he52,he62,he72,he82,he92,he17,he23,he33,he43,he53,he63,he73,he83,he93,Cover Page"/>
    <w:basedOn w:val="a6"/>
    <w:link w:val="aff4"/>
    <w:uiPriority w:val="99"/>
    <w:unhideWhenUsed/>
    <w:rsid w:val="006B6017"/>
    <w:pPr>
      <w:tabs>
        <w:tab w:val="center" w:pos="4677"/>
        <w:tab w:val="right" w:pos="9355"/>
      </w:tabs>
      <w:spacing w:before="0" w:after="0"/>
    </w:pPr>
  </w:style>
  <w:style w:type="character" w:customStyle="1" w:styleId="aff4">
    <w:name w:val="Верхний колонтитул Знак"/>
    <w:aliases w:val="index Знак,he Знак,he1 Знак,he2 Знак,he3 Знак,he4 Знак,he5 Знак,he6 Знак,he7 Знак,he8 Знак,he9 Знак,he10 Знак,he11 Знак,he12 Знак,he13 Знак,he14 Знак,he15 Знак,he21 Знак,he31 Знак,he41 Знак,he51 Знак,he61 Знак,he71 Знак,he81 Знак"/>
    <w:basedOn w:val="a7"/>
    <w:link w:val="aff3"/>
    <w:uiPriority w:val="99"/>
    <w:rsid w:val="006B6017"/>
    <w:rPr>
      <w:rFonts w:ascii="Times New Roman" w:eastAsia="Arial Unicode MS" w:hAnsi="Times New Roman" w:cs="Times New Roman"/>
      <w:color w:val="000000"/>
      <w:sz w:val="24"/>
      <w:szCs w:val="24"/>
      <w:lang w:eastAsia="ru-RU"/>
    </w:rPr>
  </w:style>
  <w:style w:type="paragraph" w:styleId="aff5">
    <w:name w:val="footer"/>
    <w:basedOn w:val="a6"/>
    <w:link w:val="aff6"/>
    <w:uiPriority w:val="99"/>
    <w:unhideWhenUsed/>
    <w:rsid w:val="006B6017"/>
    <w:pPr>
      <w:tabs>
        <w:tab w:val="center" w:pos="4677"/>
        <w:tab w:val="right" w:pos="9355"/>
      </w:tabs>
      <w:spacing w:before="0" w:after="0"/>
    </w:pPr>
  </w:style>
  <w:style w:type="character" w:customStyle="1" w:styleId="aff6">
    <w:name w:val="Нижний колонтитул Знак"/>
    <w:basedOn w:val="a7"/>
    <w:link w:val="aff5"/>
    <w:uiPriority w:val="99"/>
    <w:rsid w:val="006B6017"/>
    <w:rPr>
      <w:rFonts w:ascii="Times New Roman" w:eastAsia="Arial Unicode MS" w:hAnsi="Times New Roman" w:cs="Times New Roman"/>
      <w:color w:val="000000"/>
      <w:sz w:val="24"/>
      <w:szCs w:val="24"/>
      <w:lang w:eastAsia="ru-RU"/>
    </w:rPr>
  </w:style>
  <w:style w:type="paragraph" w:customStyle="1" w:styleId="a3">
    <w:name w:val="буквенный список"/>
    <w:basedOn w:val="a6"/>
    <w:qFormat/>
    <w:rsid w:val="00C03203"/>
    <w:pPr>
      <w:numPr>
        <w:numId w:val="8"/>
      </w:numPr>
      <w:spacing w:before="0" w:after="0" w:line="360" w:lineRule="auto"/>
    </w:pPr>
    <w:rPr>
      <w:rFonts w:eastAsiaTheme="minorHAnsi"/>
      <w:color w:val="auto"/>
      <w:sz w:val="28"/>
      <w:szCs w:val="26"/>
      <w:lang w:eastAsia="en-US"/>
    </w:rPr>
  </w:style>
  <w:style w:type="paragraph" w:customStyle="1" w:styleId="a2">
    <w:name w:val="нумерованный список"/>
    <w:basedOn w:val="a6"/>
    <w:qFormat/>
    <w:rsid w:val="00C03203"/>
    <w:pPr>
      <w:numPr>
        <w:numId w:val="9"/>
      </w:numPr>
      <w:spacing w:before="0" w:after="0" w:line="360" w:lineRule="auto"/>
    </w:pPr>
    <w:rPr>
      <w:rFonts w:eastAsiaTheme="minorHAnsi"/>
      <w:color w:val="auto"/>
      <w:sz w:val="28"/>
      <w:szCs w:val="26"/>
      <w:lang w:eastAsia="en-US"/>
    </w:rPr>
  </w:style>
  <w:style w:type="paragraph" w:styleId="a0">
    <w:name w:val="List Number"/>
    <w:basedOn w:val="a6"/>
    <w:uiPriority w:val="99"/>
    <w:rsid w:val="00070FD1"/>
    <w:pPr>
      <w:numPr>
        <w:numId w:val="10"/>
      </w:numPr>
      <w:spacing w:before="0" w:after="0" w:line="360" w:lineRule="auto"/>
      <w:jc w:val="left"/>
    </w:pPr>
    <w:rPr>
      <w:rFonts w:eastAsia="Times New Roman"/>
      <w:sz w:val="28"/>
      <w:szCs w:val="20"/>
    </w:rPr>
  </w:style>
  <w:style w:type="paragraph" w:customStyle="1" w:styleId="23">
    <w:name w:val="ОбычныйМарк2"/>
    <w:basedOn w:val="afe"/>
    <w:qFormat/>
    <w:rsid w:val="00787642"/>
    <w:pPr>
      <w:numPr>
        <w:numId w:val="11"/>
      </w:numPr>
    </w:pPr>
    <w:rPr>
      <w:rFonts w:eastAsiaTheme="minorHAnsi" w:cstheme="minorBidi"/>
      <w:color w:val="auto"/>
      <w:lang w:eastAsia="en-US"/>
    </w:rPr>
  </w:style>
  <w:style w:type="paragraph" w:customStyle="1" w:styleId="aff7">
    <w:name w:val="ОбычныйТЗ"/>
    <w:qFormat/>
    <w:rsid w:val="00602E5C"/>
    <w:pPr>
      <w:spacing w:before="120" w:after="120"/>
      <w:jc w:val="both"/>
    </w:pPr>
    <w:rPr>
      <w:rFonts w:ascii="Tahoma" w:eastAsiaTheme="majorEastAsia" w:hAnsi="Tahoma" w:cs="Tahoma"/>
      <w:bCs/>
      <w:iCs/>
    </w:rPr>
  </w:style>
  <w:style w:type="paragraph" w:customStyle="1" w:styleId="21">
    <w:name w:val="ТЗ.Список 2 маркированный"/>
    <w:basedOn w:val="a6"/>
    <w:uiPriority w:val="4"/>
    <w:qFormat/>
    <w:rsid w:val="00E27073"/>
    <w:pPr>
      <w:numPr>
        <w:ilvl w:val="1"/>
        <w:numId w:val="12"/>
      </w:numPr>
      <w:spacing w:before="60" w:after="60" w:line="276" w:lineRule="auto"/>
    </w:pPr>
    <w:rPr>
      <w:rFonts w:eastAsia="Calibri"/>
      <w:bCs/>
      <w:iCs/>
      <w:color w:val="auto"/>
    </w:rPr>
  </w:style>
  <w:style w:type="paragraph" w:customStyle="1" w:styleId="3">
    <w:name w:val="ТЗ.Список 3 маркированный"/>
    <w:basedOn w:val="a6"/>
    <w:uiPriority w:val="4"/>
    <w:qFormat/>
    <w:rsid w:val="00E27073"/>
    <w:pPr>
      <w:numPr>
        <w:ilvl w:val="2"/>
        <w:numId w:val="12"/>
      </w:numPr>
      <w:spacing w:before="60" w:after="60" w:line="276" w:lineRule="auto"/>
    </w:pPr>
    <w:rPr>
      <w:rFonts w:eastAsia="Calibri" w:cs="Arial"/>
      <w:bCs/>
      <w:iCs/>
      <w:color w:val="auto"/>
    </w:rPr>
  </w:style>
  <w:style w:type="paragraph" w:customStyle="1" w:styleId="10">
    <w:name w:val="ТЗ.Список 1 маркированный"/>
    <w:basedOn w:val="a6"/>
    <w:uiPriority w:val="4"/>
    <w:qFormat/>
    <w:rsid w:val="00E27073"/>
    <w:pPr>
      <w:numPr>
        <w:numId w:val="12"/>
      </w:numPr>
      <w:spacing w:before="60" w:after="60" w:line="276" w:lineRule="auto"/>
    </w:pPr>
    <w:rPr>
      <w:rFonts w:eastAsia="Calibri"/>
      <w:bCs/>
      <w:iCs/>
      <w:color w:val="auto"/>
    </w:rPr>
  </w:style>
  <w:style w:type="paragraph" w:customStyle="1" w:styleId="4">
    <w:name w:val="ТЗ.Список 4 маркированный"/>
    <w:basedOn w:val="a6"/>
    <w:uiPriority w:val="4"/>
    <w:qFormat/>
    <w:rsid w:val="00E27073"/>
    <w:pPr>
      <w:numPr>
        <w:ilvl w:val="3"/>
        <w:numId w:val="12"/>
      </w:numPr>
      <w:spacing w:before="60" w:after="60" w:line="276" w:lineRule="auto"/>
    </w:pPr>
    <w:rPr>
      <w:rFonts w:eastAsia="Calibri"/>
      <w:bCs/>
      <w:iCs/>
      <w:color w:val="auto"/>
    </w:rPr>
  </w:style>
  <w:style w:type="paragraph" w:customStyle="1" w:styleId="aff8">
    <w:name w:val="ОбычныйНазвТабл"/>
    <w:basedOn w:val="a6"/>
    <w:qFormat/>
    <w:rsid w:val="00143F60"/>
    <w:pPr>
      <w:keepNext/>
      <w:keepLines/>
      <w:spacing w:before="0" w:after="160"/>
      <w:ind w:firstLine="0"/>
      <w:jc w:val="left"/>
    </w:pPr>
    <w:rPr>
      <w:rFonts w:eastAsiaTheme="minorHAnsi" w:cstheme="minorBidi"/>
      <w:color w:val="auto"/>
      <w:sz w:val="28"/>
      <w:szCs w:val="22"/>
      <w:lang w:eastAsia="en-US"/>
    </w:rPr>
  </w:style>
  <w:style w:type="character" w:styleId="aff9">
    <w:name w:val="Strong"/>
    <w:qFormat/>
    <w:rsid w:val="00143F60"/>
    <w:rPr>
      <w:b/>
      <w:bCs/>
      <w:sz w:val="24"/>
      <w:szCs w:val="24"/>
      <w:lang w:val="en-US" w:eastAsia="en-US" w:bidi="ar-SA"/>
    </w:rPr>
  </w:style>
  <w:style w:type="paragraph" w:customStyle="1" w:styleId="Standard">
    <w:name w:val="Standard"/>
    <w:rsid w:val="00A02F3D"/>
    <w:pPr>
      <w:tabs>
        <w:tab w:val="left" w:pos="709"/>
      </w:tabs>
      <w:suppressAutoHyphens/>
      <w:autoSpaceDN w:val="0"/>
      <w:spacing w:after="0" w:line="240" w:lineRule="auto"/>
      <w:ind w:firstLine="709"/>
      <w:jc w:val="both"/>
      <w:textAlignment w:val="baseline"/>
    </w:pPr>
    <w:rPr>
      <w:rFonts w:ascii="Times New Roman" w:eastAsia="Times New Roman" w:hAnsi="Times New Roman" w:cs="Calibri"/>
      <w:color w:val="00000A"/>
      <w:kern w:val="3"/>
      <w:sz w:val="24"/>
      <w:szCs w:val="24"/>
      <w:lang w:eastAsia="zh-CN"/>
    </w:rPr>
  </w:style>
  <w:style w:type="paragraph" w:customStyle="1" w:styleId="affa">
    <w:name w:val="ОбычныйТекстТаблицыЖ"/>
    <w:basedOn w:val="afd"/>
    <w:rsid w:val="008025D0"/>
    <w:pPr>
      <w:keepNext/>
    </w:pPr>
    <w:rPr>
      <w:b/>
    </w:rPr>
  </w:style>
  <w:style w:type="character" w:customStyle="1" w:styleId="affb">
    <w:name w:val="Текст сноски Знак"/>
    <w:aliases w:val="Знак3 Знак,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
    <w:link w:val="affc"/>
    <w:locked/>
    <w:rsid w:val="008025D0"/>
    <w:rPr>
      <w:sz w:val="28"/>
      <w:szCs w:val="24"/>
    </w:rPr>
  </w:style>
  <w:style w:type="paragraph" w:styleId="affc">
    <w:name w:val="footnote text"/>
    <w:aliases w:val="Знак3,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EW_footnote"/>
    <w:basedOn w:val="a6"/>
    <w:link w:val="affb"/>
    <w:unhideWhenUsed/>
    <w:rsid w:val="008025D0"/>
    <w:pPr>
      <w:spacing w:before="0" w:after="0"/>
    </w:pPr>
    <w:rPr>
      <w:rFonts w:asciiTheme="minorHAnsi" w:eastAsiaTheme="minorHAnsi" w:hAnsiTheme="minorHAnsi" w:cstheme="minorBidi"/>
      <w:color w:val="auto"/>
      <w:sz w:val="28"/>
      <w:lang w:eastAsia="en-US"/>
    </w:rPr>
  </w:style>
  <w:style w:type="character" w:customStyle="1" w:styleId="1e">
    <w:name w:val="Текст сноски Знак1"/>
    <w:basedOn w:val="a7"/>
    <w:uiPriority w:val="99"/>
    <w:semiHidden/>
    <w:rsid w:val="008025D0"/>
    <w:rPr>
      <w:rFonts w:ascii="Times New Roman" w:eastAsia="Arial Unicode MS" w:hAnsi="Times New Roman" w:cs="Times New Roman"/>
      <w:color w:val="000000"/>
      <w:sz w:val="20"/>
      <w:szCs w:val="20"/>
      <w:lang w:eastAsia="ru-RU"/>
    </w:rPr>
  </w:style>
  <w:style w:type="character" w:styleId="affd">
    <w:name w:val="footnote reference"/>
    <w:aliases w:val="Ссылка на сноску 45,EW_FootnSign"/>
    <w:unhideWhenUsed/>
    <w:rsid w:val="008025D0"/>
    <w:rPr>
      <w:vertAlign w:val="superscript"/>
    </w:rPr>
  </w:style>
  <w:style w:type="paragraph" w:customStyle="1" w:styleId="46">
    <w:name w:val="требование 4"/>
    <w:basedOn w:val="40"/>
    <w:link w:val="47"/>
    <w:qFormat/>
    <w:rsid w:val="009E3EB7"/>
    <w:pPr>
      <w:keepNext w:val="0"/>
      <w:numPr>
        <w:ilvl w:val="0"/>
        <w:numId w:val="0"/>
      </w:numPr>
      <w:spacing w:before="0" w:after="0" w:line="360" w:lineRule="auto"/>
      <w:ind w:firstLine="709"/>
      <w:outlineLvl w:val="9"/>
    </w:pPr>
    <w:rPr>
      <w:rFonts w:eastAsia="Calibri" w:cs="Times New Roman"/>
      <w:b w:val="0"/>
      <w:sz w:val="28"/>
    </w:rPr>
  </w:style>
  <w:style w:type="character" w:customStyle="1" w:styleId="47">
    <w:name w:val="требование 4 Знак"/>
    <w:basedOn w:val="41"/>
    <w:link w:val="46"/>
    <w:rsid w:val="009E3EB7"/>
    <w:rPr>
      <w:rFonts w:ascii="Times New Roman" w:eastAsia="Calibri" w:hAnsi="Times New Roman" w:cs="Times New Roman"/>
      <w:b w:val="0"/>
      <w:iCs/>
      <w:sz w:val="28"/>
      <w:szCs w:val="24"/>
    </w:rPr>
  </w:style>
  <w:style w:type="paragraph" w:customStyle="1" w:styleId="1f">
    <w:name w:val="Марк.список ур.1"/>
    <w:basedOn w:val="a4"/>
    <w:qFormat/>
    <w:rsid w:val="00E64F02"/>
    <w:rPr>
      <w:rFonts w:eastAsiaTheme="minorHAnsi"/>
      <w:color w:val="auto"/>
    </w:rPr>
  </w:style>
  <w:style w:type="paragraph" w:customStyle="1" w:styleId="2c">
    <w:name w:val="Марк.список ур.2"/>
    <w:basedOn w:val="1f"/>
    <w:qFormat/>
    <w:rsid w:val="00E64F02"/>
    <w:pPr>
      <w:numPr>
        <w:numId w:val="0"/>
      </w:numPr>
      <w:ind w:left="1276" w:hanging="284"/>
    </w:pPr>
  </w:style>
  <w:style w:type="paragraph" w:customStyle="1" w:styleId="13">
    <w:name w:val="ОбычныйМарк1"/>
    <w:basedOn w:val="a4"/>
    <w:qFormat/>
    <w:rsid w:val="00783F32"/>
    <w:pPr>
      <w:numPr>
        <w:numId w:val="13"/>
      </w:numPr>
      <w:tabs>
        <w:tab w:val="left" w:pos="993"/>
      </w:tabs>
      <w:spacing w:before="0" w:after="0"/>
      <w:ind w:left="993" w:hanging="284"/>
      <w:contextualSpacing w:val="0"/>
    </w:pPr>
    <w:rPr>
      <w:rFonts w:eastAsia="Times New Roman"/>
      <w:color w:val="auto"/>
      <w:sz w:val="28"/>
      <w:szCs w:val="28"/>
      <w:lang w:eastAsia="ar-SA"/>
    </w:rPr>
  </w:style>
  <w:style w:type="paragraph" w:customStyle="1" w:styleId="affe">
    <w:name w:val="ОбычныйТаблТекст"/>
    <w:basedOn w:val="a6"/>
    <w:qFormat/>
    <w:rsid w:val="0052114A"/>
    <w:pPr>
      <w:spacing w:before="0" w:after="0"/>
      <w:ind w:firstLine="0"/>
      <w:jc w:val="left"/>
    </w:pPr>
    <w:rPr>
      <w:rFonts w:eastAsiaTheme="minorHAnsi"/>
      <w:color w:val="auto"/>
      <w:sz w:val="26"/>
      <w:szCs w:val="26"/>
    </w:rPr>
  </w:style>
  <w:style w:type="character" w:customStyle="1" w:styleId="StrongEmphasis">
    <w:name w:val="Strong Emphasis"/>
    <w:rsid w:val="00915703"/>
    <w:rPr>
      <w:b/>
      <w:bCs/>
    </w:rPr>
  </w:style>
  <w:style w:type="numbering" w:customStyle="1" w:styleId="WW8Num3">
    <w:name w:val="WW8Num3"/>
    <w:basedOn w:val="a9"/>
    <w:rsid w:val="00915703"/>
    <w:pPr>
      <w:numPr>
        <w:numId w:val="14"/>
      </w:numPr>
    </w:pPr>
  </w:style>
  <w:style w:type="paragraph" w:styleId="afff">
    <w:name w:val="Revision"/>
    <w:hidden/>
    <w:uiPriority w:val="99"/>
    <w:semiHidden/>
    <w:rsid w:val="006A05B8"/>
    <w:pPr>
      <w:spacing w:after="0" w:line="240" w:lineRule="auto"/>
    </w:pPr>
    <w:rPr>
      <w:rFonts w:ascii="Times New Roman" w:eastAsia="Arial Unicode MS" w:hAnsi="Times New Roman" w:cs="Times New Roman"/>
      <w:color w:val="000000"/>
      <w:sz w:val="24"/>
      <w:szCs w:val="24"/>
      <w:lang w:eastAsia="ru-RU"/>
    </w:rPr>
  </w:style>
  <w:style w:type="paragraph" w:styleId="afff0">
    <w:name w:val="Normal (Web)"/>
    <w:basedOn w:val="a6"/>
    <w:uiPriority w:val="99"/>
    <w:semiHidden/>
    <w:unhideWhenUsed/>
    <w:rsid w:val="00B2213E"/>
    <w:pPr>
      <w:spacing w:before="100" w:beforeAutospacing="1" w:after="100" w:afterAutospacing="1"/>
      <w:ind w:firstLine="0"/>
      <w:jc w:val="left"/>
    </w:pPr>
    <w:rPr>
      <w:rFonts w:eastAsia="Times New Roman"/>
      <w:color w:val="auto"/>
    </w:rPr>
  </w:style>
  <w:style w:type="paragraph" w:customStyle="1" w:styleId="48">
    <w:name w:val="Основной текст4"/>
    <w:basedOn w:val="a6"/>
    <w:rsid w:val="001F62D7"/>
    <w:pPr>
      <w:widowControl w:val="0"/>
      <w:shd w:val="clear" w:color="auto" w:fill="FFFFFF"/>
      <w:spacing w:before="3720" w:after="300" w:line="0" w:lineRule="atLeast"/>
      <w:ind w:hanging="640"/>
      <w:jc w:val="left"/>
    </w:pPr>
    <w:rPr>
      <w:rFonts w:ascii="Calibri" w:eastAsia="Calibri" w:hAnsi="Calibri"/>
      <w:color w:val="auto"/>
      <w:sz w:val="20"/>
      <w:szCs w:val="20"/>
      <w:lang w:val="x-none" w:eastAsia="x-none"/>
    </w:rPr>
  </w:style>
  <w:style w:type="paragraph" w:customStyle="1" w:styleId="afff1">
    <w:basedOn w:val="a6"/>
    <w:next w:val="a6"/>
    <w:qFormat/>
    <w:rsid w:val="001F62D7"/>
    <w:pPr>
      <w:pBdr>
        <w:top w:val="single" w:sz="6" w:space="8" w:color="A5A5A5"/>
        <w:bottom w:val="single" w:sz="6" w:space="8" w:color="A5A5A5"/>
      </w:pBdr>
      <w:spacing w:before="0" w:after="400"/>
      <w:ind w:firstLine="0"/>
      <w:contextualSpacing/>
      <w:jc w:val="center"/>
    </w:pPr>
    <w:rPr>
      <w:rFonts w:ascii="Calibri Light" w:eastAsia="SimSun" w:hAnsi="Calibri Light"/>
      <w:caps/>
      <w:color w:val="44546A"/>
      <w:spacing w:val="30"/>
      <w:sz w:val="72"/>
      <w:szCs w:val="72"/>
      <w:lang w:val="x-none" w:eastAsia="x-none"/>
    </w:rPr>
  </w:style>
  <w:style w:type="character" w:customStyle="1" w:styleId="1f0">
    <w:name w:val="Название Знак1"/>
    <w:link w:val="afff2"/>
    <w:rsid w:val="001F62D7"/>
    <w:rPr>
      <w:rFonts w:ascii="Calibri Light" w:eastAsia="SimSun" w:hAnsi="Calibri Light" w:cs="Times New Roman"/>
      <w:caps/>
      <w:color w:val="44546A"/>
      <w:spacing w:val="30"/>
      <w:sz w:val="72"/>
      <w:szCs w:val="72"/>
    </w:rPr>
  </w:style>
  <w:style w:type="paragraph" w:styleId="afff2">
    <w:name w:val="Title"/>
    <w:basedOn w:val="a6"/>
    <w:next w:val="a6"/>
    <w:link w:val="1f0"/>
    <w:qFormat/>
    <w:rsid w:val="001F62D7"/>
    <w:pPr>
      <w:pBdr>
        <w:bottom w:val="single" w:sz="8" w:space="4" w:color="4F81BD" w:themeColor="accent1"/>
      </w:pBdr>
      <w:spacing w:before="0" w:after="300"/>
      <w:contextualSpacing/>
    </w:pPr>
    <w:rPr>
      <w:rFonts w:ascii="Calibri Light" w:eastAsia="SimSun" w:hAnsi="Calibri Light"/>
      <w:caps/>
      <w:color w:val="44546A"/>
      <w:spacing w:val="30"/>
      <w:sz w:val="72"/>
      <w:szCs w:val="72"/>
      <w:lang w:eastAsia="en-US"/>
    </w:rPr>
  </w:style>
  <w:style w:type="character" w:customStyle="1" w:styleId="afff3">
    <w:name w:val="Название Знак"/>
    <w:basedOn w:val="a7"/>
    <w:uiPriority w:val="10"/>
    <w:rsid w:val="001F62D7"/>
    <w:rPr>
      <w:rFonts w:asciiTheme="majorHAnsi" w:eastAsiaTheme="majorEastAsia" w:hAnsiTheme="majorHAnsi" w:cstheme="majorBidi"/>
      <w:color w:val="17365D" w:themeColor="text2" w:themeShade="BF"/>
      <w:spacing w:val="5"/>
      <w:kern w:val="28"/>
      <w:sz w:val="52"/>
      <w:szCs w:val="52"/>
      <w:lang w:eastAsia="ru-RU"/>
    </w:rPr>
  </w:style>
  <w:style w:type="paragraph" w:styleId="2">
    <w:name w:val="List Number 2"/>
    <w:basedOn w:val="a6"/>
    <w:uiPriority w:val="99"/>
    <w:semiHidden/>
    <w:unhideWhenUsed/>
    <w:rsid w:val="00346CF7"/>
    <w:pPr>
      <w:numPr>
        <w:numId w:val="16"/>
      </w:numPr>
      <w:contextualSpacing/>
    </w:pPr>
  </w:style>
  <w:style w:type="character" w:customStyle="1" w:styleId="aff1">
    <w:name w:val="Название объекта Знак"/>
    <w:link w:val="aff0"/>
    <w:locked/>
    <w:rsid w:val="00346CF7"/>
    <w:rPr>
      <w:rFonts w:ascii="Times New Roman" w:eastAsia="Arial Unicode MS" w:hAnsi="Times New Roman" w:cs="Times New Roman"/>
      <w:i/>
      <w:iCs/>
      <w:color w:val="1F497D" w:themeColor="text2"/>
      <w:sz w:val="18"/>
      <w:szCs w:val="18"/>
      <w:lang w:eastAsia="ru-RU"/>
    </w:rPr>
  </w:style>
  <w:style w:type="numbering" w:customStyle="1" w:styleId="1f1">
    <w:name w:val="Нет списка1"/>
    <w:next w:val="a9"/>
    <w:uiPriority w:val="99"/>
    <w:semiHidden/>
    <w:unhideWhenUsed/>
    <w:rsid w:val="002662AE"/>
  </w:style>
  <w:style w:type="paragraph" w:customStyle="1" w:styleId="Normal1">
    <w:name w:val="Normal1"/>
    <w:rsid w:val="002662AE"/>
    <w:pPr>
      <w:widowControl w:val="0"/>
      <w:spacing w:after="0" w:line="240" w:lineRule="auto"/>
    </w:pPr>
    <w:rPr>
      <w:rFonts w:ascii="Times New Roman" w:eastAsia="Times New Roman" w:hAnsi="Times New Roman" w:cs="Times New Roman"/>
      <w:sz w:val="24"/>
      <w:szCs w:val="20"/>
      <w:lang w:eastAsia="ru-RU"/>
    </w:rPr>
  </w:style>
  <w:style w:type="character" w:styleId="afff4">
    <w:name w:val="page number"/>
    <w:rsid w:val="002662AE"/>
    <w:rPr>
      <w:sz w:val="20"/>
    </w:rPr>
  </w:style>
  <w:style w:type="paragraph" w:customStyle="1" w:styleId="BodyText1">
    <w:name w:val="Body Text1"/>
    <w:basedOn w:val="Normal1"/>
    <w:rsid w:val="002662AE"/>
    <w:pPr>
      <w:widowControl/>
      <w:jc w:val="both"/>
    </w:pPr>
    <w:rPr>
      <w:i/>
    </w:rPr>
  </w:style>
  <w:style w:type="paragraph" w:customStyle="1" w:styleId="BodyText21">
    <w:name w:val="Body Text 21"/>
    <w:basedOn w:val="Normal1"/>
    <w:rsid w:val="002662AE"/>
    <w:pPr>
      <w:widowControl/>
      <w:jc w:val="both"/>
    </w:pPr>
  </w:style>
  <w:style w:type="paragraph" w:customStyle="1" w:styleId="BodyTextIndent31">
    <w:name w:val="Body Text Indent 31"/>
    <w:basedOn w:val="Normal1"/>
    <w:rsid w:val="002662AE"/>
    <w:pPr>
      <w:widowControl/>
      <w:ind w:firstLine="708"/>
      <w:jc w:val="both"/>
    </w:pPr>
  </w:style>
  <w:style w:type="paragraph" w:styleId="34">
    <w:name w:val="Body Text Indent 3"/>
    <w:basedOn w:val="a6"/>
    <w:link w:val="35"/>
    <w:rsid w:val="002662AE"/>
    <w:pPr>
      <w:spacing w:before="0" w:after="0" w:line="360" w:lineRule="auto"/>
      <w:ind w:right="-1" w:firstLine="851"/>
    </w:pPr>
    <w:rPr>
      <w:rFonts w:eastAsia="Times New Roman"/>
      <w:color w:val="auto"/>
      <w:szCs w:val="28"/>
    </w:rPr>
  </w:style>
  <w:style w:type="character" w:customStyle="1" w:styleId="35">
    <w:name w:val="Основной текст с отступом 3 Знак"/>
    <w:basedOn w:val="a7"/>
    <w:link w:val="34"/>
    <w:rsid w:val="002662AE"/>
    <w:rPr>
      <w:rFonts w:ascii="Times New Roman" w:eastAsia="Times New Roman" w:hAnsi="Times New Roman" w:cs="Times New Roman"/>
      <w:sz w:val="24"/>
      <w:szCs w:val="28"/>
      <w:lang w:eastAsia="ru-RU"/>
    </w:rPr>
  </w:style>
  <w:style w:type="paragraph" w:styleId="afff5">
    <w:name w:val="Subtitle"/>
    <w:basedOn w:val="a6"/>
    <w:link w:val="afff6"/>
    <w:qFormat/>
    <w:rsid w:val="002662AE"/>
    <w:pPr>
      <w:keepLines/>
      <w:tabs>
        <w:tab w:val="left" w:pos="0"/>
      </w:tabs>
      <w:spacing w:before="0" w:after="0"/>
      <w:ind w:right="-58" w:firstLine="0"/>
      <w:jc w:val="center"/>
    </w:pPr>
    <w:rPr>
      <w:rFonts w:eastAsia="Times New Roman"/>
      <w:b/>
      <w:bCs/>
      <w:color w:val="auto"/>
      <w:szCs w:val="28"/>
    </w:rPr>
  </w:style>
  <w:style w:type="character" w:customStyle="1" w:styleId="afff6">
    <w:name w:val="Подзаголовок Знак"/>
    <w:basedOn w:val="a7"/>
    <w:link w:val="afff5"/>
    <w:rsid w:val="002662AE"/>
    <w:rPr>
      <w:rFonts w:ascii="Times New Roman" w:eastAsia="Times New Roman" w:hAnsi="Times New Roman" w:cs="Times New Roman"/>
      <w:b/>
      <w:bCs/>
      <w:sz w:val="24"/>
      <w:szCs w:val="28"/>
      <w:lang w:eastAsia="ru-RU"/>
    </w:rPr>
  </w:style>
  <w:style w:type="paragraph" w:styleId="2d">
    <w:name w:val="Body Text 2"/>
    <w:basedOn w:val="a6"/>
    <w:link w:val="2e"/>
    <w:rsid w:val="002662AE"/>
    <w:pPr>
      <w:spacing w:before="0" w:after="0"/>
      <w:ind w:right="284" w:firstLine="0"/>
    </w:pPr>
    <w:rPr>
      <w:rFonts w:eastAsia="Times New Roman"/>
      <w:color w:val="auto"/>
      <w:szCs w:val="20"/>
    </w:rPr>
  </w:style>
  <w:style w:type="character" w:customStyle="1" w:styleId="2e">
    <w:name w:val="Основной текст 2 Знак"/>
    <w:basedOn w:val="a7"/>
    <w:link w:val="2d"/>
    <w:rsid w:val="002662AE"/>
    <w:rPr>
      <w:rFonts w:ascii="Times New Roman" w:eastAsia="Times New Roman" w:hAnsi="Times New Roman" w:cs="Times New Roman"/>
      <w:sz w:val="24"/>
      <w:szCs w:val="20"/>
      <w:lang w:eastAsia="ru-RU"/>
    </w:rPr>
  </w:style>
  <w:style w:type="paragraph" w:styleId="36">
    <w:name w:val="Body Text 3"/>
    <w:basedOn w:val="a6"/>
    <w:link w:val="37"/>
    <w:rsid w:val="002662AE"/>
    <w:pPr>
      <w:spacing w:before="0" w:after="0"/>
      <w:ind w:right="284" w:firstLine="0"/>
      <w:jc w:val="left"/>
    </w:pPr>
    <w:rPr>
      <w:rFonts w:eastAsia="Times New Roman"/>
      <w:color w:val="auto"/>
      <w:szCs w:val="20"/>
      <w:lang w:val="en-US"/>
    </w:rPr>
  </w:style>
  <w:style w:type="character" w:customStyle="1" w:styleId="37">
    <w:name w:val="Основной текст 3 Знак"/>
    <w:basedOn w:val="a7"/>
    <w:link w:val="36"/>
    <w:rsid w:val="002662AE"/>
    <w:rPr>
      <w:rFonts w:ascii="Times New Roman" w:eastAsia="Times New Roman" w:hAnsi="Times New Roman" w:cs="Times New Roman"/>
      <w:sz w:val="24"/>
      <w:szCs w:val="20"/>
      <w:lang w:val="en-US" w:eastAsia="ru-RU"/>
    </w:rPr>
  </w:style>
  <w:style w:type="paragraph" w:styleId="afff7">
    <w:name w:val="Document Map"/>
    <w:basedOn w:val="a6"/>
    <w:link w:val="afff8"/>
    <w:semiHidden/>
    <w:rsid w:val="002662AE"/>
    <w:pPr>
      <w:shd w:val="clear" w:color="auto" w:fill="000080"/>
      <w:spacing w:before="0" w:after="0"/>
      <w:ind w:firstLine="0"/>
      <w:jc w:val="left"/>
    </w:pPr>
    <w:rPr>
      <w:rFonts w:ascii="Tahoma" w:eastAsia="Times New Roman" w:hAnsi="Tahoma" w:cs="Tahoma"/>
      <w:color w:val="auto"/>
      <w:sz w:val="20"/>
      <w:szCs w:val="20"/>
    </w:rPr>
  </w:style>
  <w:style w:type="character" w:customStyle="1" w:styleId="afff8">
    <w:name w:val="Схема документа Знак"/>
    <w:basedOn w:val="a7"/>
    <w:link w:val="afff7"/>
    <w:semiHidden/>
    <w:rsid w:val="002662AE"/>
    <w:rPr>
      <w:rFonts w:ascii="Tahoma" w:eastAsia="Times New Roman" w:hAnsi="Tahoma" w:cs="Tahoma"/>
      <w:sz w:val="20"/>
      <w:szCs w:val="20"/>
      <w:shd w:val="clear" w:color="auto" w:fill="000080"/>
      <w:lang w:eastAsia="ru-RU"/>
    </w:rPr>
  </w:style>
  <w:style w:type="paragraph" w:customStyle="1" w:styleId="ItemText">
    <w:name w:val="Item Text"/>
    <w:basedOn w:val="af"/>
    <w:rsid w:val="002662AE"/>
    <w:pPr>
      <w:spacing w:before="0"/>
      <w:ind w:firstLine="0"/>
    </w:pPr>
    <w:rPr>
      <w:rFonts w:eastAsia="Times New Roman"/>
      <w:sz w:val="22"/>
      <w:lang w:eastAsia="en-US"/>
    </w:rPr>
  </w:style>
  <w:style w:type="paragraph" w:styleId="2f">
    <w:name w:val="Body Text Indent 2"/>
    <w:basedOn w:val="a6"/>
    <w:link w:val="2f0"/>
    <w:rsid w:val="002662AE"/>
    <w:pPr>
      <w:spacing w:before="0" w:after="0"/>
      <w:ind w:right="-284"/>
    </w:pPr>
    <w:rPr>
      <w:rFonts w:eastAsia="Times New Roman"/>
      <w:color w:val="auto"/>
      <w:szCs w:val="20"/>
    </w:rPr>
  </w:style>
  <w:style w:type="character" w:customStyle="1" w:styleId="2f0">
    <w:name w:val="Основной текст с отступом 2 Знак"/>
    <w:basedOn w:val="a7"/>
    <w:link w:val="2f"/>
    <w:rsid w:val="002662AE"/>
    <w:rPr>
      <w:rFonts w:ascii="Times New Roman" w:eastAsia="Times New Roman" w:hAnsi="Times New Roman" w:cs="Times New Roman"/>
      <w:sz w:val="24"/>
      <w:szCs w:val="20"/>
      <w:lang w:eastAsia="ru-RU"/>
    </w:rPr>
  </w:style>
  <w:style w:type="paragraph" w:customStyle="1" w:styleId="Iauiue3">
    <w:name w:val="Iau?iue3"/>
    <w:uiPriority w:val="99"/>
    <w:rsid w:val="002662AE"/>
    <w:pPr>
      <w:keepNext/>
      <w:spacing w:after="0" w:line="240" w:lineRule="auto"/>
    </w:pPr>
    <w:rPr>
      <w:rFonts w:ascii="Times New Roman" w:eastAsia="Times New Roman" w:hAnsi="Times New Roman" w:cs="Times New Roman"/>
      <w:sz w:val="20"/>
      <w:szCs w:val="20"/>
      <w:lang w:eastAsia="ru-RU"/>
    </w:rPr>
  </w:style>
  <w:style w:type="paragraph" w:customStyle="1" w:styleId="2f1">
    <w:name w:val="Табличный 2"/>
    <w:basedOn w:val="a6"/>
    <w:uiPriority w:val="99"/>
    <w:rsid w:val="002662AE"/>
    <w:pPr>
      <w:spacing w:before="0" w:after="0"/>
      <w:ind w:firstLine="0"/>
      <w:jc w:val="left"/>
    </w:pPr>
    <w:rPr>
      <w:rFonts w:eastAsia="Times New Roman"/>
      <w:color w:val="auto"/>
      <w:szCs w:val="20"/>
    </w:rPr>
  </w:style>
  <w:style w:type="character" w:customStyle="1" w:styleId="212pt">
    <w:name w:val="Основной текст (2) + 12 pt"/>
    <w:aliases w:val="Курсив"/>
    <w:rsid w:val="002662A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table" w:customStyle="1" w:styleId="1f2">
    <w:name w:val="Сетка таблицы1"/>
    <w:basedOn w:val="a8"/>
    <w:next w:val="ae"/>
    <w:rsid w:val="00266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Обычный1"/>
    <w:link w:val="1Char"/>
    <w:rsid w:val="002662AE"/>
    <w:pPr>
      <w:widowControl w:val="0"/>
      <w:spacing w:after="0" w:line="240" w:lineRule="auto"/>
    </w:pPr>
    <w:rPr>
      <w:rFonts w:ascii="Times New Roman" w:eastAsia="Times New Roman" w:hAnsi="Times New Roman" w:cs="Times New Roman"/>
      <w:sz w:val="24"/>
      <w:szCs w:val="20"/>
      <w:lang w:eastAsia="ru-RU"/>
    </w:rPr>
  </w:style>
  <w:style w:type="character" w:customStyle="1" w:styleId="1Char">
    <w:name w:val="Обычный1 Char"/>
    <w:link w:val="1f3"/>
    <w:locked/>
    <w:rsid w:val="002662AE"/>
    <w:rPr>
      <w:rFonts w:ascii="Times New Roman" w:eastAsia="Times New Roman" w:hAnsi="Times New Roman" w:cs="Times New Roman"/>
      <w:sz w:val="24"/>
      <w:szCs w:val="20"/>
      <w:lang w:eastAsia="ru-RU"/>
    </w:rPr>
  </w:style>
  <w:style w:type="paragraph" w:styleId="1f4">
    <w:name w:val="toc 1"/>
    <w:basedOn w:val="a6"/>
    <w:next w:val="a6"/>
    <w:autoRedefine/>
    <w:rsid w:val="002662AE"/>
    <w:pPr>
      <w:tabs>
        <w:tab w:val="left" w:pos="4962"/>
      </w:tabs>
      <w:spacing w:before="0" w:after="0"/>
      <w:ind w:firstLine="0"/>
      <w:jc w:val="left"/>
    </w:pPr>
    <w:rPr>
      <w:rFonts w:eastAsia="Times New Roman"/>
      <w:color w:val="auto"/>
      <w:szCs w:val="20"/>
    </w:rPr>
  </w:style>
  <w:style w:type="paragraph" w:customStyle="1" w:styleId="afff9">
    <w:name w:val="???????"/>
    <w:rsid w:val="002662AE"/>
    <w:pPr>
      <w:suppressAutoHyphens/>
      <w:overflowPunct w:val="0"/>
      <w:autoSpaceDE w:val="0"/>
      <w:autoSpaceDN w:val="0"/>
      <w:adjustRightInd w:val="0"/>
      <w:spacing w:after="0" w:line="100" w:lineRule="atLeast"/>
      <w:textAlignment w:val="baseline"/>
    </w:pPr>
    <w:rPr>
      <w:rFonts w:ascii="Times New Roman" w:eastAsia="Times New Roman" w:hAnsi="Times New Roman" w:cs="Times New Roman"/>
      <w:sz w:val="20"/>
      <w:szCs w:val="20"/>
      <w:lang w:eastAsia="ru-RU"/>
    </w:rPr>
  </w:style>
  <w:style w:type="character" w:customStyle="1" w:styleId="1f5">
    <w:name w:val="Неразрешенное упоминание1"/>
    <w:uiPriority w:val="99"/>
    <w:semiHidden/>
    <w:unhideWhenUsed/>
    <w:rsid w:val="002662AE"/>
    <w:rPr>
      <w:color w:val="605E5C"/>
      <w:shd w:val="clear" w:color="auto" w:fill="E1DFDD"/>
    </w:rPr>
  </w:style>
  <w:style w:type="paragraph" w:styleId="afffa">
    <w:name w:val="Block Text"/>
    <w:basedOn w:val="a6"/>
    <w:rsid w:val="002662AE"/>
    <w:pPr>
      <w:spacing w:before="0" w:after="0"/>
      <w:ind w:left="851" w:right="284" w:firstLine="0"/>
    </w:pPr>
    <w:rPr>
      <w:rFonts w:eastAsia="Times New Roman"/>
      <w:color w:val="auto"/>
      <w:szCs w:val="20"/>
    </w:rPr>
  </w:style>
  <w:style w:type="character" w:customStyle="1" w:styleId="1b">
    <w:name w:val="Стиль1 Знак"/>
    <w:link w:val="1a"/>
    <w:rsid w:val="002662AE"/>
    <w:rPr>
      <w:rFonts w:ascii="Times New Roman" w:hAnsi="Times New Roman"/>
      <w:b/>
      <w:sz w:val="28"/>
      <w:lang w:eastAsia="ru-RU"/>
    </w:rPr>
  </w:style>
  <w:style w:type="paragraph" w:customStyle="1" w:styleId="1f6">
    <w:name w:val="Заголовок 1 Д"/>
    <w:basedOn w:val="a6"/>
    <w:rsid w:val="002662AE"/>
    <w:pPr>
      <w:keepNext/>
      <w:suppressAutoHyphens/>
      <w:spacing w:before="420" w:after="240" w:line="360" w:lineRule="auto"/>
      <w:ind w:firstLine="0"/>
      <w:jc w:val="center"/>
    </w:pPr>
    <w:rPr>
      <w:rFonts w:eastAsia="Lucida Sans Unicode"/>
      <w:b/>
      <w:bCs/>
      <w:color w:val="auto"/>
      <w:kern w:val="2"/>
      <w:lang w:eastAsia="ar-SA"/>
    </w:rPr>
  </w:style>
  <w:style w:type="paragraph" w:customStyle="1" w:styleId="2f2">
    <w:name w:val="Абзац номер Д2"/>
    <w:basedOn w:val="a6"/>
    <w:rsid w:val="002662AE"/>
    <w:pPr>
      <w:suppressAutoHyphens/>
      <w:spacing w:before="60" w:after="0" w:line="312" w:lineRule="auto"/>
      <w:ind w:firstLine="0"/>
    </w:pPr>
    <w:rPr>
      <w:rFonts w:eastAsia="Lucida Sans Unicode"/>
      <w:color w:val="auto"/>
      <w:kern w:val="1"/>
      <w:lang w:eastAsia="ar-SA"/>
    </w:rPr>
  </w:style>
  <w:style w:type="paragraph" w:customStyle="1" w:styleId="-1">
    <w:name w:val="Список-1"/>
    <w:basedOn w:val="a6"/>
    <w:rsid w:val="002662AE"/>
    <w:pPr>
      <w:numPr>
        <w:numId w:val="28"/>
      </w:numPr>
      <w:spacing w:after="0"/>
    </w:pPr>
    <w:rPr>
      <w:rFonts w:ascii="Arial" w:eastAsia="Times New Roman" w:hAnsi="Arial"/>
      <w:color w:val="auto"/>
      <w:sz w:val="22"/>
      <w:szCs w:val="20"/>
      <w:lang w:val="en-US"/>
    </w:rPr>
  </w:style>
  <w:style w:type="paragraph" w:customStyle="1" w:styleId="1f7">
    <w:name w:val="Основной текст1"/>
    <w:basedOn w:val="a6"/>
    <w:rsid w:val="002662AE"/>
    <w:pPr>
      <w:spacing w:before="0" w:after="0"/>
      <w:ind w:firstLine="0"/>
    </w:pPr>
    <w:rPr>
      <w:rFonts w:eastAsia="Times New Roman"/>
      <w:i/>
      <w:color w:val="auto"/>
      <w:szCs w:val="20"/>
    </w:rPr>
  </w:style>
  <w:style w:type="paragraph" w:customStyle="1" w:styleId="Normal2">
    <w:name w:val="Normal2"/>
    <w:basedOn w:val="a6"/>
    <w:rsid w:val="002662AE"/>
    <w:pPr>
      <w:tabs>
        <w:tab w:val="left" w:pos="720"/>
      </w:tabs>
      <w:spacing w:before="0"/>
      <w:ind w:firstLine="0"/>
    </w:pPr>
    <w:rPr>
      <w:rFonts w:eastAsia="Times New Roman"/>
      <w:color w:val="auto"/>
      <w:szCs w:val="20"/>
    </w:rPr>
  </w:style>
  <w:style w:type="paragraph" w:customStyle="1" w:styleId="Default">
    <w:name w:val="Default"/>
    <w:rsid w:val="002662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b">
    <w:name w:val="FollowedHyperlink"/>
    <w:basedOn w:val="a7"/>
    <w:uiPriority w:val="99"/>
    <w:semiHidden/>
    <w:unhideWhenUsed/>
    <w:rsid w:val="002662AE"/>
    <w:rPr>
      <w:color w:val="800080"/>
      <w:u w:val="single"/>
    </w:rPr>
  </w:style>
  <w:style w:type="paragraph" w:customStyle="1" w:styleId="msonormal0">
    <w:name w:val="msonormal"/>
    <w:basedOn w:val="a6"/>
    <w:rsid w:val="002662AE"/>
    <w:pPr>
      <w:spacing w:before="100" w:beforeAutospacing="1" w:after="100" w:afterAutospacing="1"/>
      <w:ind w:firstLine="0"/>
      <w:jc w:val="left"/>
    </w:pPr>
    <w:rPr>
      <w:rFonts w:eastAsia="Times New Roman"/>
      <w:color w:val="auto"/>
    </w:rPr>
  </w:style>
  <w:style w:type="paragraph" w:customStyle="1" w:styleId="xl65">
    <w:name w:val="xl65"/>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auto"/>
    </w:rPr>
  </w:style>
  <w:style w:type="paragraph" w:customStyle="1" w:styleId="xl66">
    <w:name w:val="xl66"/>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olor w:val="auto"/>
    </w:rPr>
  </w:style>
  <w:style w:type="paragraph" w:customStyle="1" w:styleId="xl67">
    <w:name w:val="xl67"/>
    <w:basedOn w:val="a6"/>
    <w:rsid w:val="002662AE"/>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eastAsia="Times New Roman"/>
      <w:color w:val="auto"/>
    </w:rPr>
  </w:style>
  <w:style w:type="paragraph" w:customStyle="1" w:styleId="xl68">
    <w:name w:val="xl68"/>
    <w:basedOn w:val="a6"/>
    <w:rsid w:val="002662AE"/>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auto"/>
    </w:rPr>
  </w:style>
  <w:style w:type="paragraph" w:customStyle="1" w:styleId="xl69">
    <w:name w:val="xl69"/>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olor w:val="auto"/>
    </w:rPr>
  </w:style>
  <w:style w:type="paragraph" w:customStyle="1" w:styleId="xl70">
    <w:name w:val="xl70"/>
    <w:basedOn w:val="a6"/>
    <w:rsid w:val="002662AE"/>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olor w:val="auto"/>
    </w:rPr>
  </w:style>
  <w:style w:type="paragraph" w:customStyle="1" w:styleId="xl71">
    <w:name w:val="xl71"/>
    <w:basedOn w:val="a6"/>
    <w:rsid w:val="002662AE"/>
    <w:pPr>
      <w:spacing w:before="100" w:beforeAutospacing="1" w:after="100" w:afterAutospacing="1"/>
      <w:ind w:firstLine="0"/>
      <w:jc w:val="left"/>
    </w:pPr>
    <w:rPr>
      <w:rFonts w:eastAsia="Times New Roman"/>
      <w:color w:val="auto"/>
    </w:rPr>
  </w:style>
  <w:style w:type="paragraph" w:customStyle="1" w:styleId="xl72">
    <w:name w:val="xl72"/>
    <w:basedOn w:val="a6"/>
    <w:rsid w:val="002662AE"/>
    <w:pPr>
      <w:pBdr>
        <w:top w:val="single" w:sz="4" w:space="0" w:color="auto"/>
        <w:left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3">
    <w:name w:val="xl73"/>
    <w:basedOn w:val="a6"/>
    <w:rsid w:val="002662AE"/>
    <w:pPr>
      <w:pBdr>
        <w:left w:val="single" w:sz="4" w:space="0" w:color="auto"/>
        <w:bottom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4">
    <w:name w:val="xl74"/>
    <w:basedOn w:val="a6"/>
    <w:rsid w:val="002662AE"/>
    <w:pPr>
      <w:pBdr>
        <w:top w:val="single" w:sz="4" w:space="0" w:color="auto"/>
        <w:left w:val="single" w:sz="4" w:space="0" w:color="auto"/>
        <w:bottom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5">
    <w:name w:val="xl75"/>
    <w:basedOn w:val="a6"/>
    <w:rsid w:val="002662AE"/>
    <w:pPr>
      <w:pBdr>
        <w:top w:val="single" w:sz="4" w:space="0" w:color="auto"/>
        <w:bottom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6">
    <w:name w:val="xl76"/>
    <w:basedOn w:val="a6"/>
    <w:rsid w:val="002662A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ind w:firstLine="0"/>
      <w:jc w:val="center"/>
      <w:textAlignment w:val="center"/>
    </w:pPr>
    <w:rPr>
      <w:rFonts w:eastAsia="Times New Roman"/>
      <w:b/>
      <w:bCs/>
      <w:color w:val="auto"/>
    </w:rPr>
  </w:style>
  <w:style w:type="paragraph" w:customStyle="1" w:styleId="xl77">
    <w:name w:val="xl77"/>
    <w:basedOn w:val="a6"/>
    <w:rsid w:val="002662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auto"/>
    </w:rPr>
  </w:style>
  <w:style w:type="paragraph" w:customStyle="1" w:styleId="xl78">
    <w:name w:val="xl78"/>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79">
    <w:name w:val="xl79"/>
    <w:basedOn w:val="a6"/>
    <w:rsid w:val="002662A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0">
    <w:name w:val="xl80"/>
    <w:basedOn w:val="a6"/>
    <w:rsid w:val="002662A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1">
    <w:name w:val="xl81"/>
    <w:basedOn w:val="a6"/>
    <w:rsid w:val="002662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auto"/>
    </w:rPr>
  </w:style>
  <w:style w:type="paragraph" w:customStyle="1" w:styleId="xl82">
    <w:name w:val="xl82"/>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3">
    <w:name w:val="xl83"/>
    <w:basedOn w:val="a6"/>
    <w:rsid w:val="002662A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4">
    <w:name w:val="xl84"/>
    <w:basedOn w:val="a6"/>
    <w:rsid w:val="002662A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auto"/>
    </w:rPr>
  </w:style>
  <w:style w:type="paragraph" w:customStyle="1" w:styleId="xl85">
    <w:name w:val="xl85"/>
    <w:basedOn w:val="a6"/>
    <w:rsid w:val="002662AE"/>
    <w:pPr>
      <w:spacing w:before="100" w:beforeAutospacing="1" w:after="100" w:afterAutospacing="1"/>
      <w:ind w:firstLine="0"/>
      <w:jc w:val="center"/>
      <w:textAlignment w:val="center"/>
    </w:pPr>
    <w:rPr>
      <w:rFonts w:eastAsia="Times New Roman"/>
      <w:color w:val="auto"/>
    </w:rPr>
  </w:style>
  <w:style w:type="numbering" w:customStyle="1" w:styleId="2f3">
    <w:name w:val="Нет списка2"/>
    <w:next w:val="a9"/>
    <w:uiPriority w:val="99"/>
    <w:semiHidden/>
    <w:unhideWhenUsed/>
    <w:rsid w:val="00E37A43"/>
  </w:style>
  <w:style w:type="table" w:customStyle="1" w:styleId="2f4">
    <w:name w:val="Сетка таблицы2"/>
    <w:basedOn w:val="a8"/>
    <w:next w:val="ae"/>
    <w:rsid w:val="00E37A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0217">
      <w:bodyDiv w:val="1"/>
      <w:marLeft w:val="0"/>
      <w:marRight w:val="0"/>
      <w:marTop w:val="0"/>
      <w:marBottom w:val="0"/>
      <w:divBdr>
        <w:top w:val="none" w:sz="0" w:space="0" w:color="auto"/>
        <w:left w:val="none" w:sz="0" w:space="0" w:color="auto"/>
        <w:bottom w:val="none" w:sz="0" w:space="0" w:color="auto"/>
        <w:right w:val="none" w:sz="0" w:space="0" w:color="auto"/>
      </w:divBdr>
    </w:div>
    <w:div w:id="243956697">
      <w:bodyDiv w:val="1"/>
      <w:marLeft w:val="0"/>
      <w:marRight w:val="0"/>
      <w:marTop w:val="0"/>
      <w:marBottom w:val="0"/>
      <w:divBdr>
        <w:top w:val="none" w:sz="0" w:space="0" w:color="auto"/>
        <w:left w:val="none" w:sz="0" w:space="0" w:color="auto"/>
        <w:bottom w:val="none" w:sz="0" w:space="0" w:color="auto"/>
        <w:right w:val="none" w:sz="0" w:space="0" w:color="auto"/>
      </w:divBdr>
    </w:div>
    <w:div w:id="840387772">
      <w:bodyDiv w:val="1"/>
      <w:marLeft w:val="0"/>
      <w:marRight w:val="0"/>
      <w:marTop w:val="0"/>
      <w:marBottom w:val="0"/>
      <w:divBdr>
        <w:top w:val="none" w:sz="0" w:space="0" w:color="auto"/>
        <w:left w:val="none" w:sz="0" w:space="0" w:color="auto"/>
        <w:bottom w:val="none" w:sz="0" w:space="0" w:color="auto"/>
        <w:right w:val="none" w:sz="0" w:space="0" w:color="auto"/>
      </w:divBdr>
    </w:div>
    <w:div w:id="877593822">
      <w:bodyDiv w:val="1"/>
      <w:marLeft w:val="0"/>
      <w:marRight w:val="0"/>
      <w:marTop w:val="0"/>
      <w:marBottom w:val="0"/>
      <w:divBdr>
        <w:top w:val="none" w:sz="0" w:space="0" w:color="auto"/>
        <w:left w:val="none" w:sz="0" w:space="0" w:color="auto"/>
        <w:bottom w:val="none" w:sz="0" w:space="0" w:color="auto"/>
        <w:right w:val="none" w:sz="0" w:space="0" w:color="auto"/>
      </w:divBdr>
    </w:div>
    <w:div w:id="1213422129">
      <w:bodyDiv w:val="1"/>
      <w:marLeft w:val="0"/>
      <w:marRight w:val="0"/>
      <w:marTop w:val="0"/>
      <w:marBottom w:val="0"/>
      <w:divBdr>
        <w:top w:val="none" w:sz="0" w:space="0" w:color="auto"/>
        <w:left w:val="none" w:sz="0" w:space="0" w:color="auto"/>
        <w:bottom w:val="none" w:sz="0" w:space="0" w:color="auto"/>
        <w:right w:val="none" w:sz="0" w:space="0" w:color="auto"/>
      </w:divBdr>
    </w:div>
    <w:div w:id="1326740029">
      <w:bodyDiv w:val="1"/>
      <w:marLeft w:val="0"/>
      <w:marRight w:val="0"/>
      <w:marTop w:val="0"/>
      <w:marBottom w:val="0"/>
      <w:divBdr>
        <w:top w:val="none" w:sz="0" w:space="0" w:color="auto"/>
        <w:left w:val="none" w:sz="0" w:space="0" w:color="auto"/>
        <w:bottom w:val="none" w:sz="0" w:space="0" w:color="auto"/>
        <w:right w:val="none" w:sz="0" w:space="0" w:color="auto"/>
      </w:divBdr>
    </w:div>
    <w:div w:id="1352563342">
      <w:bodyDiv w:val="1"/>
      <w:marLeft w:val="0"/>
      <w:marRight w:val="0"/>
      <w:marTop w:val="0"/>
      <w:marBottom w:val="0"/>
      <w:divBdr>
        <w:top w:val="none" w:sz="0" w:space="0" w:color="auto"/>
        <w:left w:val="none" w:sz="0" w:space="0" w:color="auto"/>
        <w:bottom w:val="none" w:sz="0" w:space="0" w:color="auto"/>
        <w:right w:val="none" w:sz="0" w:space="0" w:color="auto"/>
      </w:divBdr>
    </w:div>
    <w:div w:id="1374113599">
      <w:bodyDiv w:val="1"/>
      <w:marLeft w:val="0"/>
      <w:marRight w:val="0"/>
      <w:marTop w:val="0"/>
      <w:marBottom w:val="0"/>
      <w:divBdr>
        <w:top w:val="none" w:sz="0" w:space="0" w:color="auto"/>
        <w:left w:val="none" w:sz="0" w:space="0" w:color="auto"/>
        <w:bottom w:val="none" w:sz="0" w:space="0" w:color="auto"/>
        <w:right w:val="none" w:sz="0" w:space="0" w:color="auto"/>
      </w:divBdr>
    </w:div>
    <w:div w:id="1417559108">
      <w:bodyDiv w:val="1"/>
      <w:marLeft w:val="0"/>
      <w:marRight w:val="0"/>
      <w:marTop w:val="0"/>
      <w:marBottom w:val="0"/>
      <w:divBdr>
        <w:top w:val="none" w:sz="0" w:space="0" w:color="auto"/>
        <w:left w:val="none" w:sz="0" w:space="0" w:color="auto"/>
        <w:bottom w:val="none" w:sz="0" w:space="0" w:color="auto"/>
        <w:right w:val="none" w:sz="0" w:space="0" w:color="auto"/>
      </w:divBdr>
    </w:div>
    <w:div w:id="1616669832">
      <w:bodyDiv w:val="1"/>
      <w:marLeft w:val="0"/>
      <w:marRight w:val="0"/>
      <w:marTop w:val="0"/>
      <w:marBottom w:val="0"/>
      <w:divBdr>
        <w:top w:val="none" w:sz="0" w:space="0" w:color="auto"/>
        <w:left w:val="none" w:sz="0" w:space="0" w:color="auto"/>
        <w:bottom w:val="none" w:sz="0" w:space="0" w:color="auto"/>
        <w:right w:val="none" w:sz="0" w:space="0" w:color="auto"/>
      </w:divBdr>
    </w:div>
    <w:div w:id="1682470082">
      <w:bodyDiv w:val="1"/>
      <w:marLeft w:val="0"/>
      <w:marRight w:val="0"/>
      <w:marTop w:val="0"/>
      <w:marBottom w:val="0"/>
      <w:divBdr>
        <w:top w:val="none" w:sz="0" w:space="0" w:color="auto"/>
        <w:left w:val="none" w:sz="0" w:space="0" w:color="auto"/>
        <w:bottom w:val="none" w:sz="0" w:space="0" w:color="auto"/>
        <w:right w:val="none" w:sz="0" w:space="0" w:color="auto"/>
      </w:divBdr>
    </w:div>
    <w:div w:id="1734699392">
      <w:bodyDiv w:val="1"/>
      <w:marLeft w:val="0"/>
      <w:marRight w:val="0"/>
      <w:marTop w:val="0"/>
      <w:marBottom w:val="0"/>
      <w:divBdr>
        <w:top w:val="none" w:sz="0" w:space="0" w:color="auto"/>
        <w:left w:val="none" w:sz="0" w:space="0" w:color="auto"/>
        <w:bottom w:val="none" w:sz="0" w:space="0" w:color="auto"/>
        <w:right w:val="none" w:sz="0" w:space="0" w:color="auto"/>
      </w:divBdr>
    </w:div>
    <w:div w:id="1771513121">
      <w:bodyDiv w:val="1"/>
      <w:marLeft w:val="0"/>
      <w:marRight w:val="0"/>
      <w:marTop w:val="0"/>
      <w:marBottom w:val="0"/>
      <w:divBdr>
        <w:top w:val="none" w:sz="0" w:space="0" w:color="auto"/>
        <w:left w:val="none" w:sz="0" w:space="0" w:color="auto"/>
        <w:bottom w:val="none" w:sz="0" w:space="0" w:color="auto"/>
        <w:right w:val="none" w:sz="0" w:space="0" w:color="auto"/>
      </w:divBdr>
    </w:div>
    <w:div w:id="1870222497">
      <w:bodyDiv w:val="1"/>
      <w:marLeft w:val="0"/>
      <w:marRight w:val="0"/>
      <w:marTop w:val="0"/>
      <w:marBottom w:val="0"/>
      <w:divBdr>
        <w:top w:val="none" w:sz="0" w:space="0" w:color="auto"/>
        <w:left w:val="none" w:sz="0" w:space="0" w:color="auto"/>
        <w:bottom w:val="none" w:sz="0" w:space="0" w:color="auto"/>
        <w:right w:val="none" w:sz="0" w:space="0" w:color="auto"/>
      </w:divBdr>
    </w:div>
    <w:div w:id="1966621256">
      <w:bodyDiv w:val="1"/>
      <w:marLeft w:val="0"/>
      <w:marRight w:val="0"/>
      <w:marTop w:val="0"/>
      <w:marBottom w:val="0"/>
      <w:divBdr>
        <w:top w:val="none" w:sz="0" w:space="0" w:color="auto"/>
        <w:left w:val="none" w:sz="0" w:space="0" w:color="auto"/>
        <w:bottom w:val="none" w:sz="0" w:space="0" w:color="auto"/>
        <w:right w:val="none" w:sz="0" w:space="0" w:color="auto"/>
      </w:divBdr>
    </w:div>
    <w:div w:id="212029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http://www.gmcgks.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DADED-EB16-4A83-9B00-DC0AB9EE0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33900</Words>
  <Characters>193233</Characters>
  <Application>Microsoft Office Word</Application>
  <DocSecurity>0</DocSecurity>
  <Lines>1610</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2021-06-23T13:48:00Z</dcterms:created>
  <dcterms:modified xsi:type="dcterms:W3CDTF">2021-07-19T11:00:00Z</dcterms:modified>
</cp:coreProperties>
</file>